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charts/chart8.xml" ContentType="application/vnd.openxmlformats-officedocument.drawingml.chart+xml"/>
  <Override PartName="/word/drawings/drawing2.xml" ContentType="application/vnd.openxmlformats-officedocument.drawingml.chartshapes+xml"/>
  <Override PartName="/word/charts/chart9.xml" ContentType="application/vnd.openxmlformats-officedocument.drawingml.chart+xml"/>
  <Override PartName="/word/drawings/drawing3.xml" ContentType="application/vnd.openxmlformats-officedocument.drawingml.chartshapes+xml"/>
  <Override PartName="/word/charts/chart10.xml" ContentType="application/vnd.openxmlformats-officedocument.drawingml.chart+xml"/>
  <Override PartName="/word/drawings/drawing4.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rawings/drawing5.xml" ContentType="application/vnd.openxmlformats-officedocument.drawingml.chartshapes+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rawings/drawing6.xml" ContentType="application/vnd.openxmlformats-officedocument.drawingml.chartshapes+xml"/>
  <Override PartName="/word/charts/chart19.xml" ContentType="application/vnd.openxmlformats-officedocument.drawingml.chart+xml"/>
  <Override PartName="/word/drawings/drawing7.xml" ContentType="application/vnd.openxmlformats-officedocument.drawingml.chartshapes+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1CFD" w:rsidRDefault="007342E6">
      <w:r>
        <w:rPr>
          <w:noProof/>
          <w:lang w:val="pt-BR" w:eastAsia="pt-BR"/>
        </w:rPr>
        <w:drawing>
          <wp:inline distT="0" distB="0" distL="0" distR="0">
            <wp:extent cx="5402580" cy="7641590"/>
            <wp:effectExtent l="0" t="0" r="762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anda_turistica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2580" cy="7641590"/>
                    </a:xfrm>
                    <a:prstGeom prst="rect">
                      <a:avLst/>
                    </a:prstGeom>
                  </pic:spPr>
                </pic:pic>
              </a:graphicData>
            </a:graphic>
          </wp:inline>
        </w:drawing>
      </w:r>
    </w:p>
    <w:p w:rsidR="00CC2C4A" w:rsidRDefault="00CC2C4A" w:rsidP="00385479">
      <w:pPr>
        <w:rPr>
          <w:b/>
          <w:sz w:val="26"/>
          <w:highlight w:val="cyan"/>
        </w:rPr>
      </w:pPr>
    </w:p>
    <w:p w:rsidR="00CC2C4A" w:rsidRDefault="00CC2C4A" w:rsidP="00385479">
      <w:pPr>
        <w:rPr>
          <w:b/>
          <w:sz w:val="26"/>
          <w:highlight w:val="cyan"/>
        </w:rPr>
      </w:pPr>
    </w:p>
    <w:p w:rsidR="001962F9" w:rsidRDefault="001962F9" w:rsidP="00385479">
      <w:pPr>
        <w:rPr>
          <w:b/>
          <w:sz w:val="26"/>
          <w:highlight w:val="cyan"/>
        </w:rPr>
      </w:pPr>
    </w:p>
    <w:p w:rsidR="001962F9" w:rsidRDefault="001962F9" w:rsidP="00385479">
      <w:pPr>
        <w:rPr>
          <w:b/>
          <w:sz w:val="26"/>
          <w:highlight w:val="cyan"/>
        </w:rPr>
      </w:pPr>
    </w:p>
    <w:p w:rsidR="001962F9" w:rsidRDefault="001962F9" w:rsidP="00385479">
      <w:pPr>
        <w:rPr>
          <w:b/>
          <w:sz w:val="26"/>
          <w:highlight w:val="cyan"/>
        </w:rPr>
      </w:pPr>
    </w:p>
    <w:p w:rsidR="001962F9" w:rsidRDefault="001962F9" w:rsidP="00385479">
      <w:pPr>
        <w:rPr>
          <w:b/>
          <w:sz w:val="26"/>
          <w:highlight w:val="cyan"/>
        </w:rPr>
      </w:pPr>
    </w:p>
    <w:p w:rsidR="001962F9" w:rsidRDefault="001962F9" w:rsidP="00385479">
      <w:pPr>
        <w:rPr>
          <w:b/>
          <w:sz w:val="26"/>
          <w:highlight w:val="cyan"/>
        </w:rPr>
      </w:pPr>
    </w:p>
    <w:p w:rsidR="001962F9" w:rsidRDefault="001962F9" w:rsidP="00385479">
      <w:pPr>
        <w:rPr>
          <w:b/>
          <w:sz w:val="26"/>
          <w:highlight w:val="cyan"/>
        </w:rPr>
      </w:pPr>
    </w:p>
    <w:p w:rsidR="001962F9" w:rsidRDefault="001962F9" w:rsidP="00385479">
      <w:pPr>
        <w:rPr>
          <w:b/>
          <w:sz w:val="26"/>
          <w:highlight w:val="cyan"/>
        </w:rPr>
      </w:pPr>
    </w:p>
    <w:p w:rsidR="001962F9" w:rsidRDefault="007342E6" w:rsidP="00385479">
      <w:pPr>
        <w:rPr>
          <w:b/>
          <w:sz w:val="26"/>
          <w:highlight w:val="cyan"/>
        </w:rPr>
      </w:pPr>
      <w:r>
        <w:rPr>
          <w:b/>
          <w:noProof/>
          <w:sz w:val="26"/>
          <w:lang w:val="pt-BR" w:eastAsia="pt-BR"/>
        </w:rPr>
        <w:drawing>
          <wp:inline distT="0" distB="0" distL="0" distR="0">
            <wp:extent cx="5402580" cy="7641590"/>
            <wp:effectExtent l="0" t="0" r="762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anda_turistica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2580" cy="7641590"/>
                    </a:xfrm>
                    <a:prstGeom prst="rect">
                      <a:avLst/>
                    </a:prstGeom>
                  </pic:spPr>
                </pic:pic>
              </a:graphicData>
            </a:graphic>
          </wp:inline>
        </w:drawing>
      </w:r>
    </w:p>
    <w:p w:rsidR="001962F9" w:rsidRDefault="001962F9" w:rsidP="00385479">
      <w:pPr>
        <w:rPr>
          <w:b/>
          <w:sz w:val="26"/>
          <w:highlight w:val="cyan"/>
        </w:rPr>
      </w:pPr>
    </w:p>
    <w:p w:rsidR="001962F9" w:rsidRDefault="001962F9" w:rsidP="00385479">
      <w:pPr>
        <w:rPr>
          <w:b/>
          <w:sz w:val="26"/>
          <w:highlight w:val="cyan"/>
        </w:rPr>
      </w:pPr>
    </w:p>
    <w:p w:rsidR="00073795" w:rsidRPr="002D79D4" w:rsidRDefault="00073795" w:rsidP="00385479">
      <w:pPr>
        <w:rPr>
          <w:b/>
          <w:sz w:val="26"/>
        </w:rPr>
      </w:pPr>
      <w:r w:rsidRPr="002D79D4">
        <w:rPr>
          <w:b/>
          <w:sz w:val="26"/>
        </w:rPr>
        <w:lastRenderedPageBreak/>
        <w:t>Realização conjunta:</w:t>
      </w:r>
    </w:p>
    <w:p w:rsidR="00073795" w:rsidRPr="002D79D4" w:rsidRDefault="00073795" w:rsidP="00FA2B7C">
      <w:pPr>
        <w:pStyle w:val="Corpodetexto"/>
        <w:rPr>
          <w:b/>
          <w:sz w:val="26"/>
        </w:rPr>
      </w:pPr>
    </w:p>
    <w:p w:rsidR="00073795" w:rsidRPr="002D79D4" w:rsidRDefault="00073795" w:rsidP="00FA2B7C">
      <w:pPr>
        <w:pStyle w:val="Corpodetexto"/>
        <w:rPr>
          <w:b/>
          <w:sz w:val="26"/>
        </w:rPr>
      </w:pPr>
      <w:r w:rsidRPr="002D79D4">
        <w:rPr>
          <w:b/>
          <w:sz w:val="26"/>
        </w:rPr>
        <w:t>MUNICÍPIO DE SÃO BERNARDO DO CAMPO</w:t>
      </w:r>
    </w:p>
    <w:p w:rsidR="00073795" w:rsidRPr="002D79D4" w:rsidRDefault="00073795" w:rsidP="00FA2B7C">
      <w:pPr>
        <w:pStyle w:val="Corpodetexto"/>
        <w:spacing w:before="2"/>
        <w:rPr>
          <w:b/>
          <w:sz w:val="21"/>
        </w:rPr>
      </w:pPr>
    </w:p>
    <w:p w:rsidR="00073795" w:rsidRPr="002D79D4" w:rsidRDefault="00073795" w:rsidP="00FA2B7C">
      <w:pPr>
        <w:pStyle w:val="Corpodetexto"/>
        <w:rPr>
          <w:b/>
          <w:color w:val="0D0D0D"/>
        </w:rPr>
      </w:pPr>
      <w:r w:rsidRPr="002D79D4">
        <w:rPr>
          <w:b/>
          <w:color w:val="0D0D0D"/>
        </w:rPr>
        <w:t>ORLANDO MORANDO JUNIOR</w:t>
      </w:r>
    </w:p>
    <w:p w:rsidR="00073795" w:rsidRPr="002D79D4" w:rsidRDefault="00073795" w:rsidP="00FA2B7C">
      <w:pPr>
        <w:pStyle w:val="Corpodetexto"/>
        <w:ind w:left="799" w:hanging="799"/>
        <w:rPr>
          <w:color w:val="0D0D0D"/>
        </w:rPr>
      </w:pPr>
      <w:r w:rsidRPr="002D79D4">
        <w:rPr>
          <w:color w:val="0D0D0D"/>
        </w:rPr>
        <w:t>PREFEITO</w:t>
      </w:r>
    </w:p>
    <w:p w:rsidR="00073795" w:rsidRPr="002D79D4" w:rsidRDefault="00073795" w:rsidP="00FA2B7C">
      <w:pPr>
        <w:pStyle w:val="Corpodetexto"/>
        <w:ind w:left="799" w:hanging="799"/>
        <w:rPr>
          <w:color w:val="0D0D0D"/>
        </w:rPr>
      </w:pPr>
      <w:r w:rsidRPr="002D79D4">
        <w:rPr>
          <w:color w:val="0D0D0D"/>
        </w:rPr>
        <w:t>orlando.morando@saobernardo.sp.gov.br</w:t>
      </w:r>
    </w:p>
    <w:p w:rsidR="00073795" w:rsidRPr="002D79D4" w:rsidRDefault="00073795" w:rsidP="00FA2B7C">
      <w:pPr>
        <w:pStyle w:val="Corpodetexto"/>
        <w:ind w:left="802" w:hanging="799"/>
        <w:rPr>
          <w:color w:val="0D0D0D"/>
        </w:rPr>
      </w:pPr>
    </w:p>
    <w:p w:rsidR="00073795" w:rsidRPr="002D79D4" w:rsidRDefault="007774FD" w:rsidP="00FA2B7C">
      <w:pPr>
        <w:pStyle w:val="Corpodetexto"/>
        <w:ind w:left="799" w:hanging="799"/>
        <w:rPr>
          <w:b/>
          <w:color w:val="0D0D0D"/>
        </w:rPr>
      </w:pPr>
      <w:r w:rsidRPr="002D79D4">
        <w:rPr>
          <w:b/>
          <w:color w:val="0D0D0D"/>
        </w:rPr>
        <w:t>HIROYUKI MINAMI</w:t>
      </w:r>
    </w:p>
    <w:p w:rsidR="00073795" w:rsidRPr="002D79D4" w:rsidRDefault="00073795" w:rsidP="00FA2B7C">
      <w:pPr>
        <w:pStyle w:val="Corpodetexto"/>
        <w:rPr>
          <w:color w:val="0D0D0D"/>
        </w:rPr>
      </w:pPr>
      <w:r w:rsidRPr="002D79D4">
        <w:rPr>
          <w:color w:val="0D0D0D"/>
        </w:rPr>
        <w:t xml:space="preserve">SECRETÁRIO DE DESENVOLVIMENTO ECONÔMICO, CIÊNCIA, TECNOLOGIA, TRABALHO E </w:t>
      </w:r>
      <w:proofErr w:type="gramStart"/>
      <w:r w:rsidRPr="002D79D4">
        <w:rPr>
          <w:color w:val="0D0D0D"/>
        </w:rPr>
        <w:t>TURISMO</w:t>
      </w:r>
      <w:proofErr w:type="gramEnd"/>
    </w:p>
    <w:p w:rsidR="00073795" w:rsidRPr="002D79D4" w:rsidRDefault="007774FD" w:rsidP="00FA2B7C">
      <w:pPr>
        <w:pStyle w:val="Corpodetexto"/>
        <w:ind w:left="799" w:hanging="799"/>
        <w:rPr>
          <w:color w:val="0D0D0D"/>
        </w:rPr>
      </w:pPr>
      <w:r w:rsidRPr="002D79D4">
        <w:rPr>
          <w:color w:val="0D0D0D"/>
        </w:rPr>
        <w:t>hiro.minami</w:t>
      </w:r>
      <w:r w:rsidR="00073795" w:rsidRPr="002D79D4">
        <w:rPr>
          <w:color w:val="0D0D0D"/>
        </w:rPr>
        <w:t>@saobernardo.sp.gov.br</w:t>
      </w:r>
    </w:p>
    <w:p w:rsidR="00073795" w:rsidRPr="002D79D4" w:rsidRDefault="00073795" w:rsidP="00FA2B7C">
      <w:pPr>
        <w:pStyle w:val="Corpodetexto"/>
        <w:ind w:left="802" w:hanging="799"/>
        <w:rPr>
          <w:color w:val="0D0D0D"/>
          <w:highlight w:val="yellow"/>
        </w:rPr>
      </w:pPr>
    </w:p>
    <w:p w:rsidR="00073795" w:rsidRPr="002D79D4" w:rsidRDefault="00073795" w:rsidP="00FA2B7C">
      <w:pPr>
        <w:pStyle w:val="Corpodetexto"/>
        <w:ind w:left="799" w:hanging="799"/>
        <w:rPr>
          <w:b/>
          <w:color w:val="0D0D0D"/>
        </w:rPr>
      </w:pPr>
      <w:r w:rsidRPr="002D79D4">
        <w:rPr>
          <w:b/>
          <w:color w:val="0D0D0D"/>
        </w:rPr>
        <w:t>FERNANDO BONISIO</w:t>
      </w:r>
    </w:p>
    <w:p w:rsidR="00073795" w:rsidRPr="002D79D4" w:rsidRDefault="00073795" w:rsidP="00985076">
      <w:pPr>
        <w:pStyle w:val="Corpodetexto"/>
        <w:ind w:right="-284"/>
        <w:jc w:val="both"/>
        <w:rPr>
          <w:color w:val="0D0D0D"/>
        </w:rPr>
      </w:pPr>
      <w:r w:rsidRPr="002D79D4">
        <w:rPr>
          <w:color w:val="0D0D0D"/>
        </w:rPr>
        <w:t>DIRETOR DO DEPARTAMENTO DE TURISMO E EVENTOS (Responsável Técnico</w:t>
      </w:r>
      <w:r w:rsidR="00985076" w:rsidRPr="002D79D4">
        <w:rPr>
          <w:color w:val="0D0D0D"/>
        </w:rPr>
        <w:t xml:space="preserve">- Bacharel em Turismo pela Universidade do Grande ABC – </w:t>
      </w:r>
      <w:proofErr w:type="gramStart"/>
      <w:r w:rsidR="00985076" w:rsidRPr="002D79D4">
        <w:rPr>
          <w:color w:val="0D0D0D"/>
        </w:rPr>
        <w:t>UniABC</w:t>
      </w:r>
      <w:proofErr w:type="gramEnd"/>
      <w:r w:rsidR="00985076" w:rsidRPr="002D79D4">
        <w:rPr>
          <w:color w:val="0D0D0D"/>
        </w:rPr>
        <w:t xml:space="preserve"> -2004, com especialização em Projetos Turísticos pela Universidade Gama Filho – UGF/RJ -2006</w:t>
      </w:r>
      <w:r w:rsidRPr="002D79D4">
        <w:rPr>
          <w:color w:val="0D0D0D"/>
        </w:rPr>
        <w:t>)</w:t>
      </w:r>
    </w:p>
    <w:p w:rsidR="00073795" w:rsidRPr="002D79D4" w:rsidRDefault="00073795" w:rsidP="00FA2B7C">
      <w:pPr>
        <w:pStyle w:val="Corpodetexto"/>
        <w:ind w:left="799" w:hanging="799"/>
        <w:rPr>
          <w:color w:val="0D0D0D"/>
        </w:rPr>
      </w:pPr>
      <w:r w:rsidRPr="002D79D4">
        <w:rPr>
          <w:color w:val="0D0D0D"/>
        </w:rPr>
        <w:t>fernando.bonisio@saobernardo.sp.gov.br</w:t>
      </w:r>
    </w:p>
    <w:p w:rsidR="00073795" w:rsidRPr="002D79D4" w:rsidRDefault="00073795" w:rsidP="00FA2B7C">
      <w:pPr>
        <w:pStyle w:val="Corpodetexto"/>
        <w:ind w:left="799" w:hanging="799"/>
        <w:rPr>
          <w:color w:val="0D0D0D"/>
          <w:highlight w:val="yellow"/>
        </w:rPr>
      </w:pPr>
    </w:p>
    <w:p w:rsidR="00073795" w:rsidRDefault="00073795" w:rsidP="00FA2B7C">
      <w:pPr>
        <w:pStyle w:val="Corpodetexto"/>
        <w:ind w:left="799" w:hanging="799"/>
        <w:rPr>
          <w:color w:val="0D0D0D"/>
        </w:rPr>
      </w:pPr>
      <w:r w:rsidRPr="002D79D4">
        <w:rPr>
          <w:color w:val="0D0D0D"/>
        </w:rPr>
        <w:t xml:space="preserve">Equipe: </w:t>
      </w:r>
    </w:p>
    <w:p w:rsidR="005A4F65" w:rsidRPr="002D79D4" w:rsidRDefault="005A4F65" w:rsidP="005A4F65">
      <w:pPr>
        <w:pStyle w:val="Corpodetexto"/>
        <w:ind w:left="799" w:hanging="799"/>
        <w:rPr>
          <w:b/>
          <w:color w:val="0D0D0D"/>
        </w:rPr>
      </w:pPr>
      <w:r w:rsidRPr="002D79D4">
        <w:rPr>
          <w:b/>
          <w:color w:val="0D0D0D"/>
        </w:rPr>
        <w:t>A</w:t>
      </w:r>
      <w:r>
        <w:rPr>
          <w:b/>
          <w:color w:val="0D0D0D"/>
        </w:rPr>
        <w:t>MANDA AUGUSTA DA COSTA</w:t>
      </w:r>
    </w:p>
    <w:p w:rsidR="007774FD" w:rsidRPr="002D79D4" w:rsidRDefault="007774FD" w:rsidP="00FA2B7C">
      <w:pPr>
        <w:pStyle w:val="Corpodetexto"/>
        <w:ind w:left="799" w:hanging="799"/>
        <w:rPr>
          <w:b/>
          <w:color w:val="0D0D0D"/>
        </w:rPr>
      </w:pPr>
      <w:r w:rsidRPr="002D79D4">
        <w:rPr>
          <w:b/>
          <w:color w:val="0D0D0D"/>
        </w:rPr>
        <w:t>ANA LUIZA PEREIRA DE OLIVEIRA</w:t>
      </w:r>
    </w:p>
    <w:p w:rsidR="002D79D4" w:rsidRPr="002D79D4" w:rsidRDefault="002D79D4" w:rsidP="00FA2B7C">
      <w:pPr>
        <w:pStyle w:val="Corpodetexto"/>
        <w:ind w:left="799" w:hanging="799"/>
        <w:rPr>
          <w:color w:val="0D0D0D"/>
        </w:rPr>
      </w:pPr>
      <w:r w:rsidRPr="002D79D4">
        <w:rPr>
          <w:b/>
          <w:color w:val="0D0D0D"/>
        </w:rPr>
        <w:t>FABRIZIO SOVENHI</w:t>
      </w:r>
    </w:p>
    <w:p w:rsidR="007774FD" w:rsidRPr="002D79D4" w:rsidRDefault="007774FD" w:rsidP="00E5289E">
      <w:pPr>
        <w:pStyle w:val="Corpodetexto"/>
        <w:rPr>
          <w:b/>
          <w:color w:val="0D0D0D"/>
        </w:rPr>
      </w:pPr>
      <w:r w:rsidRPr="002D79D4">
        <w:rPr>
          <w:b/>
          <w:color w:val="0D0D0D"/>
        </w:rPr>
        <w:t>KLEBER PINCELLI</w:t>
      </w:r>
    </w:p>
    <w:p w:rsidR="002D79D4" w:rsidRPr="002D79D4" w:rsidRDefault="002D79D4" w:rsidP="00E5289E">
      <w:pPr>
        <w:pStyle w:val="Corpodetexto"/>
        <w:rPr>
          <w:b/>
          <w:color w:val="0D0D0D"/>
        </w:rPr>
      </w:pPr>
      <w:r w:rsidRPr="002D79D4">
        <w:rPr>
          <w:b/>
          <w:color w:val="0D0D0D"/>
        </w:rPr>
        <w:t>MARLÚCIA CARNEIRO DOS SANTOS</w:t>
      </w:r>
    </w:p>
    <w:p w:rsidR="002D79D4" w:rsidRPr="002D79D4" w:rsidRDefault="002D79D4" w:rsidP="00E5289E">
      <w:pPr>
        <w:pStyle w:val="Corpodetexto"/>
        <w:rPr>
          <w:b/>
          <w:color w:val="0D0D0D"/>
        </w:rPr>
      </w:pPr>
      <w:r w:rsidRPr="002D79D4">
        <w:rPr>
          <w:b/>
          <w:color w:val="0D0D0D"/>
        </w:rPr>
        <w:t>RAFAELA ROCHA DOMINGUES</w:t>
      </w:r>
    </w:p>
    <w:p w:rsidR="002D79D4" w:rsidRPr="002D79D4" w:rsidRDefault="002D79D4" w:rsidP="00E5289E">
      <w:pPr>
        <w:pStyle w:val="Corpodetexto"/>
        <w:rPr>
          <w:b/>
          <w:color w:val="0D0D0D"/>
        </w:rPr>
      </w:pPr>
      <w:r w:rsidRPr="002D79D4">
        <w:rPr>
          <w:b/>
          <w:color w:val="0D0D0D"/>
        </w:rPr>
        <w:t>VALDECI TUMAZ DE OLIVEIRA</w:t>
      </w:r>
    </w:p>
    <w:p w:rsidR="00DF5F66" w:rsidRPr="002D79D4" w:rsidRDefault="00DF5F66" w:rsidP="00E5289E">
      <w:pPr>
        <w:pStyle w:val="Corpodetexto"/>
        <w:rPr>
          <w:b/>
          <w:color w:val="0D0D0D"/>
          <w:highlight w:val="yellow"/>
        </w:rPr>
      </w:pPr>
    </w:p>
    <w:p w:rsidR="00073795" w:rsidRPr="002D79D4" w:rsidRDefault="00073795" w:rsidP="00FA2B7C">
      <w:pPr>
        <w:pStyle w:val="Corpodetexto"/>
        <w:spacing w:line="720" w:lineRule="auto"/>
        <w:ind w:left="802"/>
        <w:rPr>
          <w:color w:val="0D0D0D"/>
          <w:highlight w:val="yellow"/>
        </w:rPr>
      </w:pPr>
    </w:p>
    <w:p w:rsidR="00073795" w:rsidRPr="002D79D4" w:rsidRDefault="00073795" w:rsidP="00FA2B7C">
      <w:pPr>
        <w:pStyle w:val="Corpodetexto"/>
        <w:rPr>
          <w:b/>
          <w:sz w:val="26"/>
          <w:highlight w:val="yellow"/>
        </w:rPr>
      </w:pPr>
      <w:r w:rsidRPr="002D79D4">
        <w:rPr>
          <w:color w:val="0D0D0D"/>
          <w:highlight w:val="yellow"/>
        </w:rPr>
        <w:t xml:space="preserve"> </w:t>
      </w:r>
    </w:p>
    <w:p w:rsidR="00073795" w:rsidRPr="002D79D4" w:rsidRDefault="00073795" w:rsidP="00FA2B7C">
      <w:pPr>
        <w:pStyle w:val="Corpodetexto"/>
        <w:rPr>
          <w:b/>
          <w:sz w:val="26"/>
        </w:rPr>
      </w:pPr>
      <w:r w:rsidRPr="002D79D4">
        <w:rPr>
          <w:b/>
          <w:sz w:val="26"/>
        </w:rPr>
        <w:t>SENAC SÃO BERNARDO DO CAMPO</w:t>
      </w:r>
    </w:p>
    <w:p w:rsidR="00073795" w:rsidRPr="002D79D4" w:rsidRDefault="00073795" w:rsidP="00FA2B7C">
      <w:pPr>
        <w:pStyle w:val="Corpodetexto"/>
        <w:spacing w:before="2"/>
        <w:rPr>
          <w:b/>
          <w:sz w:val="21"/>
        </w:rPr>
      </w:pPr>
    </w:p>
    <w:p w:rsidR="00073795" w:rsidRPr="002D79D4" w:rsidRDefault="00073795" w:rsidP="00FA2B7C">
      <w:pPr>
        <w:pStyle w:val="Corpodetexto"/>
        <w:rPr>
          <w:b/>
          <w:color w:val="0D0D0D"/>
        </w:rPr>
      </w:pPr>
      <w:r w:rsidRPr="002D79D4">
        <w:rPr>
          <w:b/>
          <w:color w:val="0D0D0D"/>
        </w:rPr>
        <w:t>JURANDIR SANTOS</w:t>
      </w:r>
    </w:p>
    <w:p w:rsidR="00073795" w:rsidRPr="002D79D4" w:rsidRDefault="0062356E" w:rsidP="00FA2B7C">
      <w:pPr>
        <w:pStyle w:val="Corpodetexto"/>
        <w:ind w:left="799" w:hanging="799"/>
        <w:rPr>
          <w:color w:val="0D0D0D"/>
        </w:rPr>
      </w:pPr>
      <w:r w:rsidRPr="002D79D4">
        <w:rPr>
          <w:color w:val="0D0D0D"/>
        </w:rPr>
        <w:t xml:space="preserve">DIRETOR </w:t>
      </w:r>
      <w:r w:rsidR="00073795" w:rsidRPr="002D79D4">
        <w:rPr>
          <w:color w:val="0D0D0D"/>
        </w:rPr>
        <w:t>DA UNIDADE</w:t>
      </w:r>
    </w:p>
    <w:p w:rsidR="00073795" w:rsidRPr="002D79D4" w:rsidRDefault="00073795" w:rsidP="00FA2B7C">
      <w:pPr>
        <w:pStyle w:val="Corpodetexto"/>
        <w:ind w:left="799" w:hanging="799"/>
        <w:rPr>
          <w:color w:val="0D0D0D"/>
        </w:rPr>
      </w:pPr>
      <w:r w:rsidRPr="002D79D4">
        <w:rPr>
          <w:color w:val="0D0D0D"/>
        </w:rPr>
        <w:t>jurandir@sp.senac.br</w:t>
      </w:r>
    </w:p>
    <w:p w:rsidR="00073795" w:rsidRPr="002D79D4" w:rsidRDefault="00073795" w:rsidP="00FA2B7C">
      <w:pPr>
        <w:pStyle w:val="Corpodetexto"/>
        <w:ind w:left="802" w:hanging="799"/>
        <w:rPr>
          <w:color w:val="0D0D0D"/>
          <w:highlight w:val="yellow"/>
        </w:rPr>
      </w:pPr>
    </w:p>
    <w:p w:rsidR="00073795" w:rsidRPr="00CC519D" w:rsidRDefault="00CC519D" w:rsidP="00FA2B7C">
      <w:pPr>
        <w:pStyle w:val="Corpodetexto"/>
        <w:ind w:left="799" w:hanging="799"/>
        <w:rPr>
          <w:b/>
          <w:color w:val="0D0D0D"/>
        </w:rPr>
      </w:pPr>
      <w:r w:rsidRPr="00CC519D">
        <w:rPr>
          <w:b/>
          <w:color w:val="0D0D0D"/>
        </w:rPr>
        <w:t>TATIANE BIFON FERREIRA</w:t>
      </w:r>
    </w:p>
    <w:p w:rsidR="00073795" w:rsidRPr="00CC519D" w:rsidRDefault="00073795" w:rsidP="00FA2B7C">
      <w:pPr>
        <w:pStyle w:val="Corpodetexto"/>
        <w:rPr>
          <w:color w:val="0D0D0D"/>
        </w:rPr>
      </w:pPr>
      <w:r w:rsidRPr="00CC519D">
        <w:rPr>
          <w:color w:val="0D0D0D"/>
        </w:rPr>
        <w:t xml:space="preserve">COORDENADORA DOS CURSOS </w:t>
      </w:r>
      <w:r w:rsidR="00FA2B7C" w:rsidRPr="00CC519D">
        <w:rPr>
          <w:color w:val="0D0D0D"/>
        </w:rPr>
        <w:t>DE HOTELARIA, TURISMO</w:t>
      </w:r>
      <w:r w:rsidRPr="00CC519D">
        <w:rPr>
          <w:color w:val="0D0D0D"/>
        </w:rPr>
        <w:t xml:space="preserve"> E EVENTOS</w:t>
      </w:r>
      <w:r w:rsidR="00FA2B7C" w:rsidRPr="00CC519D">
        <w:rPr>
          <w:color w:val="0D0D0D"/>
        </w:rPr>
        <w:t xml:space="preserve"> </w:t>
      </w:r>
      <w:r w:rsidRPr="00CC519D">
        <w:rPr>
          <w:color w:val="0D0D0D"/>
        </w:rPr>
        <w:t>(Responsável Técnico</w:t>
      </w:r>
      <w:proofErr w:type="gramStart"/>
      <w:r w:rsidRPr="00CC519D">
        <w:rPr>
          <w:color w:val="0D0D0D"/>
        </w:rPr>
        <w:t>)</w:t>
      </w:r>
      <w:proofErr w:type="gramEnd"/>
    </w:p>
    <w:p w:rsidR="00073795" w:rsidRPr="00CC519D" w:rsidRDefault="00073795" w:rsidP="00FA2B7C">
      <w:pPr>
        <w:pStyle w:val="Corpodetexto"/>
        <w:ind w:left="799" w:hanging="799"/>
        <w:rPr>
          <w:color w:val="0D0D0D"/>
        </w:rPr>
      </w:pPr>
      <w:r w:rsidRPr="00CC519D">
        <w:rPr>
          <w:color w:val="0D0D0D"/>
        </w:rPr>
        <w:t>tatiane.</w:t>
      </w:r>
      <w:r w:rsidR="00064D4F" w:rsidRPr="00CC519D">
        <w:rPr>
          <w:color w:val="0D0D0D"/>
        </w:rPr>
        <w:t>b</w:t>
      </w:r>
      <w:r w:rsidRPr="00CC519D">
        <w:rPr>
          <w:color w:val="0D0D0D"/>
        </w:rPr>
        <w:t>ferreira@sp.senac.br</w:t>
      </w:r>
    </w:p>
    <w:p w:rsidR="00073795" w:rsidRPr="002D79D4" w:rsidRDefault="00073795" w:rsidP="00FA2B7C">
      <w:pPr>
        <w:pStyle w:val="Corpodetexto"/>
        <w:ind w:left="799" w:hanging="799"/>
        <w:rPr>
          <w:color w:val="0D0D0D"/>
          <w:highlight w:val="yellow"/>
        </w:rPr>
      </w:pPr>
    </w:p>
    <w:p w:rsidR="00073795" w:rsidRPr="002D79D4" w:rsidRDefault="00073795" w:rsidP="00FA2B7C">
      <w:pPr>
        <w:pStyle w:val="Corpodetexto"/>
        <w:ind w:left="799" w:hanging="799"/>
        <w:rPr>
          <w:color w:val="0D0D0D"/>
        </w:rPr>
      </w:pPr>
      <w:r w:rsidRPr="002D79D4">
        <w:rPr>
          <w:color w:val="0D0D0D"/>
        </w:rPr>
        <w:t>Equipe:</w:t>
      </w:r>
    </w:p>
    <w:p w:rsidR="00073795" w:rsidRPr="00CC519D" w:rsidRDefault="00073795" w:rsidP="00FA2B7C">
      <w:pPr>
        <w:pStyle w:val="Corpodetexto"/>
        <w:ind w:left="799" w:hanging="799"/>
        <w:rPr>
          <w:b/>
          <w:color w:val="0D0D0D"/>
        </w:rPr>
      </w:pPr>
      <w:r w:rsidRPr="00CC519D">
        <w:rPr>
          <w:b/>
          <w:color w:val="0D0D0D"/>
        </w:rPr>
        <w:t>MARIA</w:t>
      </w:r>
      <w:r w:rsidR="00985076" w:rsidRPr="00CC519D">
        <w:rPr>
          <w:b/>
          <w:color w:val="0D0D0D"/>
        </w:rPr>
        <w:t>N</w:t>
      </w:r>
      <w:r w:rsidRPr="00CC519D">
        <w:rPr>
          <w:b/>
          <w:color w:val="0D0D0D"/>
        </w:rPr>
        <w:t>NA RED</w:t>
      </w:r>
      <w:r w:rsidR="00985076" w:rsidRPr="00CC519D">
        <w:rPr>
          <w:b/>
          <w:color w:val="0D0D0D"/>
        </w:rPr>
        <w:t>Í</w:t>
      </w:r>
      <w:r w:rsidRPr="00CC519D">
        <w:rPr>
          <w:b/>
          <w:color w:val="0D0D0D"/>
        </w:rPr>
        <w:t>GOLO</w:t>
      </w:r>
    </w:p>
    <w:p w:rsidR="00073795" w:rsidRPr="00CC519D" w:rsidRDefault="00073795" w:rsidP="00FA2B7C">
      <w:pPr>
        <w:pStyle w:val="Corpodetexto"/>
        <w:ind w:left="799" w:hanging="799"/>
        <w:rPr>
          <w:b/>
          <w:color w:val="0D0D0D"/>
        </w:rPr>
      </w:pPr>
      <w:r w:rsidRPr="00CC519D">
        <w:rPr>
          <w:b/>
          <w:color w:val="0D0D0D"/>
        </w:rPr>
        <w:t>ALUNOS DO CURSO TÉCNICO EM GUIA DE TURISMO</w:t>
      </w:r>
    </w:p>
    <w:p w:rsidR="00073795" w:rsidRPr="00CC519D" w:rsidRDefault="00073795" w:rsidP="00FA2B7C">
      <w:pPr>
        <w:pStyle w:val="Corpodetexto"/>
        <w:ind w:left="799" w:hanging="799"/>
        <w:rPr>
          <w:b/>
          <w:color w:val="0D0D0D"/>
        </w:rPr>
      </w:pPr>
      <w:r w:rsidRPr="00CC519D">
        <w:rPr>
          <w:b/>
          <w:color w:val="0D0D0D"/>
        </w:rPr>
        <w:t>ALUNOS DO CURSO TÉCNICO EM EVENTOS</w:t>
      </w:r>
    </w:p>
    <w:p w:rsidR="00A0267A" w:rsidRPr="00CC519D" w:rsidRDefault="00A0267A" w:rsidP="00FA2B7C">
      <w:pPr>
        <w:pStyle w:val="Corpodetexto"/>
        <w:ind w:left="799" w:hanging="799"/>
        <w:rPr>
          <w:b/>
          <w:color w:val="0D0D0D"/>
        </w:rPr>
      </w:pPr>
    </w:p>
    <w:p w:rsidR="00A0267A" w:rsidRPr="002D79D4" w:rsidRDefault="00A0267A" w:rsidP="00FA2B7C">
      <w:pPr>
        <w:pStyle w:val="Corpodetexto"/>
        <w:ind w:left="799" w:hanging="799"/>
        <w:rPr>
          <w:color w:val="0D0D0D"/>
          <w:highlight w:val="yellow"/>
        </w:rPr>
      </w:pPr>
    </w:p>
    <w:p w:rsidR="005024D4" w:rsidRPr="005A4F65" w:rsidRDefault="005024D4" w:rsidP="005024D4">
      <w:pPr>
        <w:spacing w:line="633" w:lineRule="auto"/>
      </w:pPr>
    </w:p>
    <w:sdt>
      <w:sdtPr>
        <w:rPr>
          <w:rFonts w:asciiTheme="minorHAnsi" w:eastAsiaTheme="minorEastAsia" w:hAnsiTheme="minorHAnsi" w:cstheme="minorBidi"/>
          <w:b w:val="0"/>
          <w:bCs w:val="0"/>
          <w:color w:val="auto"/>
          <w:sz w:val="22"/>
          <w:szCs w:val="22"/>
          <w:lang w:val="pt-PT" w:eastAsia="en-US"/>
        </w:rPr>
        <w:id w:val="-518230815"/>
        <w:docPartObj>
          <w:docPartGallery w:val="Table of Contents"/>
          <w:docPartUnique/>
        </w:docPartObj>
      </w:sdtPr>
      <w:sdtEndPr>
        <w:rPr>
          <w:rFonts w:ascii="Times New Roman" w:eastAsia="Times New Roman" w:hAnsi="Times New Roman" w:cs="Times New Roman"/>
          <w:sz w:val="24"/>
          <w:szCs w:val="24"/>
        </w:rPr>
      </w:sdtEndPr>
      <w:sdtContent>
        <w:p w:rsidR="005024D4" w:rsidRPr="005A4F65" w:rsidRDefault="005024D4" w:rsidP="005024D4">
          <w:pPr>
            <w:pStyle w:val="CabealhodoSumrio"/>
            <w:spacing w:before="0"/>
            <w:jc w:val="center"/>
            <w:rPr>
              <w:rFonts w:asciiTheme="minorHAnsi" w:hAnsiTheme="minorHAnsi"/>
              <w:color w:val="auto"/>
            </w:rPr>
          </w:pPr>
          <w:r w:rsidRPr="005A4F65">
            <w:rPr>
              <w:rFonts w:asciiTheme="minorHAnsi" w:hAnsiTheme="minorHAnsi"/>
              <w:color w:val="auto"/>
            </w:rPr>
            <w:t>LISTA DE TABELAS</w:t>
          </w:r>
        </w:p>
        <w:p w:rsidR="005024D4" w:rsidRPr="005A4F65" w:rsidRDefault="005024D4" w:rsidP="005024D4">
          <w:pPr>
            <w:rPr>
              <w:lang w:eastAsia="pt-BR"/>
            </w:rPr>
          </w:pPr>
        </w:p>
        <w:p w:rsidR="005024D4" w:rsidRPr="005A4F65" w:rsidRDefault="005024D4" w:rsidP="005024D4">
          <w:pPr>
            <w:pStyle w:val="Sumrio1"/>
          </w:pPr>
          <w:r w:rsidRPr="005A4F65">
            <w:t>Tabela 1 – Local de Aplicação da Pesquisa</w:t>
          </w:r>
          <w:r w:rsidRPr="005A4F65">
            <w:ptab w:relativeTo="margin" w:alignment="right" w:leader="dot"/>
          </w:r>
          <w:r w:rsidR="00196A2F">
            <w:t>8</w:t>
          </w:r>
        </w:p>
        <w:p w:rsidR="005024D4" w:rsidRPr="005A4F65" w:rsidRDefault="005024D4" w:rsidP="005024D4">
          <w:pPr>
            <w:pStyle w:val="Sumrio1"/>
          </w:pPr>
          <w:r w:rsidRPr="005A4F65">
            <w:t>Tabela 2 – Período de Pesquisa A</w:t>
          </w:r>
          <w:r w:rsidRPr="005A4F65">
            <w:ptab w:relativeTo="margin" w:alignment="right" w:leader="dot"/>
          </w:r>
          <w:r w:rsidR="00196A2F">
            <w:t>9</w:t>
          </w:r>
        </w:p>
        <w:p w:rsidR="005024D4" w:rsidRPr="005A4F65" w:rsidRDefault="005024D4" w:rsidP="005024D4">
          <w:pPr>
            <w:pStyle w:val="Sumrio1"/>
          </w:pPr>
          <w:r w:rsidRPr="005A4F65">
            <w:t>Tabela 3 – Período de Pesquisa B</w:t>
          </w:r>
          <w:r w:rsidRPr="005A4F65">
            <w:ptab w:relativeTo="margin" w:alignment="right" w:leader="dot"/>
          </w:r>
          <w:r w:rsidR="00196A2F">
            <w:t>10</w:t>
          </w:r>
        </w:p>
        <w:p w:rsidR="005024D4" w:rsidRPr="005A4F65" w:rsidRDefault="005024D4" w:rsidP="005024D4">
          <w:pPr>
            <w:pStyle w:val="Sumrio1"/>
          </w:pPr>
          <w:r w:rsidRPr="005A4F65">
            <w:t>Tabela 4 – Distribuição das Pesquisas</w:t>
          </w:r>
          <w:r w:rsidRPr="005A4F65">
            <w:ptab w:relativeTo="margin" w:alignment="right" w:leader="dot"/>
          </w:r>
          <w:r w:rsidR="00196A2F">
            <w:t>11</w:t>
          </w:r>
        </w:p>
        <w:p w:rsidR="005024D4" w:rsidRPr="005A4F65" w:rsidRDefault="005024D4" w:rsidP="005024D4">
          <w:pPr>
            <w:pStyle w:val="Sumrio1"/>
          </w:pPr>
          <w:r w:rsidRPr="005A4F65">
            <w:t xml:space="preserve">Tabela 5 – Gênero </w:t>
          </w:r>
          <w:r w:rsidRPr="005A4F65">
            <w:ptab w:relativeTo="margin" w:alignment="right" w:leader="dot"/>
          </w:r>
          <w:r w:rsidRPr="005A4F65">
            <w:t>1</w:t>
          </w:r>
          <w:r w:rsidR="00196A2F">
            <w:t>1</w:t>
          </w:r>
        </w:p>
        <w:p w:rsidR="005024D4" w:rsidRPr="005A4F65" w:rsidRDefault="005024D4" w:rsidP="005024D4">
          <w:pPr>
            <w:pStyle w:val="Sumrio1"/>
          </w:pPr>
          <w:r w:rsidRPr="005A4F65">
            <w:t xml:space="preserve">Tabela 6 – Faixa Etária </w:t>
          </w:r>
          <w:r w:rsidRPr="005A4F65">
            <w:ptab w:relativeTo="margin" w:alignment="right" w:leader="dot"/>
          </w:r>
          <w:r w:rsidRPr="005A4F65">
            <w:t>1</w:t>
          </w:r>
          <w:r w:rsidR="00196A2F">
            <w:t>2</w:t>
          </w:r>
        </w:p>
        <w:p w:rsidR="005024D4" w:rsidRPr="005A4F65" w:rsidRDefault="005024D4" w:rsidP="005024D4">
          <w:pPr>
            <w:pStyle w:val="Sumrio1"/>
          </w:pPr>
          <w:r w:rsidRPr="005A4F65">
            <w:t>Tabela 7 – Faixa Etária por Atrativo/Evento</w:t>
          </w:r>
          <w:r w:rsidRPr="005A4F65">
            <w:ptab w:relativeTo="margin" w:alignment="right" w:leader="dot"/>
          </w:r>
          <w:r w:rsidRPr="005A4F65">
            <w:t>1</w:t>
          </w:r>
          <w:r w:rsidR="00196A2F">
            <w:t>2</w:t>
          </w:r>
        </w:p>
        <w:p w:rsidR="005024D4" w:rsidRPr="005A4F65" w:rsidRDefault="005024D4" w:rsidP="005024D4">
          <w:pPr>
            <w:pStyle w:val="Sumrio1"/>
          </w:pPr>
          <w:r w:rsidRPr="005A4F65">
            <w:t>Tabela 8 – Origem dos Turistas / Visitantes</w:t>
          </w:r>
          <w:r w:rsidRPr="005A4F65">
            <w:ptab w:relativeTo="margin" w:alignment="right" w:leader="dot"/>
          </w:r>
          <w:r w:rsidRPr="005A4F65">
            <w:t>1</w:t>
          </w:r>
          <w:r w:rsidR="00196A2F">
            <w:t>3</w:t>
          </w:r>
        </w:p>
        <w:p w:rsidR="005024D4" w:rsidRPr="005A4F65" w:rsidRDefault="005024D4" w:rsidP="005024D4">
          <w:pPr>
            <w:pStyle w:val="Sumrio1"/>
          </w:pPr>
          <w:r w:rsidRPr="005A4F65">
            <w:t>Tabela 9 – Satisfação Geral</w:t>
          </w:r>
          <w:r w:rsidRPr="005A4F65">
            <w:ptab w:relativeTo="margin" w:alignment="right" w:leader="dot"/>
          </w:r>
          <w:r w:rsidRPr="005A4F65">
            <w:t>1</w:t>
          </w:r>
          <w:r w:rsidR="00196A2F">
            <w:t>5</w:t>
          </w:r>
        </w:p>
        <w:p w:rsidR="005024D4" w:rsidRPr="005A4F65" w:rsidRDefault="005024D4" w:rsidP="005024D4">
          <w:pPr>
            <w:pStyle w:val="Sumrio1"/>
          </w:pPr>
          <w:r w:rsidRPr="005A4F65">
            <w:t xml:space="preserve">Tabela 10 – Avaliação Atrações </w:t>
          </w:r>
          <w:r w:rsidRPr="005A4F65">
            <w:ptab w:relativeTo="margin" w:alignment="right" w:leader="dot"/>
          </w:r>
          <w:r w:rsidRPr="005A4F65">
            <w:t>1</w:t>
          </w:r>
          <w:r w:rsidR="00196A2F">
            <w:t>6</w:t>
          </w:r>
        </w:p>
        <w:p w:rsidR="005024D4" w:rsidRPr="005A4F65" w:rsidRDefault="005024D4" w:rsidP="005024D4">
          <w:pPr>
            <w:pStyle w:val="Sumrio1"/>
          </w:pPr>
          <w:r w:rsidRPr="005A4F65">
            <w:t xml:space="preserve">Tabela 11 – Organização / Gestão </w:t>
          </w:r>
          <w:r w:rsidRPr="005A4F65">
            <w:ptab w:relativeTo="margin" w:alignment="right" w:leader="dot"/>
          </w:r>
          <w:r w:rsidRPr="005A4F65">
            <w:t>1</w:t>
          </w:r>
          <w:r w:rsidR="00196A2F">
            <w:t>6</w:t>
          </w:r>
        </w:p>
        <w:p w:rsidR="005024D4" w:rsidRPr="005A4F65" w:rsidRDefault="005024D4" w:rsidP="005024D4">
          <w:pPr>
            <w:pStyle w:val="Sumrio1"/>
          </w:pPr>
          <w:r w:rsidRPr="005A4F65">
            <w:t xml:space="preserve">Tabela 12 – Infraestrutura </w:t>
          </w:r>
          <w:r w:rsidRPr="005A4F65">
            <w:ptab w:relativeTo="margin" w:alignment="right" w:leader="dot"/>
          </w:r>
          <w:r w:rsidRPr="005A4F65">
            <w:t>1</w:t>
          </w:r>
          <w:r w:rsidR="00196A2F">
            <w:t>7</w:t>
          </w:r>
        </w:p>
        <w:p w:rsidR="005024D4" w:rsidRPr="005A4F65" w:rsidRDefault="005024D4" w:rsidP="005024D4">
          <w:pPr>
            <w:pStyle w:val="Sumrio1"/>
          </w:pPr>
          <w:r w:rsidRPr="005A4F65">
            <w:t xml:space="preserve">Tabela 13 – Divulgação do Atrativo/Evento </w:t>
          </w:r>
          <w:r w:rsidRPr="005A4F65">
            <w:ptab w:relativeTo="margin" w:alignment="right" w:leader="dot"/>
          </w:r>
          <w:r w:rsidR="00196A2F">
            <w:t>21</w:t>
          </w:r>
        </w:p>
        <w:p w:rsidR="005024D4" w:rsidRPr="005A4F65" w:rsidRDefault="005024D4" w:rsidP="005024D4">
          <w:pPr>
            <w:pStyle w:val="Sumrio1"/>
          </w:pPr>
          <w:r w:rsidRPr="005A4F65">
            <w:t>Tabela 14 – Intenção de Retorno em atrativos/Eventos</w:t>
          </w:r>
          <w:r w:rsidRPr="005A4F65">
            <w:ptab w:relativeTo="margin" w:alignment="right" w:leader="dot"/>
          </w:r>
          <w:r w:rsidR="00196A2F">
            <w:t>22</w:t>
          </w:r>
        </w:p>
        <w:p w:rsidR="005024D4" w:rsidRPr="005A4F65" w:rsidRDefault="005024D4" w:rsidP="005024D4">
          <w:pPr>
            <w:pStyle w:val="Sumrio1"/>
          </w:pPr>
          <w:r w:rsidRPr="005A4F65">
            <w:t xml:space="preserve">Tabela 15 – Indicação de Atrativos/Eventos </w:t>
          </w:r>
          <w:r w:rsidRPr="005A4F65">
            <w:ptab w:relativeTo="margin" w:alignment="right" w:leader="dot"/>
          </w:r>
          <w:r w:rsidR="00196A2F">
            <w:t>22</w:t>
          </w:r>
        </w:p>
        <w:p w:rsidR="005024D4" w:rsidRPr="005A4F65" w:rsidRDefault="005024D4" w:rsidP="005024D4">
          <w:pPr>
            <w:pStyle w:val="Sumrio1"/>
          </w:pPr>
          <w:r w:rsidRPr="005A4F65">
            <w:t xml:space="preserve">Tabela 16 – Comparação Atrativos/Eventos </w:t>
          </w:r>
          <w:r w:rsidRPr="005A4F65">
            <w:ptab w:relativeTo="margin" w:alignment="right" w:leader="dot"/>
          </w:r>
          <w:r w:rsidRPr="005A4F65">
            <w:t>2</w:t>
          </w:r>
          <w:r w:rsidR="00196A2F">
            <w:t>3</w:t>
          </w:r>
        </w:p>
        <w:p w:rsidR="005024D4" w:rsidRDefault="005024D4" w:rsidP="005024D4">
          <w:pPr>
            <w:pStyle w:val="Sumrio1"/>
          </w:pPr>
          <w:r w:rsidRPr="005A4F65">
            <w:t xml:space="preserve">Tabela 17 – Faixa Etária - Comparação Atrativos/Eventos </w:t>
          </w:r>
          <w:r w:rsidRPr="005A4F65">
            <w:ptab w:relativeTo="margin" w:alignment="right" w:leader="dot"/>
          </w:r>
          <w:r w:rsidRPr="005A4F65">
            <w:t>2</w:t>
          </w:r>
          <w:r w:rsidR="00196A2F">
            <w:t>4</w:t>
          </w:r>
        </w:p>
        <w:p w:rsidR="008A554E" w:rsidRDefault="008A554E" w:rsidP="005024D4">
          <w:pPr>
            <w:pStyle w:val="Sumrio1"/>
          </w:pPr>
          <w:r>
            <w:t>Tabela 18 – Tipo de deslocamento para os Atrativos/</w:t>
          </w:r>
          <w:proofErr w:type="gramStart"/>
          <w:r>
            <w:t>Eventos ...</w:t>
          </w:r>
          <w:proofErr w:type="gramEnd"/>
          <w:r>
            <w:t>..........................25</w:t>
          </w:r>
        </w:p>
        <w:p w:rsidR="008A554E" w:rsidRDefault="008A554E" w:rsidP="005024D4">
          <w:pPr>
            <w:pStyle w:val="Sumrio1"/>
          </w:pPr>
          <w:r>
            <w:t>Tabela 19 – Deslocamento para os Atrativos/</w:t>
          </w:r>
          <w:proofErr w:type="gramStart"/>
          <w:r>
            <w:t>Eventos ...</w:t>
          </w:r>
          <w:proofErr w:type="gramEnd"/>
          <w:r>
            <w:t>......................................26</w:t>
          </w:r>
        </w:p>
        <w:p w:rsidR="008A554E" w:rsidRDefault="008A554E" w:rsidP="005024D4">
          <w:pPr>
            <w:pStyle w:val="Sumrio1"/>
          </w:pPr>
          <w:r>
            <w:t xml:space="preserve">Tabela 20 – Utilização de serviços de </w:t>
          </w:r>
          <w:proofErr w:type="gramStart"/>
          <w:r>
            <w:t>Hospedagem ...</w:t>
          </w:r>
          <w:proofErr w:type="gramEnd"/>
          <w:r>
            <w:t>.........................................26</w:t>
          </w:r>
        </w:p>
        <w:p w:rsidR="008A554E" w:rsidRDefault="008A554E" w:rsidP="005024D4">
          <w:pPr>
            <w:pStyle w:val="Sumrio1"/>
          </w:pPr>
          <w:r>
            <w:t xml:space="preserve">Tabela 21 – Meios de </w:t>
          </w:r>
          <w:proofErr w:type="gramStart"/>
          <w:r>
            <w:t>Hospedagem ...</w:t>
          </w:r>
          <w:proofErr w:type="gramEnd"/>
          <w:r>
            <w:t>..................................................................26</w:t>
          </w:r>
        </w:p>
        <w:p w:rsidR="008A554E" w:rsidRDefault="008A554E" w:rsidP="005024D4">
          <w:pPr>
            <w:pStyle w:val="Sumrio1"/>
          </w:pPr>
          <w:r>
            <w:t>Tabela 22 – Utilização complementar de serviços de Entretenimento, Alimentação e Compras</w:t>
          </w:r>
          <w:proofErr w:type="gramStart"/>
          <w:r>
            <w:t>.......................................................................................................</w:t>
          </w:r>
          <w:proofErr w:type="gramEnd"/>
          <w:r>
            <w:t>27</w:t>
          </w:r>
        </w:p>
        <w:p w:rsidR="008A554E" w:rsidRPr="005A4F65" w:rsidRDefault="008A554E" w:rsidP="005024D4">
          <w:pPr>
            <w:pStyle w:val="Sumrio1"/>
          </w:pPr>
          <w:r>
            <w:t>Tabela 23 – Intenção de conhecer outros Atrativos</w:t>
          </w:r>
          <w:proofErr w:type="gramStart"/>
          <w:r>
            <w:t>...............................................</w:t>
          </w:r>
          <w:proofErr w:type="gramEnd"/>
          <w:r>
            <w:t>28</w:t>
          </w:r>
        </w:p>
        <w:p w:rsidR="005024D4" w:rsidRPr="005A4F65" w:rsidRDefault="005024D4" w:rsidP="005024D4">
          <w:pPr>
            <w:pStyle w:val="Sumrio1"/>
          </w:pPr>
          <w:r w:rsidRPr="005A4F65">
            <w:t xml:space="preserve">Tabela </w:t>
          </w:r>
          <w:r w:rsidR="008A554E">
            <w:t>24</w:t>
          </w:r>
          <w:r w:rsidRPr="005A4F65">
            <w:t xml:space="preserve"> – Fluxo Turístico: Atrativos / Quantidade / Período </w:t>
          </w:r>
          <w:r w:rsidRPr="005A4F65">
            <w:ptab w:relativeTo="margin" w:alignment="right" w:leader="dot"/>
          </w:r>
          <w:r w:rsidRPr="005A4F65">
            <w:t>2</w:t>
          </w:r>
          <w:r w:rsidR="00965C76">
            <w:t>9</w:t>
          </w:r>
        </w:p>
        <w:p w:rsidR="005024D4" w:rsidRPr="005A4F65" w:rsidRDefault="005024D4" w:rsidP="005024D4">
          <w:pPr>
            <w:pStyle w:val="Sumrio1"/>
          </w:pPr>
          <w:r w:rsidRPr="005A4F65">
            <w:t xml:space="preserve">Tabela </w:t>
          </w:r>
          <w:r w:rsidR="00965C76">
            <w:t>25</w:t>
          </w:r>
          <w:r w:rsidRPr="005A4F65">
            <w:t xml:space="preserve"> – Sazonalidade – Fluxo Turístico</w:t>
          </w:r>
          <w:r w:rsidRPr="005A4F65">
            <w:ptab w:relativeTo="margin" w:alignment="right" w:leader="dot"/>
          </w:r>
          <w:r w:rsidR="00965C76">
            <w:t>30</w:t>
          </w:r>
        </w:p>
        <w:p w:rsidR="005024D4" w:rsidRPr="005A4F65" w:rsidRDefault="005024D4" w:rsidP="005024D4">
          <w:pPr>
            <w:pStyle w:val="Sumrio1"/>
          </w:pPr>
          <w:r w:rsidRPr="005A4F65">
            <w:t>Tabela 2</w:t>
          </w:r>
          <w:r w:rsidR="00965C76">
            <w:t>6</w:t>
          </w:r>
          <w:r w:rsidRPr="005A4F65">
            <w:t xml:space="preserve"> – Número de Turistas – Atrativos / Eventos (Estimativa</w:t>
          </w:r>
          <w:proofErr w:type="gramStart"/>
          <w:r w:rsidRPr="005A4F65">
            <w:t>)</w:t>
          </w:r>
          <w:proofErr w:type="gramEnd"/>
          <w:r w:rsidRPr="005A4F65">
            <w:ptab w:relativeTo="margin" w:alignment="right" w:leader="dot"/>
          </w:r>
          <w:r w:rsidR="00965C76">
            <w:t>31</w:t>
          </w:r>
        </w:p>
        <w:p w:rsidR="005024D4" w:rsidRPr="005A4F65" w:rsidRDefault="005024D4" w:rsidP="005024D4">
          <w:pPr>
            <w:pStyle w:val="Sumrio1"/>
          </w:pPr>
          <w:r w:rsidRPr="005A4F65">
            <w:t>Tabela 2</w:t>
          </w:r>
          <w:r w:rsidR="00965C76">
            <w:t>7</w:t>
          </w:r>
          <w:r w:rsidRPr="005A4F65">
            <w:t xml:space="preserve"> – Sazonalidade Atrativos (Estimativa</w:t>
          </w:r>
          <w:proofErr w:type="gramStart"/>
          <w:r w:rsidRPr="005A4F65">
            <w:t>)</w:t>
          </w:r>
          <w:proofErr w:type="gramEnd"/>
          <w:r w:rsidRPr="005A4F65">
            <w:ptab w:relativeTo="margin" w:alignment="right" w:leader="dot"/>
          </w:r>
          <w:r w:rsidR="00965C76">
            <w:t>31</w:t>
          </w:r>
        </w:p>
        <w:p w:rsidR="005024D4" w:rsidRPr="005A4F65" w:rsidRDefault="005024D4" w:rsidP="005024D4">
          <w:pPr>
            <w:pStyle w:val="Sumrio1"/>
          </w:pPr>
          <w:r w:rsidRPr="005A4F65">
            <w:t>Tabela 2</w:t>
          </w:r>
          <w:r w:rsidR="00965C76">
            <w:t>8</w:t>
          </w:r>
          <w:r w:rsidRPr="005A4F65">
            <w:t xml:space="preserve"> – Atrativos Turísticos – Top 10 </w:t>
          </w:r>
          <w:r w:rsidRPr="005A4F65">
            <w:ptab w:relativeTo="margin" w:alignment="right" w:leader="dot"/>
          </w:r>
          <w:r w:rsidR="00965C76">
            <w:t>32</w:t>
          </w:r>
        </w:p>
        <w:p w:rsidR="005024D4" w:rsidRPr="005A4F65" w:rsidRDefault="005024D4" w:rsidP="005024D4">
          <w:pPr>
            <w:pStyle w:val="Sumrio1"/>
          </w:pPr>
          <w:r w:rsidRPr="005A4F65">
            <w:t>Tabela 2</w:t>
          </w:r>
          <w:r w:rsidR="00965C76">
            <w:t>9</w:t>
          </w:r>
          <w:r w:rsidRPr="005A4F65">
            <w:t xml:space="preserve"> – Eventos Geradores de Fluxo Turístico – Top 5</w:t>
          </w:r>
          <w:r w:rsidRPr="005A4F65">
            <w:ptab w:relativeTo="margin" w:alignment="right" w:leader="dot"/>
          </w:r>
          <w:r w:rsidR="00965C76">
            <w:t>33</w:t>
          </w:r>
        </w:p>
        <w:p w:rsidR="005024D4" w:rsidRPr="005A4F65" w:rsidRDefault="005024D4" w:rsidP="005024D4">
          <w:pPr>
            <w:pStyle w:val="Sumrio1"/>
          </w:pPr>
          <w:proofErr w:type="gramStart"/>
          <w:r w:rsidRPr="005A4F65">
            <w:t xml:space="preserve">Tabela </w:t>
          </w:r>
          <w:r w:rsidR="00965C76">
            <w:t>30</w:t>
          </w:r>
          <w:r w:rsidRPr="005A4F65">
            <w:t xml:space="preserve"> – Uso de Serviço Turístico para estimativa de Receitas - Atrativos</w:t>
          </w:r>
          <w:r w:rsidRPr="005A4F65">
            <w:ptab w:relativeTo="margin" w:alignment="right" w:leader="dot"/>
          </w:r>
          <w:r w:rsidR="00965C76">
            <w:t>33</w:t>
          </w:r>
          <w:proofErr w:type="gramEnd"/>
        </w:p>
        <w:p w:rsidR="005024D4" w:rsidRPr="005A4F65" w:rsidRDefault="005024D4" w:rsidP="005024D4">
          <w:pPr>
            <w:pStyle w:val="Sumrio1"/>
          </w:pPr>
          <w:r w:rsidRPr="005A4F65">
            <w:t xml:space="preserve">Tabela </w:t>
          </w:r>
          <w:r w:rsidR="00965C76">
            <w:t>31</w:t>
          </w:r>
          <w:r w:rsidRPr="005A4F65">
            <w:t xml:space="preserve"> – Custos Médios por pessoa para estimativa de Receitas - Atrativos </w:t>
          </w:r>
          <w:r w:rsidRPr="005A4F65">
            <w:ptab w:relativeTo="margin" w:alignment="right" w:leader="dot"/>
          </w:r>
          <w:r w:rsidR="00196A2F">
            <w:t>3</w:t>
          </w:r>
          <w:r w:rsidR="00965C76">
            <w:t>4</w:t>
          </w:r>
        </w:p>
        <w:p w:rsidR="005024D4" w:rsidRPr="005A4F65" w:rsidRDefault="005024D4" w:rsidP="005024D4">
          <w:pPr>
            <w:pStyle w:val="Sumrio1"/>
          </w:pPr>
          <w:r w:rsidRPr="005A4F65">
            <w:t xml:space="preserve">Tabela </w:t>
          </w:r>
          <w:r w:rsidR="00965C76">
            <w:t xml:space="preserve">32 </w:t>
          </w:r>
          <w:r w:rsidRPr="005A4F65">
            <w:t>– Receitas Estimadas – Atrativos Turísticos</w:t>
          </w:r>
          <w:r w:rsidRPr="005A4F65">
            <w:ptab w:relativeTo="margin" w:alignment="right" w:leader="dot"/>
          </w:r>
          <w:r w:rsidR="00196A2F">
            <w:t>3</w:t>
          </w:r>
          <w:r w:rsidR="00965C76">
            <w:t>5</w:t>
          </w:r>
        </w:p>
        <w:p w:rsidR="005024D4" w:rsidRPr="005A4F65" w:rsidRDefault="005024D4" w:rsidP="005024D4">
          <w:pPr>
            <w:pStyle w:val="Sumrio1"/>
          </w:pPr>
          <w:r w:rsidRPr="005A4F65">
            <w:t xml:space="preserve">Tabela </w:t>
          </w:r>
          <w:r w:rsidR="00965C76">
            <w:t>33</w:t>
          </w:r>
          <w:r w:rsidRPr="005A4F65">
            <w:t xml:space="preserve"> – Uso de Serviço Turístico para estimativa de Receitas - Eventos</w:t>
          </w:r>
          <w:r w:rsidRPr="005A4F65">
            <w:ptab w:relativeTo="margin" w:alignment="right" w:leader="dot"/>
          </w:r>
          <w:r w:rsidRPr="005A4F65">
            <w:t>3</w:t>
          </w:r>
          <w:r w:rsidR="00965C76">
            <w:t>6</w:t>
          </w:r>
        </w:p>
        <w:p w:rsidR="005024D4" w:rsidRPr="005A4F65" w:rsidRDefault="005024D4" w:rsidP="005024D4">
          <w:pPr>
            <w:pStyle w:val="Sumrio1"/>
          </w:pPr>
          <w:r w:rsidRPr="005A4F65">
            <w:t xml:space="preserve">Tabela </w:t>
          </w:r>
          <w:r w:rsidR="00965C76">
            <w:t>34</w:t>
          </w:r>
          <w:r w:rsidRPr="005A4F65">
            <w:t xml:space="preserve"> – Custos Médios por pessoa para estimativa de Receitas - Eventos </w:t>
          </w:r>
          <w:r w:rsidRPr="005A4F65">
            <w:ptab w:relativeTo="margin" w:alignment="right" w:leader="dot"/>
          </w:r>
          <w:r w:rsidRPr="005A4F65">
            <w:t>3</w:t>
          </w:r>
          <w:r w:rsidR="00965C76">
            <w:t>6</w:t>
          </w:r>
        </w:p>
        <w:p w:rsidR="005024D4" w:rsidRDefault="005024D4" w:rsidP="005024D4">
          <w:pPr>
            <w:pStyle w:val="Sumrio1"/>
          </w:pPr>
          <w:r w:rsidRPr="005A4F65">
            <w:t xml:space="preserve">Tabela </w:t>
          </w:r>
          <w:r w:rsidR="00965C76">
            <w:t>35</w:t>
          </w:r>
          <w:r w:rsidRPr="005A4F65">
            <w:t xml:space="preserve"> – Receitas Estimadas – Eventos Geradores de Fluxo Turístico</w:t>
          </w:r>
          <w:r w:rsidRPr="005A4F65">
            <w:ptab w:relativeTo="margin" w:alignment="right" w:leader="dot"/>
          </w:r>
          <w:r w:rsidRPr="005A4F65">
            <w:t>3</w:t>
          </w:r>
          <w:r w:rsidR="00965C76">
            <w:t>7</w:t>
          </w:r>
        </w:p>
        <w:p w:rsidR="00965C76" w:rsidRDefault="00965C76" w:rsidP="005024D4">
          <w:pPr>
            <w:pStyle w:val="Sumrio1"/>
          </w:pPr>
          <w:r>
            <w:t xml:space="preserve">Tabela 36 – Receitas Consolidadas – Atrativos e </w:t>
          </w:r>
          <w:proofErr w:type="gramStart"/>
          <w:r>
            <w:t>Eventos ...</w:t>
          </w:r>
          <w:proofErr w:type="gramEnd"/>
          <w:r>
            <w:t>................................38</w:t>
          </w:r>
        </w:p>
        <w:p w:rsidR="00965C76" w:rsidRDefault="00965C76" w:rsidP="005024D4">
          <w:pPr>
            <w:pStyle w:val="Sumrio1"/>
          </w:pPr>
          <w:r>
            <w:t xml:space="preserve">Tabela 37 – Receitas Turismo Consolidadas – Atrativos e </w:t>
          </w:r>
          <w:proofErr w:type="gramStart"/>
          <w:r>
            <w:t>Eventos ...</w:t>
          </w:r>
          <w:proofErr w:type="gramEnd"/>
          <w:r>
            <w:t>.................38</w:t>
          </w:r>
        </w:p>
        <w:p w:rsidR="00965C76" w:rsidRPr="005A4F65" w:rsidRDefault="00965C76" w:rsidP="005024D4">
          <w:pPr>
            <w:pStyle w:val="Sumrio1"/>
          </w:pPr>
          <w:r>
            <w:t xml:space="preserve">Tabela 38 – </w:t>
          </w:r>
          <w:proofErr w:type="gramStart"/>
          <w:r>
            <w:t>Comparativo Receitas</w:t>
          </w:r>
          <w:proofErr w:type="gramEnd"/>
          <w:r>
            <w:t xml:space="preserve"> 2019/2020/2021.............................................39</w:t>
          </w:r>
        </w:p>
        <w:p w:rsidR="005024D4" w:rsidRPr="005A4F65" w:rsidRDefault="008D28EF" w:rsidP="005024D4">
          <w:pPr>
            <w:pStyle w:val="Sumrio3"/>
            <w:ind w:left="446"/>
          </w:pPr>
        </w:p>
      </w:sdtContent>
    </w:sdt>
    <w:p w:rsidR="005024D4" w:rsidRPr="005A4F65" w:rsidRDefault="005024D4" w:rsidP="005024D4">
      <w:pPr>
        <w:spacing w:line="633" w:lineRule="auto"/>
      </w:pPr>
    </w:p>
    <w:p w:rsidR="005024D4" w:rsidRPr="005A4F65" w:rsidRDefault="005024D4" w:rsidP="005024D4">
      <w:pPr>
        <w:spacing w:line="633" w:lineRule="auto"/>
      </w:pPr>
    </w:p>
    <w:sdt>
      <w:sdtPr>
        <w:rPr>
          <w:rFonts w:ascii="Times New Roman" w:eastAsia="Times New Roman" w:hAnsi="Times New Roman" w:cs="Times New Roman"/>
          <w:b w:val="0"/>
          <w:bCs w:val="0"/>
          <w:color w:val="auto"/>
          <w:sz w:val="24"/>
          <w:szCs w:val="24"/>
          <w:lang w:val="pt-PT" w:eastAsia="en-US"/>
        </w:rPr>
        <w:id w:val="73485923"/>
        <w:docPartObj>
          <w:docPartGallery w:val="Table of Contents"/>
          <w:docPartUnique/>
        </w:docPartObj>
      </w:sdtPr>
      <w:sdtEndPr/>
      <w:sdtContent>
        <w:p w:rsidR="005024D4" w:rsidRPr="00965C76" w:rsidRDefault="005024D4" w:rsidP="005024D4">
          <w:pPr>
            <w:pStyle w:val="CabealhodoSumrio"/>
            <w:spacing w:before="0"/>
            <w:jc w:val="center"/>
            <w:rPr>
              <w:rFonts w:ascii="Times New Roman" w:eastAsia="Times New Roman" w:hAnsi="Times New Roman" w:cs="Times New Roman"/>
              <w:b w:val="0"/>
              <w:bCs w:val="0"/>
              <w:color w:val="auto"/>
              <w:sz w:val="24"/>
              <w:szCs w:val="24"/>
              <w:lang w:val="pt-PT" w:eastAsia="en-US"/>
            </w:rPr>
          </w:pPr>
          <w:r w:rsidRPr="00965C76">
            <w:rPr>
              <w:rFonts w:ascii="Times New Roman" w:eastAsia="Times New Roman" w:hAnsi="Times New Roman" w:cs="Times New Roman"/>
              <w:b w:val="0"/>
              <w:bCs w:val="0"/>
              <w:color w:val="auto"/>
              <w:sz w:val="24"/>
              <w:szCs w:val="24"/>
              <w:lang w:val="pt-PT" w:eastAsia="en-US"/>
            </w:rPr>
            <w:t>LISTA DE GRÁFICOS</w:t>
          </w:r>
        </w:p>
        <w:p w:rsidR="005024D4" w:rsidRPr="00965C76" w:rsidRDefault="005024D4" w:rsidP="005024D4">
          <w:pPr>
            <w:rPr>
              <w:sz w:val="24"/>
              <w:szCs w:val="24"/>
            </w:rPr>
          </w:pPr>
        </w:p>
        <w:p w:rsidR="005024D4" w:rsidRPr="005A4F65" w:rsidRDefault="005024D4" w:rsidP="005024D4">
          <w:pPr>
            <w:pStyle w:val="Sumrio1"/>
          </w:pPr>
          <w:r w:rsidRPr="005A4F65">
            <w:t>Gráfico 1 – Local de Aplicação de Pesquisas</w:t>
          </w:r>
          <w:r w:rsidRPr="005A4F65">
            <w:ptab w:relativeTo="margin" w:alignment="right" w:leader="dot"/>
          </w:r>
          <w:r w:rsidR="00431665">
            <w:t>9</w:t>
          </w:r>
        </w:p>
        <w:p w:rsidR="005024D4" w:rsidRPr="005A4F65" w:rsidRDefault="005024D4" w:rsidP="005024D4">
          <w:pPr>
            <w:pStyle w:val="Sumrio1"/>
          </w:pPr>
          <w:r w:rsidRPr="005A4F65">
            <w:t xml:space="preserve">Gráfico </w:t>
          </w:r>
          <w:proofErr w:type="gramStart"/>
          <w:r w:rsidRPr="005A4F65">
            <w:t>2</w:t>
          </w:r>
          <w:proofErr w:type="gramEnd"/>
          <w:r w:rsidRPr="005A4F65">
            <w:t xml:space="preserve"> – Período de Pesquisa – Alta / Baixa </w:t>
          </w:r>
          <w:r w:rsidRPr="005A4F65">
            <w:ptab w:relativeTo="margin" w:alignment="right" w:leader="dot"/>
          </w:r>
          <w:r w:rsidR="00431665">
            <w:t>10</w:t>
          </w:r>
        </w:p>
        <w:p w:rsidR="005024D4" w:rsidRPr="005A4F65" w:rsidRDefault="005024D4" w:rsidP="005024D4">
          <w:pPr>
            <w:pStyle w:val="Sumrio1"/>
          </w:pPr>
          <w:r w:rsidRPr="005A4F65">
            <w:t xml:space="preserve">Gráfico </w:t>
          </w:r>
          <w:proofErr w:type="gramStart"/>
          <w:r w:rsidRPr="005A4F65">
            <w:t>3</w:t>
          </w:r>
          <w:proofErr w:type="gramEnd"/>
          <w:r w:rsidRPr="005A4F65">
            <w:t xml:space="preserve"> – Período da Pesquisa – Dias/Finais de Semana </w:t>
          </w:r>
          <w:r w:rsidRPr="005A4F65">
            <w:ptab w:relativeTo="margin" w:alignment="right" w:leader="dot"/>
          </w:r>
          <w:r w:rsidR="00431665">
            <w:t>10</w:t>
          </w:r>
        </w:p>
        <w:p w:rsidR="005024D4" w:rsidRPr="005A4F65" w:rsidRDefault="005024D4" w:rsidP="005024D4">
          <w:pPr>
            <w:pStyle w:val="Sumrio1"/>
          </w:pPr>
          <w:r w:rsidRPr="005A4F65">
            <w:t xml:space="preserve">Gráfico 4 – Gênero </w:t>
          </w:r>
          <w:r w:rsidRPr="005A4F65">
            <w:ptab w:relativeTo="margin" w:alignment="right" w:leader="dot"/>
          </w:r>
          <w:r w:rsidRPr="005A4F65">
            <w:t>1</w:t>
          </w:r>
          <w:r w:rsidR="00431665">
            <w:t>2</w:t>
          </w:r>
        </w:p>
        <w:p w:rsidR="005024D4" w:rsidRPr="005A4F65" w:rsidRDefault="005024D4" w:rsidP="005024D4">
          <w:pPr>
            <w:pStyle w:val="Sumrio1"/>
          </w:pPr>
          <w:r w:rsidRPr="005A4F65">
            <w:t xml:space="preserve">Gráfico 5 – Faixa Etária </w:t>
          </w:r>
          <w:r w:rsidRPr="005A4F65">
            <w:ptab w:relativeTo="margin" w:alignment="right" w:leader="dot"/>
          </w:r>
          <w:r w:rsidRPr="005A4F65">
            <w:t>1</w:t>
          </w:r>
          <w:r w:rsidR="00431665">
            <w:t>3</w:t>
          </w:r>
        </w:p>
        <w:p w:rsidR="005024D4" w:rsidRPr="005A4F65" w:rsidRDefault="005024D4" w:rsidP="005024D4">
          <w:pPr>
            <w:pStyle w:val="Sumrio1"/>
          </w:pPr>
          <w:r w:rsidRPr="005A4F65">
            <w:t xml:space="preserve">Gráfico 6 – Origem dos Turistas / Visitantes </w:t>
          </w:r>
          <w:r w:rsidRPr="005A4F65">
            <w:ptab w:relativeTo="margin" w:alignment="right" w:leader="dot"/>
          </w:r>
          <w:r w:rsidRPr="005A4F65">
            <w:t>1</w:t>
          </w:r>
          <w:r w:rsidR="00431665">
            <w:t>4</w:t>
          </w:r>
        </w:p>
        <w:p w:rsidR="005024D4" w:rsidRPr="005A4F65" w:rsidRDefault="005024D4" w:rsidP="005024D4">
          <w:pPr>
            <w:pStyle w:val="Sumrio1"/>
          </w:pPr>
          <w:r w:rsidRPr="005A4F65">
            <w:t xml:space="preserve">Gráfico 7 – Satisfação Geral </w:t>
          </w:r>
          <w:r w:rsidRPr="005A4F65">
            <w:ptab w:relativeTo="margin" w:alignment="right" w:leader="dot"/>
          </w:r>
          <w:r w:rsidRPr="005A4F65">
            <w:t>1</w:t>
          </w:r>
          <w:r w:rsidR="00431665">
            <w:t>5</w:t>
          </w:r>
        </w:p>
        <w:p w:rsidR="005024D4" w:rsidRPr="005A4F65" w:rsidRDefault="005024D4" w:rsidP="005024D4">
          <w:pPr>
            <w:pStyle w:val="Sumrio1"/>
          </w:pPr>
          <w:r w:rsidRPr="005A4F65">
            <w:t>Gráfico 8 – Avaliação das Atrações</w:t>
          </w:r>
          <w:r w:rsidRPr="005A4F65">
            <w:ptab w:relativeTo="margin" w:alignment="right" w:leader="dot"/>
          </w:r>
          <w:r w:rsidRPr="005A4F65">
            <w:t>1</w:t>
          </w:r>
          <w:r w:rsidR="00431665">
            <w:t>6</w:t>
          </w:r>
        </w:p>
        <w:p w:rsidR="005024D4" w:rsidRDefault="005024D4" w:rsidP="005024D4">
          <w:pPr>
            <w:pStyle w:val="Sumrio1"/>
          </w:pPr>
          <w:r w:rsidRPr="005A4F65">
            <w:t xml:space="preserve">Gráfico 9 – Organização/Gestão </w:t>
          </w:r>
          <w:r w:rsidRPr="005A4F65">
            <w:ptab w:relativeTo="margin" w:alignment="right" w:leader="dot"/>
          </w:r>
          <w:r w:rsidRPr="005A4F65">
            <w:t>1</w:t>
          </w:r>
          <w:r w:rsidR="00431665">
            <w:t>7</w:t>
          </w:r>
        </w:p>
        <w:p w:rsidR="00965C76" w:rsidRPr="005A4F65" w:rsidRDefault="00965C76" w:rsidP="005024D4">
          <w:pPr>
            <w:pStyle w:val="Sumrio1"/>
          </w:pPr>
          <w:r w:rsidRPr="005A4F65">
            <w:t xml:space="preserve">Gráfico </w:t>
          </w:r>
          <w:r>
            <w:t>10</w:t>
          </w:r>
          <w:r w:rsidRPr="005A4F65">
            <w:t xml:space="preserve"> – </w:t>
          </w:r>
          <w:proofErr w:type="gramStart"/>
          <w:r>
            <w:t>Infraestrutura ...</w:t>
          </w:r>
          <w:proofErr w:type="gramEnd"/>
          <w:r>
            <w:t>.................................................................................</w:t>
          </w:r>
          <w:r w:rsidR="00431665">
            <w:t>18</w:t>
          </w:r>
        </w:p>
        <w:p w:rsidR="005024D4" w:rsidRPr="00965C76" w:rsidRDefault="00965C76" w:rsidP="00965C76">
          <w:pPr>
            <w:ind w:firstLine="582"/>
            <w:rPr>
              <w:sz w:val="24"/>
              <w:szCs w:val="24"/>
            </w:rPr>
          </w:pPr>
          <w:r w:rsidRPr="00965C76">
            <w:rPr>
              <w:sz w:val="24"/>
              <w:szCs w:val="24"/>
            </w:rPr>
            <w:t xml:space="preserve">Gráfico </w:t>
          </w:r>
          <w:r>
            <w:rPr>
              <w:sz w:val="24"/>
              <w:szCs w:val="24"/>
            </w:rPr>
            <w:t>11</w:t>
          </w:r>
          <w:r w:rsidRPr="00965C76">
            <w:rPr>
              <w:sz w:val="24"/>
              <w:szCs w:val="24"/>
            </w:rPr>
            <w:t xml:space="preserve"> – </w:t>
          </w:r>
          <w:r>
            <w:rPr>
              <w:sz w:val="24"/>
              <w:szCs w:val="24"/>
            </w:rPr>
            <w:t>Divulgação dos Atrativos/</w:t>
          </w:r>
          <w:proofErr w:type="gramStart"/>
          <w:r>
            <w:rPr>
              <w:sz w:val="24"/>
              <w:szCs w:val="24"/>
            </w:rPr>
            <w:t>Eventos</w:t>
          </w:r>
          <w:r w:rsidR="00431665">
            <w:rPr>
              <w:sz w:val="24"/>
              <w:szCs w:val="24"/>
            </w:rPr>
            <w:t xml:space="preserve"> ...</w:t>
          </w:r>
          <w:proofErr w:type="gramEnd"/>
          <w:r w:rsidR="00431665">
            <w:rPr>
              <w:sz w:val="24"/>
              <w:szCs w:val="24"/>
            </w:rPr>
            <w:t>................................................21</w:t>
          </w:r>
        </w:p>
        <w:p w:rsidR="00965C76" w:rsidRPr="00965C76" w:rsidRDefault="00965C76" w:rsidP="00965C76">
          <w:pPr>
            <w:ind w:firstLine="582"/>
            <w:rPr>
              <w:sz w:val="24"/>
              <w:szCs w:val="24"/>
            </w:rPr>
          </w:pPr>
          <w:r w:rsidRPr="00965C76">
            <w:rPr>
              <w:sz w:val="24"/>
              <w:szCs w:val="24"/>
            </w:rPr>
            <w:t xml:space="preserve">Gráfico </w:t>
          </w:r>
          <w:r>
            <w:rPr>
              <w:sz w:val="24"/>
              <w:szCs w:val="24"/>
            </w:rPr>
            <w:t xml:space="preserve">12 </w:t>
          </w:r>
          <w:r w:rsidRPr="00965C76">
            <w:rPr>
              <w:sz w:val="24"/>
              <w:szCs w:val="24"/>
            </w:rPr>
            <w:t xml:space="preserve">– </w:t>
          </w:r>
          <w:r>
            <w:rPr>
              <w:sz w:val="24"/>
              <w:szCs w:val="24"/>
            </w:rPr>
            <w:t>Intenção de Retorno em Atrativos/</w:t>
          </w:r>
          <w:proofErr w:type="gramStart"/>
          <w:r>
            <w:rPr>
              <w:sz w:val="24"/>
              <w:szCs w:val="24"/>
            </w:rPr>
            <w:t>Eventos</w:t>
          </w:r>
          <w:r w:rsidR="00431665">
            <w:rPr>
              <w:sz w:val="24"/>
              <w:szCs w:val="24"/>
            </w:rPr>
            <w:t xml:space="preserve"> ...</w:t>
          </w:r>
          <w:proofErr w:type="gramEnd"/>
          <w:r w:rsidR="00431665">
            <w:rPr>
              <w:sz w:val="24"/>
              <w:szCs w:val="24"/>
            </w:rPr>
            <w:t>..................................22</w:t>
          </w:r>
        </w:p>
        <w:p w:rsidR="00965C76" w:rsidRDefault="00965C76" w:rsidP="00965C76">
          <w:pPr>
            <w:ind w:firstLine="582"/>
            <w:rPr>
              <w:sz w:val="24"/>
              <w:szCs w:val="24"/>
            </w:rPr>
          </w:pPr>
          <w:r w:rsidRPr="00965C76">
            <w:rPr>
              <w:sz w:val="24"/>
              <w:szCs w:val="24"/>
            </w:rPr>
            <w:t xml:space="preserve">Gráfico </w:t>
          </w:r>
          <w:r>
            <w:rPr>
              <w:sz w:val="24"/>
              <w:szCs w:val="24"/>
            </w:rPr>
            <w:t>13</w:t>
          </w:r>
          <w:r w:rsidRPr="00965C76">
            <w:rPr>
              <w:sz w:val="24"/>
              <w:szCs w:val="24"/>
            </w:rPr>
            <w:t xml:space="preserve"> – </w:t>
          </w:r>
          <w:r>
            <w:rPr>
              <w:sz w:val="24"/>
              <w:szCs w:val="24"/>
            </w:rPr>
            <w:t xml:space="preserve">Indicação de </w:t>
          </w:r>
          <w:r>
            <w:rPr>
              <w:sz w:val="24"/>
              <w:szCs w:val="24"/>
            </w:rPr>
            <w:t>Atrativos/</w:t>
          </w:r>
          <w:proofErr w:type="gramStart"/>
          <w:r>
            <w:rPr>
              <w:sz w:val="24"/>
              <w:szCs w:val="24"/>
            </w:rPr>
            <w:t>Eventos</w:t>
          </w:r>
          <w:r w:rsidRPr="00965C76">
            <w:rPr>
              <w:sz w:val="24"/>
              <w:szCs w:val="24"/>
            </w:rPr>
            <w:t xml:space="preserve"> </w:t>
          </w:r>
          <w:r w:rsidR="00431665">
            <w:rPr>
              <w:sz w:val="24"/>
              <w:szCs w:val="24"/>
            </w:rPr>
            <w:t>...</w:t>
          </w:r>
          <w:proofErr w:type="gramEnd"/>
          <w:r w:rsidR="00431665">
            <w:rPr>
              <w:sz w:val="24"/>
              <w:szCs w:val="24"/>
            </w:rPr>
            <w:t>....................................................23</w:t>
          </w:r>
        </w:p>
        <w:p w:rsidR="00965C76" w:rsidRPr="00965C76" w:rsidRDefault="00965C76" w:rsidP="00965C76">
          <w:pPr>
            <w:ind w:firstLine="582"/>
            <w:rPr>
              <w:sz w:val="24"/>
              <w:szCs w:val="24"/>
            </w:rPr>
          </w:pPr>
          <w:r w:rsidRPr="00965C76">
            <w:rPr>
              <w:sz w:val="24"/>
              <w:szCs w:val="24"/>
            </w:rPr>
            <w:t xml:space="preserve">Gráfico </w:t>
          </w:r>
          <w:r>
            <w:rPr>
              <w:sz w:val="24"/>
              <w:szCs w:val="24"/>
            </w:rPr>
            <w:t>14</w:t>
          </w:r>
          <w:r w:rsidRPr="00965C76">
            <w:rPr>
              <w:sz w:val="24"/>
              <w:szCs w:val="24"/>
            </w:rPr>
            <w:t xml:space="preserve"> – </w:t>
          </w:r>
          <w:r>
            <w:rPr>
              <w:sz w:val="24"/>
              <w:szCs w:val="24"/>
            </w:rPr>
            <w:t xml:space="preserve">Comparação com visitas ou participações </w:t>
          </w:r>
          <w:proofErr w:type="gramStart"/>
          <w:r>
            <w:rPr>
              <w:sz w:val="24"/>
              <w:szCs w:val="24"/>
            </w:rPr>
            <w:t>anteriores</w:t>
          </w:r>
          <w:r w:rsidR="00431665">
            <w:rPr>
              <w:sz w:val="24"/>
              <w:szCs w:val="24"/>
            </w:rPr>
            <w:t xml:space="preserve"> ...</w:t>
          </w:r>
          <w:proofErr w:type="gramEnd"/>
          <w:r w:rsidR="00431665">
            <w:rPr>
              <w:sz w:val="24"/>
              <w:szCs w:val="24"/>
            </w:rPr>
            <w:t>...................24</w:t>
          </w:r>
        </w:p>
        <w:p w:rsidR="00965C76" w:rsidRPr="00965C76" w:rsidRDefault="00965C76" w:rsidP="00965C76">
          <w:pPr>
            <w:ind w:firstLine="582"/>
            <w:rPr>
              <w:sz w:val="24"/>
              <w:szCs w:val="24"/>
            </w:rPr>
          </w:pPr>
          <w:r w:rsidRPr="00965C76">
            <w:rPr>
              <w:sz w:val="24"/>
              <w:szCs w:val="24"/>
            </w:rPr>
            <w:t xml:space="preserve">Gráfico </w:t>
          </w:r>
          <w:r>
            <w:rPr>
              <w:sz w:val="24"/>
              <w:szCs w:val="24"/>
            </w:rPr>
            <w:t>15</w:t>
          </w:r>
          <w:r w:rsidRPr="00965C76">
            <w:rPr>
              <w:sz w:val="24"/>
              <w:szCs w:val="24"/>
            </w:rPr>
            <w:t xml:space="preserve"> – </w:t>
          </w:r>
          <w:r>
            <w:rPr>
              <w:sz w:val="24"/>
              <w:szCs w:val="24"/>
            </w:rPr>
            <w:t xml:space="preserve">Deslocamento para os </w:t>
          </w:r>
          <w:r>
            <w:rPr>
              <w:sz w:val="24"/>
              <w:szCs w:val="24"/>
            </w:rPr>
            <w:t>Atrativos/</w:t>
          </w:r>
          <w:proofErr w:type="gramStart"/>
          <w:r>
            <w:rPr>
              <w:sz w:val="24"/>
              <w:szCs w:val="24"/>
            </w:rPr>
            <w:t>Eventos</w:t>
          </w:r>
          <w:r w:rsidR="00431665">
            <w:rPr>
              <w:sz w:val="24"/>
              <w:szCs w:val="24"/>
            </w:rPr>
            <w:t xml:space="preserve"> ...</w:t>
          </w:r>
          <w:proofErr w:type="gramEnd"/>
          <w:r w:rsidR="00431665">
            <w:rPr>
              <w:sz w:val="24"/>
              <w:szCs w:val="24"/>
            </w:rPr>
            <w:t>.....................................25</w:t>
          </w:r>
        </w:p>
        <w:p w:rsidR="00965C76" w:rsidRPr="00965C76" w:rsidRDefault="00965C76" w:rsidP="00965C76">
          <w:pPr>
            <w:ind w:firstLine="582"/>
            <w:rPr>
              <w:sz w:val="24"/>
              <w:szCs w:val="24"/>
            </w:rPr>
          </w:pPr>
          <w:r w:rsidRPr="00965C76">
            <w:rPr>
              <w:sz w:val="24"/>
              <w:szCs w:val="24"/>
            </w:rPr>
            <w:t xml:space="preserve">Gráfico </w:t>
          </w:r>
          <w:r>
            <w:rPr>
              <w:sz w:val="24"/>
              <w:szCs w:val="24"/>
            </w:rPr>
            <w:t>16</w:t>
          </w:r>
          <w:r w:rsidRPr="00965C76">
            <w:rPr>
              <w:sz w:val="24"/>
              <w:szCs w:val="24"/>
            </w:rPr>
            <w:t xml:space="preserve"> – </w:t>
          </w:r>
          <w:r>
            <w:rPr>
              <w:sz w:val="24"/>
              <w:szCs w:val="24"/>
            </w:rPr>
            <w:t xml:space="preserve">Utilização complementar de Serviços de Entretenimento, Alimentação e </w:t>
          </w:r>
          <w:proofErr w:type="gramStart"/>
          <w:r>
            <w:rPr>
              <w:sz w:val="24"/>
              <w:szCs w:val="24"/>
            </w:rPr>
            <w:t>Compras</w:t>
          </w:r>
          <w:r w:rsidR="00431665">
            <w:rPr>
              <w:sz w:val="24"/>
              <w:szCs w:val="24"/>
            </w:rPr>
            <w:t xml:space="preserve"> ...</w:t>
          </w:r>
          <w:proofErr w:type="gramEnd"/>
          <w:r w:rsidR="00431665">
            <w:rPr>
              <w:sz w:val="24"/>
              <w:szCs w:val="24"/>
            </w:rPr>
            <w:t>..............................................................................................27</w:t>
          </w:r>
        </w:p>
        <w:p w:rsidR="00965C76" w:rsidRPr="00965C76" w:rsidRDefault="00965C76" w:rsidP="00965C76">
          <w:pPr>
            <w:ind w:firstLine="582"/>
            <w:rPr>
              <w:sz w:val="24"/>
              <w:szCs w:val="24"/>
            </w:rPr>
          </w:pPr>
          <w:r w:rsidRPr="00965C76">
            <w:rPr>
              <w:sz w:val="24"/>
              <w:szCs w:val="24"/>
            </w:rPr>
            <w:t xml:space="preserve">Gráfico </w:t>
          </w:r>
          <w:r>
            <w:rPr>
              <w:sz w:val="24"/>
              <w:szCs w:val="24"/>
            </w:rPr>
            <w:t>17</w:t>
          </w:r>
          <w:r w:rsidRPr="00965C76">
            <w:rPr>
              <w:sz w:val="24"/>
              <w:szCs w:val="24"/>
            </w:rPr>
            <w:t xml:space="preserve"> – </w:t>
          </w:r>
          <w:r>
            <w:rPr>
              <w:sz w:val="24"/>
              <w:szCs w:val="24"/>
            </w:rPr>
            <w:t xml:space="preserve">Intenção de conhecer outros </w:t>
          </w:r>
          <w:proofErr w:type="gramStart"/>
          <w:r>
            <w:rPr>
              <w:sz w:val="24"/>
              <w:szCs w:val="24"/>
            </w:rPr>
            <w:t>atrativos</w:t>
          </w:r>
          <w:r w:rsidR="00431665">
            <w:rPr>
              <w:sz w:val="24"/>
              <w:szCs w:val="24"/>
            </w:rPr>
            <w:t xml:space="preserve"> ...</w:t>
          </w:r>
          <w:proofErr w:type="gramEnd"/>
          <w:r w:rsidR="00431665">
            <w:rPr>
              <w:sz w:val="24"/>
              <w:szCs w:val="24"/>
            </w:rPr>
            <w:t>..........................................28</w:t>
          </w:r>
        </w:p>
        <w:p w:rsidR="00965C76" w:rsidRPr="00965C76" w:rsidRDefault="00965C76" w:rsidP="00965C76">
          <w:pPr>
            <w:ind w:firstLine="582"/>
            <w:rPr>
              <w:sz w:val="24"/>
              <w:szCs w:val="24"/>
            </w:rPr>
          </w:pPr>
          <w:r w:rsidRPr="00965C76">
            <w:rPr>
              <w:sz w:val="24"/>
              <w:szCs w:val="24"/>
            </w:rPr>
            <w:t xml:space="preserve">Gráfico </w:t>
          </w:r>
          <w:r>
            <w:rPr>
              <w:sz w:val="24"/>
              <w:szCs w:val="24"/>
            </w:rPr>
            <w:t xml:space="preserve">18 </w:t>
          </w:r>
          <w:r w:rsidRPr="00965C76">
            <w:rPr>
              <w:sz w:val="24"/>
              <w:szCs w:val="24"/>
            </w:rPr>
            <w:t xml:space="preserve">– </w:t>
          </w:r>
          <w:r>
            <w:rPr>
              <w:sz w:val="24"/>
              <w:szCs w:val="24"/>
            </w:rPr>
            <w:t xml:space="preserve">Sazonalidade Fluxo </w:t>
          </w:r>
          <w:proofErr w:type="gramStart"/>
          <w:r>
            <w:rPr>
              <w:sz w:val="24"/>
              <w:szCs w:val="24"/>
            </w:rPr>
            <w:t>Turístico</w:t>
          </w:r>
          <w:r w:rsidR="00431665">
            <w:rPr>
              <w:sz w:val="24"/>
              <w:szCs w:val="24"/>
            </w:rPr>
            <w:t xml:space="preserve"> ...</w:t>
          </w:r>
          <w:proofErr w:type="gramEnd"/>
          <w:r w:rsidR="00431665">
            <w:rPr>
              <w:sz w:val="24"/>
              <w:szCs w:val="24"/>
            </w:rPr>
            <w:t>.......................................................30</w:t>
          </w:r>
        </w:p>
        <w:p w:rsidR="00965C76" w:rsidRPr="00965C76" w:rsidRDefault="00965C76" w:rsidP="00965C76">
          <w:pPr>
            <w:ind w:firstLine="582"/>
            <w:rPr>
              <w:sz w:val="24"/>
              <w:szCs w:val="24"/>
            </w:rPr>
          </w:pPr>
          <w:r w:rsidRPr="00965C76">
            <w:rPr>
              <w:sz w:val="24"/>
              <w:szCs w:val="24"/>
            </w:rPr>
            <w:t xml:space="preserve">Gráfico </w:t>
          </w:r>
          <w:r>
            <w:rPr>
              <w:sz w:val="24"/>
              <w:szCs w:val="24"/>
            </w:rPr>
            <w:t>1</w:t>
          </w:r>
          <w:r w:rsidRPr="00965C76">
            <w:rPr>
              <w:sz w:val="24"/>
              <w:szCs w:val="24"/>
            </w:rPr>
            <w:t xml:space="preserve">9 – </w:t>
          </w:r>
          <w:r>
            <w:rPr>
              <w:sz w:val="24"/>
              <w:szCs w:val="24"/>
            </w:rPr>
            <w:t xml:space="preserve">Sazonalidade </w:t>
          </w:r>
          <w:proofErr w:type="gramStart"/>
          <w:r>
            <w:rPr>
              <w:sz w:val="24"/>
              <w:szCs w:val="24"/>
            </w:rPr>
            <w:t>Atrativos</w:t>
          </w:r>
          <w:r w:rsidR="00431665">
            <w:rPr>
              <w:sz w:val="24"/>
              <w:szCs w:val="24"/>
            </w:rPr>
            <w:t xml:space="preserve"> ...</w:t>
          </w:r>
          <w:proofErr w:type="gramEnd"/>
          <w:r w:rsidR="00431665">
            <w:rPr>
              <w:sz w:val="24"/>
              <w:szCs w:val="24"/>
            </w:rPr>
            <w:t>.................................................................32</w:t>
          </w:r>
        </w:p>
        <w:p w:rsidR="00965C76" w:rsidRPr="00965C76" w:rsidRDefault="00965C76" w:rsidP="00965C76">
          <w:pPr>
            <w:ind w:firstLine="582"/>
            <w:rPr>
              <w:sz w:val="24"/>
              <w:szCs w:val="24"/>
            </w:rPr>
          </w:pPr>
          <w:r w:rsidRPr="00965C76">
            <w:rPr>
              <w:sz w:val="24"/>
              <w:szCs w:val="24"/>
            </w:rPr>
            <w:t xml:space="preserve">Gráfico </w:t>
          </w:r>
          <w:r>
            <w:rPr>
              <w:sz w:val="24"/>
              <w:szCs w:val="24"/>
            </w:rPr>
            <w:t>20</w:t>
          </w:r>
          <w:r w:rsidRPr="00965C76">
            <w:rPr>
              <w:sz w:val="24"/>
              <w:szCs w:val="24"/>
            </w:rPr>
            <w:t xml:space="preserve"> – </w:t>
          </w:r>
          <w:r>
            <w:rPr>
              <w:sz w:val="24"/>
              <w:szCs w:val="24"/>
            </w:rPr>
            <w:t xml:space="preserve">Receitas Atrativos </w:t>
          </w:r>
          <w:proofErr w:type="gramStart"/>
          <w:r>
            <w:rPr>
              <w:sz w:val="24"/>
              <w:szCs w:val="24"/>
            </w:rPr>
            <w:t>Consolidada</w:t>
          </w:r>
          <w:r w:rsidR="00431665">
            <w:rPr>
              <w:sz w:val="24"/>
              <w:szCs w:val="24"/>
            </w:rPr>
            <w:t xml:space="preserve"> ...</w:t>
          </w:r>
          <w:proofErr w:type="gramEnd"/>
          <w:r w:rsidR="00431665">
            <w:rPr>
              <w:sz w:val="24"/>
              <w:szCs w:val="24"/>
            </w:rPr>
            <w:t>....................................................38</w:t>
          </w:r>
        </w:p>
        <w:p w:rsidR="00965C76" w:rsidRPr="00965C76" w:rsidRDefault="00965C76" w:rsidP="00965C76">
          <w:pPr>
            <w:ind w:firstLine="582"/>
            <w:rPr>
              <w:sz w:val="24"/>
              <w:szCs w:val="24"/>
            </w:rPr>
          </w:pPr>
          <w:r w:rsidRPr="00965C76">
            <w:rPr>
              <w:sz w:val="24"/>
              <w:szCs w:val="24"/>
            </w:rPr>
            <w:t xml:space="preserve">Gráfico </w:t>
          </w:r>
          <w:r>
            <w:rPr>
              <w:sz w:val="24"/>
              <w:szCs w:val="24"/>
            </w:rPr>
            <w:t>21</w:t>
          </w:r>
          <w:r w:rsidRPr="00965C76">
            <w:rPr>
              <w:sz w:val="24"/>
              <w:szCs w:val="24"/>
            </w:rPr>
            <w:t xml:space="preserve"> – </w:t>
          </w:r>
          <w:r>
            <w:rPr>
              <w:sz w:val="24"/>
              <w:szCs w:val="24"/>
            </w:rPr>
            <w:t xml:space="preserve">Receitas Eventos </w:t>
          </w:r>
          <w:proofErr w:type="gramStart"/>
          <w:r>
            <w:rPr>
              <w:sz w:val="24"/>
              <w:szCs w:val="24"/>
            </w:rPr>
            <w:t>Consolidada</w:t>
          </w:r>
          <w:r w:rsidR="00431665">
            <w:rPr>
              <w:sz w:val="24"/>
              <w:szCs w:val="24"/>
            </w:rPr>
            <w:t xml:space="preserve"> ...</w:t>
          </w:r>
          <w:proofErr w:type="gramEnd"/>
          <w:r w:rsidR="00431665">
            <w:rPr>
              <w:sz w:val="24"/>
              <w:szCs w:val="24"/>
            </w:rPr>
            <w:t>......................................................38</w:t>
          </w:r>
        </w:p>
        <w:p w:rsidR="00965C76" w:rsidRPr="00965C76" w:rsidRDefault="00965C76" w:rsidP="00965C76">
          <w:pPr>
            <w:ind w:firstLine="582"/>
            <w:rPr>
              <w:sz w:val="24"/>
              <w:szCs w:val="24"/>
            </w:rPr>
          </w:pPr>
          <w:r w:rsidRPr="00965C76">
            <w:rPr>
              <w:sz w:val="24"/>
              <w:szCs w:val="24"/>
            </w:rPr>
            <w:t xml:space="preserve">Gráfico </w:t>
          </w:r>
          <w:r>
            <w:rPr>
              <w:sz w:val="24"/>
              <w:szCs w:val="24"/>
            </w:rPr>
            <w:t>22</w:t>
          </w:r>
          <w:r w:rsidRPr="00965C76">
            <w:rPr>
              <w:sz w:val="24"/>
              <w:szCs w:val="24"/>
            </w:rPr>
            <w:t xml:space="preserve"> – </w:t>
          </w:r>
          <w:r>
            <w:rPr>
              <w:sz w:val="24"/>
              <w:szCs w:val="24"/>
            </w:rPr>
            <w:t xml:space="preserve">Receitas Turismo </w:t>
          </w:r>
          <w:proofErr w:type="gramStart"/>
          <w:r>
            <w:rPr>
              <w:sz w:val="24"/>
              <w:szCs w:val="24"/>
            </w:rPr>
            <w:t>Consolidada</w:t>
          </w:r>
          <w:r w:rsidR="00431665">
            <w:rPr>
              <w:sz w:val="24"/>
              <w:szCs w:val="24"/>
            </w:rPr>
            <w:t xml:space="preserve"> ...</w:t>
          </w:r>
          <w:proofErr w:type="gramEnd"/>
          <w:r w:rsidR="00431665">
            <w:rPr>
              <w:sz w:val="24"/>
              <w:szCs w:val="24"/>
            </w:rPr>
            <w:t>.....................................................38</w:t>
          </w:r>
        </w:p>
        <w:p w:rsidR="005024D4" w:rsidRPr="005A4F65" w:rsidRDefault="008D28EF" w:rsidP="005024D4">
          <w:pPr>
            <w:pStyle w:val="Sumrio3"/>
            <w:ind w:left="446"/>
          </w:pPr>
        </w:p>
      </w:sdtContent>
    </w:sdt>
    <w:p w:rsidR="005024D4" w:rsidRPr="005A4F65" w:rsidRDefault="005024D4" w:rsidP="005024D4">
      <w:pPr>
        <w:pStyle w:val="CabealhodoSumrio"/>
        <w:spacing w:before="0"/>
        <w:jc w:val="center"/>
        <w:rPr>
          <w:rFonts w:asciiTheme="minorHAnsi" w:hAnsiTheme="minorHAnsi"/>
          <w:color w:val="auto"/>
        </w:rPr>
      </w:pPr>
    </w:p>
    <w:p w:rsidR="005024D4" w:rsidRPr="005A4F65" w:rsidRDefault="005024D4" w:rsidP="005024D4">
      <w:pPr>
        <w:pStyle w:val="CabealhodoSumrio"/>
        <w:spacing w:before="0"/>
        <w:jc w:val="center"/>
        <w:rPr>
          <w:rFonts w:asciiTheme="minorHAnsi" w:hAnsiTheme="minorHAnsi"/>
          <w:color w:val="auto"/>
        </w:rPr>
      </w:pPr>
    </w:p>
    <w:p w:rsidR="005024D4" w:rsidRPr="005A4F65" w:rsidRDefault="005024D4" w:rsidP="005024D4">
      <w:pPr>
        <w:pStyle w:val="CabealhodoSumrio"/>
        <w:spacing w:before="0"/>
        <w:jc w:val="center"/>
        <w:rPr>
          <w:rFonts w:asciiTheme="minorHAnsi" w:hAnsiTheme="minorHAnsi"/>
          <w:color w:val="auto"/>
        </w:rPr>
      </w:pPr>
      <w:r w:rsidRPr="005A4F65">
        <w:rPr>
          <w:rFonts w:asciiTheme="minorHAnsi" w:hAnsiTheme="minorHAnsi"/>
          <w:color w:val="auto"/>
        </w:rPr>
        <w:t>LISTA DE ANEXOS</w:t>
      </w:r>
    </w:p>
    <w:p w:rsidR="005024D4" w:rsidRPr="005A4F65" w:rsidRDefault="005024D4" w:rsidP="005024D4"/>
    <w:p w:rsidR="005024D4" w:rsidRPr="005A4F65" w:rsidRDefault="005024D4" w:rsidP="005024D4">
      <w:pPr>
        <w:pStyle w:val="Sumrio1"/>
      </w:pPr>
      <w:r w:rsidRPr="005A4F65">
        <w:t xml:space="preserve">Anexo I – Relatório Fotográficos Atrativos Turísticos Objetos de Pesquisa de Campo </w:t>
      </w:r>
      <w:r w:rsidRPr="005A4F65">
        <w:ptab w:relativeTo="margin" w:alignment="right" w:leader="dot"/>
      </w:r>
      <w:r w:rsidR="00431665">
        <w:t>43</w:t>
      </w:r>
    </w:p>
    <w:p w:rsidR="005024D4" w:rsidRPr="005A4F65" w:rsidRDefault="005024D4" w:rsidP="005024D4">
      <w:pPr>
        <w:pStyle w:val="Sumrio1"/>
      </w:pPr>
    </w:p>
    <w:p w:rsidR="005024D4" w:rsidRPr="005A4F65" w:rsidRDefault="005024D4" w:rsidP="005024D4">
      <w:pPr>
        <w:pStyle w:val="Sumrio1"/>
      </w:pPr>
      <w:r w:rsidRPr="005A4F65">
        <w:t>Anexo II – Relatário Fotográfico Eventos Geradores de Fluxo Turístico Objetos de Pesquisa de Campo</w:t>
      </w:r>
      <w:proofErr w:type="gramStart"/>
      <w:r w:rsidRPr="005A4F65">
        <w:t xml:space="preserve">  </w:t>
      </w:r>
      <w:proofErr w:type="gramEnd"/>
      <w:r w:rsidRPr="005A4F65">
        <w:ptab w:relativeTo="margin" w:alignment="right" w:leader="dot"/>
      </w:r>
      <w:r w:rsidR="00431665">
        <w:t>45</w:t>
      </w:r>
    </w:p>
    <w:p w:rsidR="005024D4" w:rsidRPr="005A4F65" w:rsidRDefault="005024D4" w:rsidP="005024D4">
      <w:pPr>
        <w:pStyle w:val="Sumrio1"/>
      </w:pPr>
    </w:p>
    <w:p w:rsidR="005024D4" w:rsidRPr="005A4F65" w:rsidRDefault="005024D4" w:rsidP="005024D4">
      <w:pPr>
        <w:pStyle w:val="Sumrio1"/>
      </w:pPr>
      <w:r w:rsidRPr="005A4F65">
        <w:t xml:space="preserve">Anexo III – Relatório Fotográficos Atrativos que Merecem Destaque </w:t>
      </w:r>
      <w:r w:rsidRPr="005A4F65">
        <w:ptab w:relativeTo="margin" w:alignment="right" w:leader="dot"/>
      </w:r>
      <w:r w:rsidR="00431665">
        <w:t>46</w:t>
      </w:r>
    </w:p>
    <w:p w:rsidR="005024D4" w:rsidRPr="005A4F65" w:rsidRDefault="005024D4" w:rsidP="005024D4">
      <w:pPr>
        <w:pStyle w:val="Sumrio1"/>
      </w:pPr>
    </w:p>
    <w:p w:rsidR="005024D4" w:rsidRPr="005A4F65" w:rsidRDefault="005024D4" w:rsidP="005024D4">
      <w:pPr>
        <w:pStyle w:val="Sumrio1"/>
      </w:pPr>
      <w:r w:rsidRPr="005A4F65">
        <w:t>Anexo IV – Relatório Fotográfico Eventos Geradores de Fluxo Turístico</w:t>
      </w:r>
      <w:r w:rsidRPr="005A4F65">
        <w:ptab w:relativeTo="margin" w:alignment="right" w:leader="dot"/>
      </w:r>
      <w:r w:rsidRPr="005A4F65">
        <w:t>4</w:t>
      </w:r>
      <w:r w:rsidR="00431665">
        <w:t>9</w:t>
      </w:r>
    </w:p>
    <w:p w:rsidR="005024D4" w:rsidRPr="005A4F65" w:rsidRDefault="005024D4" w:rsidP="005024D4">
      <w:pPr>
        <w:pStyle w:val="Sumrio1"/>
      </w:pPr>
    </w:p>
    <w:p w:rsidR="005024D4" w:rsidRPr="005A4F65" w:rsidRDefault="005024D4" w:rsidP="005024D4">
      <w:pPr>
        <w:rPr>
          <w:lang w:eastAsia="pt-BR"/>
        </w:rPr>
      </w:pPr>
    </w:p>
    <w:p w:rsidR="005024D4" w:rsidRPr="005A4F65" w:rsidRDefault="005024D4" w:rsidP="005024D4">
      <w:pPr>
        <w:spacing w:line="633" w:lineRule="auto"/>
      </w:pPr>
    </w:p>
    <w:p w:rsidR="005024D4" w:rsidRPr="002D79D4" w:rsidRDefault="005024D4" w:rsidP="005024D4">
      <w:pPr>
        <w:spacing w:line="633" w:lineRule="auto"/>
        <w:rPr>
          <w:highlight w:val="yellow"/>
        </w:rPr>
      </w:pPr>
    </w:p>
    <w:p w:rsidR="005024D4" w:rsidRPr="002D79D4" w:rsidRDefault="005024D4" w:rsidP="005024D4">
      <w:pPr>
        <w:spacing w:line="633" w:lineRule="auto"/>
        <w:rPr>
          <w:highlight w:val="yellow"/>
        </w:rPr>
      </w:pPr>
    </w:p>
    <w:sdt>
      <w:sdtPr>
        <w:rPr>
          <w:rFonts w:ascii="Times New Roman" w:eastAsia="Times New Roman" w:hAnsi="Times New Roman" w:cs="Times New Roman"/>
          <w:b w:val="0"/>
          <w:bCs w:val="0"/>
          <w:color w:val="auto"/>
          <w:sz w:val="24"/>
          <w:szCs w:val="24"/>
          <w:lang w:val="pt-PT" w:eastAsia="en-US"/>
        </w:rPr>
        <w:id w:val="2026982484"/>
        <w:docPartObj>
          <w:docPartGallery w:val="Table of Contents"/>
          <w:docPartUnique/>
        </w:docPartObj>
      </w:sdtPr>
      <w:sdtContent>
        <w:p w:rsidR="005024D4" w:rsidRPr="005A4F65" w:rsidRDefault="005024D4" w:rsidP="005024D4">
          <w:pPr>
            <w:pStyle w:val="CabealhodoSumrio"/>
            <w:jc w:val="center"/>
            <w:rPr>
              <w:rFonts w:asciiTheme="minorHAnsi" w:hAnsiTheme="minorHAnsi"/>
              <w:color w:val="auto"/>
              <w:sz w:val="32"/>
            </w:rPr>
          </w:pPr>
          <w:r w:rsidRPr="005A4F65">
            <w:rPr>
              <w:rFonts w:asciiTheme="minorHAnsi" w:hAnsiTheme="minorHAnsi"/>
              <w:color w:val="auto"/>
              <w:sz w:val="32"/>
            </w:rPr>
            <w:t>SUMÁRIO</w:t>
          </w:r>
        </w:p>
        <w:p w:rsidR="005024D4" w:rsidRPr="005A4F65" w:rsidRDefault="005024D4" w:rsidP="005024D4">
          <w:pPr>
            <w:pStyle w:val="Sumrio1"/>
            <w:tabs>
              <w:tab w:val="left" w:pos="1022"/>
              <w:tab w:val="right" w:leader="dot" w:pos="8498"/>
            </w:tabs>
            <w:rPr>
              <w:rFonts w:asciiTheme="minorHAnsi" w:eastAsiaTheme="minorEastAsia" w:hAnsiTheme="minorHAnsi" w:cstheme="minorBidi"/>
              <w:noProof/>
              <w:sz w:val="22"/>
              <w:szCs w:val="22"/>
              <w:lang w:val="pt-BR" w:eastAsia="pt-BR"/>
            </w:rPr>
          </w:pPr>
          <w:r w:rsidRPr="005A4F65">
            <w:fldChar w:fldCharType="begin"/>
          </w:r>
          <w:r w:rsidRPr="005A4F65">
            <w:instrText xml:space="preserve"> TOC \o "1-3" \h \z \u </w:instrText>
          </w:r>
          <w:r w:rsidRPr="005A4F65">
            <w:fldChar w:fldCharType="separate"/>
          </w:r>
          <w:hyperlink w:anchor="_Toc46907574" w:history="1">
            <w:r w:rsidRPr="005A4F65">
              <w:rPr>
                <w:rStyle w:val="Hyperlink"/>
                <w:rFonts w:eastAsia="Verdana"/>
                <w:noProof/>
                <w:spacing w:val="-1"/>
                <w:w w:val="99"/>
              </w:rPr>
              <w:t>1.</w:t>
            </w:r>
            <w:r w:rsidRPr="005A4F65">
              <w:rPr>
                <w:rFonts w:asciiTheme="minorHAnsi" w:eastAsiaTheme="minorEastAsia" w:hAnsiTheme="minorHAnsi" w:cstheme="minorBidi"/>
                <w:noProof/>
                <w:sz w:val="22"/>
                <w:szCs w:val="22"/>
                <w:lang w:val="pt-BR" w:eastAsia="pt-BR"/>
              </w:rPr>
              <w:tab/>
            </w:r>
            <w:r w:rsidRPr="005A4F65">
              <w:rPr>
                <w:rStyle w:val="Hyperlink"/>
                <w:rFonts w:eastAsia="Verdana"/>
                <w:noProof/>
              </w:rPr>
              <w:t>INTRODUÇÃO</w:t>
            </w:r>
            <w:r w:rsidRPr="005A4F65">
              <w:rPr>
                <w:noProof/>
                <w:webHidden/>
              </w:rPr>
              <w:tab/>
            </w:r>
            <w:r w:rsidRPr="005A4F65">
              <w:rPr>
                <w:noProof/>
                <w:webHidden/>
              </w:rPr>
              <w:fldChar w:fldCharType="begin"/>
            </w:r>
            <w:r w:rsidRPr="005A4F65">
              <w:rPr>
                <w:noProof/>
                <w:webHidden/>
              </w:rPr>
              <w:instrText xml:space="preserve"> PAGEREF _Toc46907574 \h </w:instrText>
            </w:r>
            <w:r w:rsidRPr="005A4F65">
              <w:rPr>
                <w:noProof/>
                <w:webHidden/>
              </w:rPr>
            </w:r>
            <w:r w:rsidRPr="005A4F65">
              <w:rPr>
                <w:noProof/>
                <w:webHidden/>
              </w:rPr>
              <w:fldChar w:fldCharType="separate"/>
            </w:r>
            <w:r w:rsidR="00196A2F">
              <w:rPr>
                <w:noProof/>
                <w:webHidden/>
              </w:rPr>
              <w:t>1</w:t>
            </w:r>
            <w:r w:rsidRPr="005A4F65">
              <w:rPr>
                <w:noProof/>
                <w:webHidden/>
              </w:rPr>
              <w:fldChar w:fldCharType="end"/>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75" w:history="1">
            <w:r w:rsidR="005024D4" w:rsidRPr="005A4F65">
              <w:rPr>
                <w:rStyle w:val="Hyperlink"/>
                <w:rFonts w:eastAsia="Verdana"/>
                <w:noProof/>
              </w:rPr>
              <w:t>1.1.</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Objetivos</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_Toc46907575 \h </w:instrText>
            </w:r>
            <w:r w:rsidR="005024D4" w:rsidRPr="005A4F65">
              <w:rPr>
                <w:noProof/>
                <w:webHidden/>
              </w:rPr>
            </w:r>
            <w:r w:rsidR="005024D4" w:rsidRPr="005A4F65">
              <w:rPr>
                <w:noProof/>
                <w:webHidden/>
              </w:rPr>
              <w:fldChar w:fldCharType="separate"/>
            </w:r>
            <w:r w:rsidR="00196A2F">
              <w:rPr>
                <w:noProof/>
                <w:webHidden/>
              </w:rPr>
              <w:t>1</w:t>
            </w:r>
            <w:r w:rsidR="005024D4" w:rsidRPr="005A4F65">
              <w:rPr>
                <w:noProof/>
                <w:webHidden/>
              </w:rPr>
              <w:fldChar w:fldCharType="end"/>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76" w:history="1">
            <w:r w:rsidR="005024D4" w:rsidRPr="005A4F65">
              <w:rPr>
                <w:rStyle w:val="Hyperlink"/>
                <w:rFonts w:eastAsia="Verdana"/>
                <w:noProof/>
                <w:spacing w:val="-3"/>
                <w:w w:val="99"/>
              </w:rPr>
              <w:t>1.1.1.</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Objetivo</w:t>
            </w:r>
            <w:r w:rsidR="005024D4" w:rsidRPr="005A4F65">
              <w:rPr>
                <w:rStyle w:val="Hyperlink"/>
                <w:rFonts w:eastAsia="Verdana"/>
                <w:noProof/>
                <w:spacing w:val="-1"/>
              </w:rPr>
              <w:t xml:space="preserve"> </w:t>
            </w:r>
            <w:r w:rsidR="005024D4" w:rsidRPr="005A4F65">
              <w:rPr>
                <w:rStyle w:val="Hyperlink"/>
                <w:rFonts w:eastAsia="Verdana"/>
                <w:noProof/>
              </w:rPr>
              <w:t>Geral</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_Toc46907576 \h </w:instrText>
            </w:r>
            <w:r w:rsidR="005024D4" w:rsidRPr="005A4F65">
              <w:rPr>
                <w:noProof/>
                <w:webHidden/>
              </w:rPr>
            </w:r>
            <w:r w:rsidR="005024D4" w:rsidRPr="005A4F65">
              <w:rPr>
                <w:noProof/>
                <w:webHidden/>
              </w:rPr>
              <w:fldChar w:fldCharType="separate"/>
            </w:r>
            <w:r w:rsidR="00196A2F">
              <w:rPr>
                <w:noProof/>
                <w:webHidden/>
              </w:rPr>
              <w:t>1</w:t>
            </w:r>
            <w:r w:rsidR="005024D4" w:rsidRPr="005A4F65">
              <w:rPr>
                <w:noProof/>
                <w:webHidden/>
              </w:rPr>
              <w:fldChar w:fldCharType="end"/>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77" w:history="1">
            <w:r w:rsidR="005024D4" w:rsidRPr="005A4F65">
              <w:rPr>
                <w:rStyle w:val="Hyperlink"/>
                <w:rFonts w:eastAsia="Verdana"/>
                <w:noProof/>
                <w:spacing w:val="-3"/>
                <w:w w:val="99"/>
              </w:rPr>
              <w:t>1.1.2.</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Objetivo</w:t>
            </w:r>
            <w:r w:rsidR="005024D4" w:rsidRPr="005A4F65">
              <w:rPr>
                <w:rStyle w:val="Hyperlink"/>
                <w:rFonts w:eastAsia="Verdana"/>
                <w:noProof/>
                <w:spacing w:val="-1"/>
              </w:rPr>
              <w:t xml:space="preserve"> </w:t>
            </w:r>
            <w:r w:rsidR="005024D4" w:rsidRPr="005A4F65">
              <w:rPr>
                <w:rStyle w:val="Hyperlink"/>
                <w:rFonts w:eastAsia="Verdana"/>
                <w:noProof/>
              </w:rPr>
              <w:t>Específico</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_Toc46907577 \h </w:instrText>
            </w:r>
            <w:r w:rsidR="005024D4" w:rsidRPr="005A4F65">
              <w:rPr>
                <w:noProof/>
                <w:webHidden/>
              </w:rPr>
            </w:r>
            <w:r w:rsidR="005024D4" w:rsidRPr="005A4F65">
              <w:rPr>
                <w:noProof/>
                <w:webHidden/>
              </w:rPr>
              <w:fldChar w:fldCharType="separate"/>
            </w:r>
            <w:r w:rsidR="00196A2F">
              <w:rPr>
                <w:noProof/>
                <w:webHidden/>
              </w:rPr>
              <w:t>1</w:t>
            </w:r>
            <w:r w:rsidR="005024D4" w:rsidRPr="005A4F65">
              <w:rPr>
                <w:noProof/>
                <w:webHidden/>
              </w:rPr>
              <w:fldChar w:fldCharType="end"/>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78" w:history="1">
            <w:r w:rsidR="005024D4" w:rsidRPr="005A4F65">
              <w:rPr>
                <w:rStyle w:val="Hyperlink"/>
                <w:rFonts w:eastAsia="Verdana"/>
                <w:noProof/>
              </w:rPr>
              <w:t>1.2.</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Metodologia</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_Toc46907578 \h </w:instrText>
            </w:r>
            <w:r w:rsidR="005024D4" w:rsidRPr="005A4F65">
              <w:rPr>
                <w:noProof/>
                <w:webHidden/>
              </w:rPr>
            </w:r>
            <w:r w:rsidR="005024D4" w:rsidRPr="005A4F65">
              <w:rPr>
                <w:noProof/>
                <w:webHidden/>
              </w:rPr>
              <w:fldChar w:fldCharType="separate"/>
            </w:r>
            <w:r w:rsidR="00196A2F">
              <w:rPr>
                <w:noProof/>
                <w:webHidden/>
              </w:rPr>
              <w:t>1</w:t>
            </w:r>
            <w:r w:rsidR="005024D4" w:rsidRPr="005A4F65">
              <w:rPr>
                <w:noProof/>
                <w:webHidden/>
              </w:rPr>
              <w:fldChar w:fldCharType="end"/>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79" w:history="1">
            <w:r w:rsidR="005024D4" w:rsidRPr="005A4F65">
              <w:rPr>
                <w:rStyle w:val="Hyperlink"/>
                <w:rFonts w:eastAsia="Verdana"/>
                <w:noProof/>
              </w:rPr>
              <w:t>1.3.</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Modelo de Questionário</w:t>
            </w:r>
            <w:r w:rsidR="005024D4" w:rsidRPr="005A4F65">
              <w:rPr>
                <w:noProof/>
                <w:webHidden/>
              </w:rPr>
              <w:tab/>
              <w:t>5</w:t>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80" w:history="1">
            <w:r w:rsidR="005024D4" w:rsidRPr="005A4F65">
              <w:rPr>
                <w:rStyle w:val="Hyperlink"/>
                <w:rFonts w:eastAsia="Verdana"/>
                <w:noProof/>
              </w:rPr>
              <w:t>1.4.</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Pesquisa de Demanda Turística</w:t>
            </w:r>
            <w:r w:rsidR="005024D4" w:rsidRPr="005A4F65">
              <w:rPr>
                <w:noProof/>
                <w:webHidden/>
              </w:rPr>
              <w:tab/>
              <w:t>6</w:t>
            </w:r>
          </w:hyperlink>
        </w:p>
        <w:p w:rsidR="005024D4" w:rsidRPr="005A4F65" w:rsidRDefault="008D28EF" w:rsidP="005024D4">
          <w:pPr>
            <w:pStyle w:val="Sumrio1"/>
            <w:tabs>
              <w:tab w:val="left" w:pos="1022"/>
              <w:tab w:val="right" w:leader="dot" w:pos="8498"/>
            </w:tabs>
            <w:rPr>
              <w:rStyle w:val="Hyperlink"/>
              <w:rFonts w:eastAsia="Verdana"/>
              <w:noProof/>
            </w:rPr>
          </w:pPr>
          <w:hyperlink w:anchor="_Toc46907581" w:history="1">
            <w:r w:rsidR="005024D4" w:rsidRPr="005A4F65">
              <w:rPr>
                <w:rStyle w:val="Hyperlink"/>
                <w:rFonts w:eastAsia="Verdana"/>
                <w:noProof/>
                <w:spacing w:val="-1"/>
                <w:w w:val="99"/>
              </w:rPr>
              <w:t>2.</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RESULTADOS DA PESQUISA  DE  DEMANDA  TURÍSTICA - EXERCÍCIO 2021– MUNICÍPIO DE INTERESSE TURÍSTICO DE SÃO BERNARDO  DO  CAMPO</w:t>
            </w:r>
            <w:r w:rsidR="005024D4" w:rsidRPr="005A4F65">
              <w:rPr>
                <w:noProof/>
                <w:webHidden/>
              </w:rPr>
              <w:tab/>
              <w:t>8</w:t>
            </w:r>
          </w:hyperlink>
        </w:p>
        <w:p w:rsidR="005024D4" w:rsidRPr="005A4F65" w:rsidRDefault="005024D4" w:rsidP="005024D4">
          <w:pPr>
            <w:pStyle w:val="Sumrio1"/>
            <w:tabs>
              <w:tab w:val="left" w:pos="1022"/>
              <w:tab w:val="right" w:leader="dot" w:pos="8498"/>
            </w:tabs>
            <w:rPr>
              <w:rFonts w:asciiTheme="minorHAnsi" w:eastAsiaTheme="minorEastAsia" w:hAnsiTheme="minorHAnsi" w:cstheme="minorBidi"/>
              <w:noProof/>
              <w:sz w:val="22"/>
              <w:szCs w:val="22"/>
              <w:lang w:val="pt-BR" w:eastAsia="pt-BR"/>
            </w:rPr>
          </w:pPr>
          <w:r w:rsidRPr="005A4F65">
            <w:rPr>
              <w:rStyle w:val="Hyperlink"/>
              <w:rFonts w:eastAsia="Verdana"/>
              <w:noProof/>
              <w:color w:val="auto"/>
              <w:u w:val="none"/>
            </w:rPr>
            <w:t>2.1  Perfil do Visitante / Turista ..............................................................................8</w:t>
          </w:r>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82" w:history="1">
            <w:r w:rsidR="005024D4" w:rsidRPr="005A4F65">
              <w:rPr>
                <w:rStyle w:val="Hyperlink"/>
                <w:rFonts w:eastAsia="Verdana"/>
                <w:noProof/>
                <w:spacing w:val="-3"/>
                <w:w w:val="99"/>
              </w:rPr>
              <w:t>2.1.1.</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Local de Aplicação da</w:t>
            </w:r>
            <w:r w:rsidR="005024D4" w:rsidRPr="005A4F65">
              <w:rPr>
                <w:rStyle w:val="Hyperlink"/>
                <w:rFonts w:eastAsia="Verdana"/>
                <w:noProof/>
                <w:spacing w:val="-2"/>
              </w:rPr>
              <w:t xml:space="preserve"> </w:t>
            </w:r>
            <w:r w:rsidR="005024D4" w:rsidRPr="005A4F65">
              <w:rPr>
                <w:rStyle w:val="Hyperlink"/>
                <w:rFonts w:eastAsia="Verdana"/>
                <w:noProof/>
              </w:rPr>
              <w:t>Pesquisa</w:t>
            </w:r>
            <w:r w:rsidR="005024D4" w:rsidRPr="005A4F65">
              <w:rPr>
                <w:noProof/>
                <w:webHidden/>
              </w:rPr>
              <w:tab/>
              <w:t>8</w:t>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83" w:history="1">
            <w:r w:rsidR="005024D4" w:rsidRPr="005A4F65">
              <w:rPr>
                <w:rStyle w:val="Hyperlink"/>
                <w:rFonts w:eastAsia="Verdana"/>
                <w:noProof/>
                <w:spacing w:val="-3"/>
                <w:w w:val="99"/>
              </w:rPr>
              <w:t>2.1.2.</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Período da</w:t>
            </w:r>
            <w:r w:rsidR="005024D4" w:rsidRPr="005A4F65">
              <w:rPr>
                <w:rStyle w:val="Hyperlink"/>
                <w:rFonts w:eastAsia="Verdana"/>
                <w:noProof/>
                <w:spacing w:val="-1"/>
              </w:rPr>
              <w:t xml:space="preserve"> </w:t>
            </w:r>
            <w:r w:rsidR="005024D4" w:rsidRPr="005A4F65">
              <w:rPr>
                <w:rStyle w:val="Hyperlink"/>
                <w:rFonts w:eastAsia="Verdana"/>
                <w:noProof/>
              </w:rPr>
              <w:t>Pesquisa</w:t>
            </w:r>
            <w:r w:rsidR="005024D4" w:rsidRPr="005A4F65">
              <w:rPr>
                <w:noProof/>
                <w:webHidden/>
              </w:rPr>
              <w:tab/>
              <w:t>9</w:t>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84" w:history="1">
            <w:r w:rsidR="005024D4" w:rsidRPr="005A4F65">
              <w:rPr>
                <w:rStyle w:val="Hyperlink"/>
                <w:rFonts w:eastAsia="Verdana"/>
                <w:noProof/>
                <w:spacing w:val="-3"/>
                <w:w w:val="99"/>
              </w:rPr>
              <w:t>2.1.3.</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Gênero (Sexo)</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_Toc46907584 \h </w:instrText>
            </w:r>
            <w:r w:rsidR="005024D4" w:rsidRPr="005A4F65">
              <w:rPr>
                <w:noProof/>
                <w:webHidden/>
              </w:rPr>
            </w:r>
            <w:r w:rsidR="005024D4" w:rsidRPr="005A4F65">
              <w:rPr>
                <w:noProof/>
                <w:webHidden/>
              </w:rPr>
              <w:fldChar w:fldCharType="separate"/>
            </w:r>
            <w:r w:rsidR="00196A2F">
              <w:rPr>
                <w:noProof/>
                <w:webHidden/>
              </w:rPr>
              <w:t>11</w:t>
            </w:r>
            <w:r w:rsidR="005024D4" w:rsidRPr="005A4F65">
              <w:rPr>
                <w:noProof/>
                <w:webHidden/>
              </w:rPr>
              <w:fldChar w:fldCharType="end"/>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85" w:history="1">
            <w:r w:rsidR="005024D4" w:rsidRPr="005A4F65">
              <w:rPr>
                <w:rStyle w:val="Hyperlink"/>
                <w:rFonts w:eastAsia="Verdana"/>
                <w:noProof/>
                <w:spacing w:val="-3"/>
                <w:w w:val="99"/>
              </w:rPr>
              <w:t>2.1.4.</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Faixa</w:t>
            </w:r>
            <w:r w:rsidR="005024D4" w:rsidRPr="005A4F65">
              <w:rPr>
                <w:rStyle w:val="Hyperlink"/>
                <w:rFonts w:eastAsia="Verdana"/>
                <w:noProof/>
                <w:spacing w:val="-1"/>
              </w:rPr>
              <w:t xml:space="preserve"> </w:t>
            </w:r>
            <w:r w:rsidR="005024D4" w:rsidRPr="005A4F65">
              <w:rPr>
                <w:rStyle w:val="Hyperlink"/>
                <w:rFonts w:eastAsia="Verdana"/>
                <w:noProof/>
              </w:rPr>
              <w:t>Etária</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_Toc46907585 \h </w:instrText>
            </w:r>
            <w:r w:rsidR="005024D4" w:rsidRPr="005A4F65">
              <w:rPr>
                <w:noProof/>
                <w:webHidden/>
              </w:rPr>
            </w:r>
            <w:r w:rsidR="005024D4" w:rsidRPr="005A4F65">
              <w:rPr>
                <w:noProof/>
                <w:webHidden/>
              </w:rPr>
              <w:fldChar w:fldCharType="separate"/>
            </w:r>
            <w:r w:rsidR="00196A2F">
              <w:rPr>
                <w:noProof/>
                <w:webHidden/>
              </w:rPr>
              <w:t>12</w:t>
            </w:r>
            <w:r w:rsidR="005024D4" w:rsidRPr="005A4F65">
              <w:rPr>
                <w:noProof/>
                <w:webHidden/>
              </w:rPr>
              <w:fldChar w:fldCharType="end"/>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86" w:history="1">
            <w:r w:rsidR="005024D4" w:rsidRPr="005A4F65">
              <w:rPr>
                <w:rStyle w:val="Hyperlink"/>
                <w:rFonts w:eastAsia="Verdana"/>
                <w:noProof/>
                <w:spacing w:val="-3"/>
                <w:w w:val="99"/>
              </w:rPr>
              <w:t>2.1.5.</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Origem dos</w:t>
            </w:r>
            <w:r w:rsidR="005024D4" w:rsidRPr="005A4F65">
              <w:rPr>
                <w:rStyle w:val="Hyperlink"/>
                <w:rFonts w:eastAsia="Verdana"/>
                <w:noProof/>
                <w:spacing w:val="-4"/>
              </w:rPr>
              <w:t xml:space="preserve"> </w:t>
            </w:r>
            <w:r w:rsidR="005024D4" w:rsidRPr="005A4F65">
              <w:rPr>
                <w:rStyle w:val="Hyperlink"/>
                <w:rFonts w:eastAsia="Verdana"/>
                <w:noProof/>
              </w:rPr>
              <w:t>Turistas / Visitantes</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_Toc46907586 \h </w:instrText>
            </w:r>
            <w:r w:rsidR="005024D4" w:rsidRPr="005A4F65">
              <w:rPr>
                <w:noProof/>
                <w:webHidden/>
              </w:rPr>
            </w:r>
            <w:r w:rsidR="005024D4" w:rsidRPr="005A4F65">
              <w:rPr>
                <w:noProof/>
                <w:webHidden/>
              </w:rPr>
              <w:fldChar w:fldCharType="separate"/>
            </w:r>
            <w:r w:rsidR="00196A2F">
              <w:rPr>
                <w:noProof/>
                <w:webHidden/>
              </w:rPr>
              <w:t>13</w:t>
            </w:r>
            <w:r w:rsidR="005024D4" w:rsidRPr="005A4F65">
              <w:rPr>
                <w:noProof/>
                <w:webHidden/>
              </w:rPr>
              <w:fldChar w:fldCharType="end"/>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88" w:history="1">
            <w:r w:rsidR="005024D4" w:rsidRPr="005A4F65">
              <w:rPr>
                <w:rStyle w:val="Hyperlink"/>
                <w:rFonts w:eastAsia="Verdana"/>
                <w:noProof/>
              </w:rPr>
              <w:t>2.2.</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Avaliações pontuais (Atrativos/Eventos, Atrações, Organização, Infraestrutura)</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_Toc46907588 \h </w:instrText>
            </w:r>
            <w:r w:rsidR="005024D4" w:rsidRPr="005A4F65">
              <w:rPr>
                <w:noProof/>
                <w:webHidden/>
              </w:rPr>
            </w:r>
            <w:r w:rsidR="005024D4" w:rsidRPr="005A4F65">
              <w:rPr>
                <w:noProof/>
                <w:webHidden/>
              </w:rPr>
              <w:fldChar w:fldCharType="separate"/>
            </w:r>
            <w:r w:rsidR="00196A2F">
              <w:rPr>
                <w:noProof/>
                <w:webHidden/>
              </w:rPr>
              <w:t>15</w:t>
            </w:r>
            <w:r w:rsidR="005024D4" w:rsidRPr="005A4F65">
              <w:rPr>
                <w:noProof/>
                <w:webHidden/>
              </w:rPr>
              <w:fldChar w:fldCharType="end"/>
            </w:r>
          </w:hyperlink>
        </w:p>
        <w:p w:rsidR="005024D4" w:rsidRPr="005A4F65" w:rsidRDefault="008D28E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hyperlink w:anchor="_Toc46907589" w:history="1">
            <w:r w:rsidR="005024D4" w:rsidRPr="005A4F65">
              <w:rPr>
                <w:rStyle w:val="Hyperlink"/>
                <w:rFonts w:eastAsia="Verdana"/>
                <w:noProof/>
                <w:spacing w:val="-3"/>
                <w:w w:val="99"/>
              </w:rPr>
              <w:t>2.2.1.</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Satisfação em relação ao atrativo ou evento em geral</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_Toc46907589 \h </w:instrText>
            </w:r>
            <w:r w:rsidR="005024D4" w:rsidRPr="005A4F65">
              <w:rPr>
                <w:noProof/>
                <w:webHidden/>
              </w:rPr>
            </w:r>
            <w:r w:rsidR="005024D4" w:rsidRPr="005A4F65">
              <w:rPr>
                <w:noProof/>
                <w:webHidden/>
              </w:rPr>
              <w:fldChar w:fldCharType="separate"/>
            </w:r>
            <w:r w:rsidR="00196A2F">
              <w:rPr>
                <w:noProof/>
                <w:webHidden/>
              </w:rPr>
              <w:t>15</w:t>
            </w:r>
            <w:r w:rsidR="005024D4" w:rsidRPr="005A4F65">
              <w:rPr>
                <w:noProof/>
                <w:webHidden/>
              </w:rPr>
              <w:fldChar w:fldCharType="end"/>
            </w:r>
          </w:hyperlink>
        </w:p>
        <w:p w:rsidR="005024D4" w:rsidRPr="005A4F65" w:rsidRDefault="008D28EF" w:rsidP="005024D4">
          <w:pPr>
            <w:pStyle w:val="Sumrio1"/>
            <w:tabs>
              <w:tab w:val="left" w:pos="1682"/>
              <w:tab w:val="right" w:leader="dot" w:pos="8498"/>
            </w:tabs>
            <w:rPr>
              <w:rStyle w:val="Hyperlink"/>
              <w:rFonts w:eastAsia="Verdana"/>
              <w:noProof/>
            </w:rPr>
          </w:pPr>
          <w:hyperlink w:anchor="_Toc46907590" w:history="1">
            <w:r w:rsidR="005024D4" w:rsidRPr="005A4F65">
              <w:rPr>
                <w:rStyle w:val="Hyperlink"/>
                <w:rFonts w:eastAsia="Verdana"/>
                <w:noProof/>
              </w:rPr>
              <w:t>2.3.</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Divulgação, Retorno, Indicação e Comparação</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_Toc46907590 \h </w:instrText>
            </w:r>
            <w:r w:rsidR="005024D4" w:rsidRPr="005A4F65">
              <w:rPr>
                <w:noProof/>
                <w:webHidden/>
              </w:rPr>
            </w:r>
            <w:r w:rsidR="005024D4" w:rsidRPr="005A4F65">
              <w:rPr>
                <w:noProof/>
                <w:webHidden/>
              </w:rPr>
              <w:fldChar w:fldCharType="separate"/>
            </w:r>
            <w:r w:rsidR="00196A2F">
              <w:rPr>
                <w:noProof/>
                <w:webHidden/>
              </w:rPr>
              <w:t>20</w:t>
            </w:r>
            <w:r w:rsidR="005024D4" w:rsidRPr="005A4F65">
              <w:rPr>
                <w:noProof/>
                <w:webHidden/>
              </w:rPr>
              <w:fldChar w:fldCharType="end"/>
            </w:r>
          </w:hyperlink>
        </w:p>
        <w:p w:rsidR="005024D4" w:rsidRPr="005A4F65" w:rsidRDefault="005024D4" w:rsidP="005024D4">
          <w:pPr>
            <w:pStyle w:val="Sumrio1"/>
            <w:tabs>
              <w:tab w:val="left" w:pos="1682"/>
              <w:tab w:val="right" w:leader="dot" w:pos="8498"/>
            </w:tabs>
            <w:ind w:left="1416" w:hanging="834"/>
            <w:rPr>
              <w:rStyle w:val="Hyperlink"/>
              <w:rFonts w:eastAsia="Verdana"/>
              <w:noProof/>
              <w:color w:val="auto"/>
              <w:u w:val="none"/>
            </w:rPr>
          </w:pPr>
          <w:r w:rsidRPr="005A4F65">
            <w:rPr>
              <w:rStyle w:val="Hyperlink"/>
              <w:rFonts w:eastAsia="Verdana"/>
              <w:noProof/>
              <w:color w:val="auto"/>
              <w:u w:val="none"/>
            </w:rPr>
            <w:t xml:space="preserve">2.3.1 </w:t>
          </w:r>
          <w:r w:rsidRPr="005A4F65">
            <w:rPr>
              <w:rStyle w:val="Hyperlink"/>
              <w:rFonts w:eastAsia="Verdana"/>
              <w:noProof/>
              <w:color w:val="auto"/>
              <w:u w:val="none"/>
            </w:rPr>
            <w:tab/>
            <w:t xml:space="preserve">   Divulgação dos Atrativos</w:t>
          </w:r>
          <w:r w:rsidR="00B379BD">
            <w:rPr>
              <w:rStyle w:val="Hyperlink"/>
              <w:rFonts w:eastAsia="Verdana"/>
              <w:noProof/>
              <w:color w:val="auto"/>
              <w:u w:val="none"/>
            </w:rPr>
            <w:t>/</w:t>
          </w:r>
          <w:r w:rsidRPr="005A4F65">
            <w:rPr>
              <w:rStyle w:val="Hyperlink"/>
              <w:rFonts w:eastAsia="Verdana"/>
              <w:noProof/>
              <w:color w:val="auto"/>
              <w:u w:val="none"/>
            </w:rPr>
            <w:t>Eventos........................................................</w:t>
          </w:r>
          <w:r w:rsidR="00196A2F">
            <w:rPr>
              <w:rStyle w:val="Hyperlink"/>
              <w:rFonts w:eastAsia="Verdana"/>
              <w:noProof/>
              <w:color w:val="auto"/>
              <w:u w:val="none"/>
            </w:rPr>
            <w:t>21</w:t>
          </w:r>
        </w:p>
        <w:p w:rsidR="005024D4" w:rsidRPr="005A4F65" w:rsidRDefault="005024D4" w:rsidP="005024D4">
          <w:pPr>
            <w:pStyle w:val="Sumrio1"/>
            <w:tabs>
              <w:tab w:val="left" w:pos="1682"/>
              <w:tab w:val="right" w:leader="dot" w:pos="8498"/>
            </w:tabs>
            <w:rPr>
              <w:rStyle w:val="Hyperlink"/>
              <w:rFonts w:eastAsia="Verdana"/>
              <w:noProof/>
              <w:color w:val="auto"/>
              <w:u w:val="none"/>
            </w:rPr>
          </w:pPr>
          <w:r w:rsidRPr="005A4F65">
            <w:rPr>
              <w:rStyle w:val="Hyperlink"/>
              <w:rFonts w:eastAsia="Verdana"/>
              <w:noProof/>
              <w:color w:val="auto"/>
              <w:u w:val="none"/>
            </w:rPr>
            <w:t>2.3.2         Intenção de  retorno em Atrativos / Eventos ........................................</w:t>
          </w:r>
          <w:r w:rsidR="00196A2F">
            <w:rPr>
              <w:rStyle w:val="Hyperlink"/>
              <w:rFonts w:eastAsia="Verdana"/>
              <w:noProof/>
              <w:color w:val="auto"/>
              <w:u w:val="none"/>
            </w:rPr>
            <w:t>22</w:t>
          </w:r>
        </w:p>
        <w:p w:rsidR="005024D4" w:rsidRPr="005A4F65" w:rsidRDefault="005024D4" w:rsidP="005024D4">
          <w:pPr>
            <w:pStyle w:val="Sumrio1"/>
            <w:tabs>
              <w:tab w:val="left" w:pos="1682"/>
              <w:tab w:val="right" w:leader="dot" w:pos="8498"/>
            </w:tabs>
            <w:rPr>
              <w:rStyle w:val="Hyperlink"/>
              <w:rFonts w:eastAsia="Verdana"/>
              <w:noProof/>
              <w:color w:val="auto"/>
              <w:u w:val="none"/>
            </w:rPr>
          </w:pPr>
          <w:r w:rsidRPr="005A4F65">
            <w:rPr>
              <w:rStyle w:val="Hyperlink"/>
              <w:rFonts w:eastAsia="Verdana"/>
              <w:noProof/>
              <w:color w:val="auto"/>
              <w:u w:val="none"/>
            </w:rPr>
            <w:t>2.3.3         Indicação de Atrativos / Eventos para outras pessoas...........................</w:t>
          </w:r>
          <w:r w:rsidR="00196A2F">
            <w:rPr>
              <w:rStyle w:val="Hyperlink"/>
              <w:rFonts w:eastAsia="Verdana"/>
              <w:noProof/>
              <w:color w:val="auto"/>
              <w:u w:val="none"/>
            </w:rPr>
            <w:t>22</w:t>
          </w:r>
        </w:p>
        <w:p w:rsidR="005024D4" w:rsidRDefault="005024D4" w:rsidP="005024D4">
          <w:pPr>
            <w:pStyle w:val="Sumrio1"/>
            <w:tabs>
              <w:tab w:val="left" w:pos="1682"/>
              <w:tab w:val="right" w:leader="dot" w:pos="8498"/>
            </w:tabs>
            <w:rPr>
              <w:rStyle w:val="Hyperlink"/>
              <w:rFonts w:eastAsia="Verdana"/>
              <w:noProof/>
              <w:color w:val="auto"/>
              <w:u w:val="none"/>
            </w:rPr>
          </w:pPr>
          <w:r w:rsidRPr="005A4F65">
            <w:rPr>
              <w:rStyle w:val="Hyperlink"/>
              <w:rFonts w:eastAsia="Verdana"/>
              <w:noProof/>
              <w:color w:val="auto"/>
              <w:u w:val="none"/>
            </w:rPr>
            <w:t>2.3.4         Comparação com experiências anteriores(mesmo atrativo ou evento) 2</w:t>
          </w:r>
          <w:r w:rsidR="00196A2F">
            <w:rPr>
              <w:rStyle w:val="Hyperlink"/>
              <w:rFonts w:eastAsia="Verdana"/>
              <w:noProof/>
              <w:color w:val="auto"/>
              <w:u w:val="none"/>
            </w:rPr>
            <w:t>3</w:t>
          </w:r>
        </w:p>
        <w:p w:rsidR="00196A2F" w:rsidRDefault="00196A2F" w:rsidP="00196A2F">
          <w:pPr>
            <w:pStyle w:val="Sumrio1"/>
            <w:tabs>
              <w:tab w:val="left" w:pos="1682"/>
              <w:tab w:val="right" w:leader="dot" w:pos="8498"/>
            </w:tabs>
            <w:rPr>
              <w:rStyle w:val="Hyperlink"/>
              <w:rFonts w:eastAsia="Verdana"/>
              <w:noProof/>
              <w:color w:val="auto"/>
              <w:u w:val="none"/>
            </w:rPr>
          </w:pPr>
          <w:r>
            <w:rPr>
              <w:rStyle w:val="Hyperlink"/>
              <w:rFonts w:eastAsia="Verdana"/>
              <w:noProof/>
              <w:color w:val="auto"/>
              <w:u w:val="none"/>
            </w:rPr>
            <w:t>2.3.5         Deslocamento para os atrativos/eventos .............................................</w:t>
          </w:r>
          <w:r w:rsidRPr="005A4F65">
            <w:rPr>
              <w:rStyle w:val="Hyperlink"/>
              <w:rFonts w:eastAsia="Verdana"/>
              <w:noProof/>
              <w:color w:val="auto"/>
              <w:u w:val="none"/>
            </w:rPr>
            <w:t xml:space="preserve"> 2</w:t>
          </w:r>
          <w:r>
            <w:rPr>
              <w:rStyle w:val="Hyperlink"/>
              <w:rFonts w:eastAsia="Verdana"/>
              <w:noProof/>
              <w:color w:val="auto"/>
              <w:u w:val="none"/>
            </w:rPr>
            <w:t>5</w:t>
          </w:r>
        </w:p>
        <w:p w:rsidR="00196A2F" w:rsidRPr="005A4F65" w:rsidRDefault="00196A2F" w:rsidP="00196A2F">
          <w:pPr>
            <w:pStyle w:val="Sumrio1"/>
            <w:tabs>
              <w:tab w:val="left" w:pos="1682"/>
              <w:tab w:val="right" w:leader="dot" w:pos="8498"/>
            </w:tabs>
            <w:rPr>
              <w:rFonts w:asciiTheme="minorHAnsi" w:eastAsiaTheme="minorEastAsia" w:hAnsiTheme="minorHAnsi" w:cstheme="minorBidi"/>
              <w:noProof/>
              <w:sz w:val="22"/>
              <w:szCs w:val="22"/>
              <w:lang w:val="pt-BR" w:eastAsia="pt-BR"/>
            </w:rPr>
          </w:pPr>
          <w:r>
            <w:rPr>
              <w:rStyle w:val="Hyperlink"/>
              <w:rFonts w:eastAsia="Verdana"/>
              <w:noProof/>
              <w:color w:val="auto"/>
              <w:u w:val="none"/>
            </w:rPr>
            <w:t>2.3.</w:t>
          </w:r>
          <w:r>
            <w:rPr>
              <w:rStyle w:val="Hyperlink"/>
              <w:rFonts w:eastAsia="Verdana"/>
              <w:noProof/>
              <w:color w:val="auto"/>
              <w:u w:val="none"/>
            </w:rPr>
            <w:t xml:space="preserve">6         Serviços de Hospedagem......................................................................26 </w:t>
          </w:r>
          <w:r>
            <w:rPr>
              <w:rStyle w:val="Hyperlink"/>
              <w:rFonts w:eastAsia="Verdana"/>
              <w:noProof/>
              <w:color w:val="auto"/>
              <w:u w:val="none"/>
            </w:rPr>
            <w:t xml:space="preserve"> </w:t>
          </w:r>
        </w:p>
        <w:p w:rsidR="00196A2F" w:rsidRDefault="00196A2F" w:rsidP="005024D4">
          <w:pPr>
            <w:pStyle w:val="Sumrio1"/>
            <w:tabs>
              <w:tab w:val="left" w:pos="1682"/>
              <w:tab w:val="right" w:leader="dot" w:pos="8498"/>
            </w:tabs>
            <w:rPr>
              <w:rFonts w:asciiTheme="minorHAnsi" w:eastAsiaTheme="minorEastAsia" w:hAnsiTheme="minorHAnsi" w:cstheme="minorBidi"/>
              <w:noProof/>
              <w:sz w:val="22"/>
              <w:szCs w:val="22"/>
              <w:lang w:val="pt-BR" w:eastAsia="pt-BR"/>
            </w:rPr>
          </w:pPr>
          <w:r w:rsidRPr="00196A2F">
            <w:rPr>
              <w:rFonts w:eastAsiaTheme="minorEastAsia"/>
              <w:noProof/>
              <w:lang w:val="pt-BR" w:eastAsia="pt-BR"/>
            </w:rPr>
            <w:t>2.3.7</w:t>
          </w:r>
          <w:r>
            <w:rPr>
              <w:rFonts w:asciiTheme="minorHAnsi" w:eastAsiaTheme="minorEastAsia" w:hAnsiTheme="minorHAnsi" w:cstheme="minorBidi"/>
              <w:noProof/>
              <w:sz w:val="22"/>
              <w:szCs w:val="22"/>
              <w:lang w:val="pt-BR" w:eastAsia="pt-BR"/>
            </w:rPr>
            <w:t xml:space="preserve">           </w:t>
          </w:r>
          <w:r w:rsidRPr="00196A2F">
            <w:rPr>
              <w:rFonts w:eastAsiaTheme="minorEastAsia"/>
              <w:noProof/>
              <w:lang w:val="pt-BR" w:eastAsia="pt-BR"/>
            </w:rPr>
            <w:t>Serviços de Entretenimento, Alimentação e Compras..</w:t>
          </w:r>
          <w:r>
            <w:rPr>
              <w:rFonts w:asciiTheme="minorHAnsi" w:eastAsiaTheme="minorEastAsia" w:hAnsiTheme="minorHAnsi" w:cstheme="minorBidi"/>
              <w:noProof/>
              <w:sz w:val="22"/>
              <w:szCs w:val="22"/>
              <w:lang w:val="pt-BR" w:eastAsia="pt-BR"/>
            </w:rPr>
            <w:t>..</w:t>
          </w:r>
          <w:r w:rsidR="00B379BD">
            <w:rPr>
              <w:rFonts w:asciiTheme="minorHAnsi" w:eastAsiaTheme="minorEastAsia" w:hAnsiTheme="minorHAnsi" w:cstheme="minorBidi"/>
              <w:noProof/>
              <w:sz w:val="22"/>
              <w:szCs w:val="22"/>
              <w:lang w:val="pt-BR" w:eastAsia="pt-BR"/>
            </w:rPr>
            <w:t>.......................</w:t>
          </w:r>
          <w:r w:rsidRPr="00B379BD">
            <w:rPr>
              <w:rFonts w:eastAsiaTheme="minorEastAsia"/>
              <w:noProof/>
              <w:lang w:val="pt-BR" w:eastAsia="pt-BR"/>
            </w:rPr>
            <w:t>27</w:t>
          </w:r>
        </w:p>
        <w:p w:rsidR="00196A2F" w:rsidRPr="00B379BD" w:rsidRDefault="00196A2F" w:rsidP="005024D4">
          <w:pPr>
            <w:pStyle w:val="Sumrio1"/>
            <w:tabs>
              <w:tab w:val="left" w:pos="1682"/>
              <w:tab w:val="right" w:leader="dot" w:pos="8498"/>
            </w:tabs>
            <w:rPr>
              <w:rFonts w:eastAsiaTheme="minorEastAsia"/>
              <w:noProof/>
              <w:lang w:val="pt-BR" w:eastAsia="pt-BR"/>
            </w:rPr>
          </w:pPr>
          <w:r w:rsidRPr="00B379BD">
            <w:rPr>
              <w:rFonts w:eastAsiaTheme="minorEastAsia"/>
              <w:noProof/>
              <w:lang w:val="pt-BR" w:eastAsia="pt-BR"/>
            </w:rPr>
            <w:t>2.3.8</w:t>
          </w:r>
          <w:r w:rsidR="00B379BD">
            <w:rPr>
              <w:rFonts w:eastAsiaTheme="minorEastAsia"/>
              <w:noProof/>
              <w:lang w:val="pt-BR" w:eastAsia="pt-BR"/>
            </w:rPr>
            <w:t xml:space="preserve">          </w:t>
          </w:r>
          <w:r w:rsidRPr="00B379BD">
            <w:rPr>
              <w:rFonts w:eastAsiaTheme="minorEastAsia"/>
              <w:noProof/>
              <w:lang w:val="pt-BR" w:eastAsia="pt-BR"/>
            </w:rPr>
            <w:t>Intenção</w:t>
          </w:r>
          <w:r w:rsidR="00B379BD" w:rsidRPr="00B379BD">
            <w:rPr>
              <w:rFonts w:eastAsiaTheme="minorEastAsia"/>
              <w:noProof/>
              <w:lang w:val="pt-BR" w:eastAsia="pt-BR"/>
            </w:rPr>
            <w:t xml:space="preserve"> de conhecer outros atrativos........</w:t>
          </w:r>
          <w:r w:rsidR="00B379BD">
            <w:rPr>
              <w:rFonts w:eastAsiaTheme="minorEastAsia"/>
              <w:noProof/>
              <w:lang w:val="pt-BR" w:eastAsia="pt-BR"/>
            </w:rPr>
            <w:t>...</w:t>
          </w:r>
          <w:r w:rsidR="00B379BD" w:rsidRPr="00B379BD">
            <w:rPr>
              <w:rFonts w:eastAsiaTheme="minorEastAsia"/>
              <w:noProof/>
              <w:lang w:val="pt-BR" w:eastAsia="pt-BR"/>
            </w:rPr>
            <w:t>.......................................</w:t>
          </w:r>
          <w:r w:rsidR="00B379BD">
            <w:rPr>
              <w:rFonts w:eastAsiaTheme="minorEastAsia"/>
              <w:noProof/>
              <w:lang w:val="pt-BR" w:eastAsia="pt-BR"/>
            </w:rPr>
            <w:t>2</w:t>
          </w:r>
          <w:r w:rsidR="00B379BD" w:rsidRPr="00B379BD">
            <w:rPr>
              <w:rFonts w:eastAsiaTheme="minorEastAsia"/>
              <w:noProof/>
              <w:lang w:val="pt-BR" w:eastAsia="pt-BR"/>
            </w:rPr>
            <w:t>8</w:t>
          </w:r>
        </w:p>
        <w:p w:rsidR="005024D4" w:rsidRPr="005A4F65" w:rsidRDefault="008D28EF" w:rsidP="005024D4">
          <w:pPr>
            <w:pStyle w:val="Sumrio1"/>
            <w:tabs>
              <w:tab w:val="right" w:leader="dot" w:pos="8498"/>
            </w:tabs>
            <w:rPr>
              <w:rFonts w:asciiTheme="minorHAnsi" w:eastAsiaTheme="minorEastAsia" w:hAnsiTheme="minorHAnsi" w:cstheme="minorBidi"/>
              <w:noProof/>
              <w:sz w:val="22"/>
              <w:szCs w:val="22"/>
              <w:lang w:val="pt-BR" w:eastAsia="pt-BR"/>
            </w:rPr>
          </w:pPr>
          <w:hyperlink w:anchor="_Toc46907591" w:history="1">
            <w:r w:rsidR="005024D4" w:rsidRPr="005A4F65">
              <w:rPr>
                <w:rStyle w:val="Hyperlink"/>
                <w:rFonts w:eastAsia="Verdana"/>
                <w:noProof/>
              </w:rPr>
              <w:t>3. FLUXO TURÍSTICO</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_Toc46907591 \h </w:instrText>
            </w:r>
            <w:r w:rsidR="005024D4" w:rsidRPr="005A4F65">
              <w:rPr>
                <w:noProof/>
                <w:webHidden/>
              </w:rPr>
            </w:r>
            <w:r w:rsidR="005024D4" w:rsidRPr="005A4F65">
              <w:rPr>
                <w:noProof/>
                <w:webHidden/>
              </w:rPr>
              <w:fldChar w:fldCharType="separate"/>
            </w:r>
            <w:r w:rsidR="00196A2F">
              <w:rPr>
                <w:noProof/>
                <w:webHidden/>
              </w:rPr>
              <w:t>28</w:t>
            </w:r>
            <w:r w:rsidR="005024D4" w:rsidRPr="005A4F65">
              <w:rPr>
                <w:noProof/>
                <w:webHidden/>
              </w:rPr>
              <w:fldChar w:fldCharType="end"/>
            </w:r>
          </w:hyperlink>
        </w:p>
        <w:p w:rsidR="005024D4" w:rsidRPr="005A4F65" w:rsidRDefault="008D28EF" w:rsidP="005024D4">
          <w:pPr>
            <w:pStyle w:val="Sumrio1"/>
            <w:tabs>
              <w:tab w:val="right" w:leader="dot" w:pos="8498"/>
            </w:tabs>
            <w:rPr>
              <w:rFonts w:asciiTheme="minorHAnsi" w:eastAsiaTheme="minorEastAsia" w:hAnsiTheme="minorHAnsi" w:cstheme="minorBidi"/>
              <w:noProof/>
              <w:sz w:val="22"/>
              <w:szCs w:val="22"/>
              <w:lang w:val="pt-BR" w:eastAsia="pt-BR"/>
            </w:rPr>
          </w:pPr>
          <w:hyperlink w:anchor="_Toc46907592" w:history="1">
            <w:r w:rsidR="005024D4" w:rsidRPr="005A4F65">
              <w:rPr>
                <w:rStyle w:val="Hyperlink"/>
                <w:rFonts w:eastAsia="Verdana"/>
                <w:noProof/>
              </w:rPr>
              <w:t>3.1 Número de Turistas/Visitantes (estimativa) – Atrativos/Eventos objetos da pesquisa</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_Toc46907592 \h </w:instrText>
            </w:r>
            <w:r w:rsidR="005024D4" w:rsidRPr="005A4F65">
              <w:rPr>
                <w:noProof/>
                <w:webHidden/>
              </w:rPr>
            </w:r>
            <w:r w:rsidR="005024D4" w:rsidRPr="005A4F65">
              <w:rPr>
                <w:noProof/>
                <w:webHidden/>
              </w:rPr>
              <w:fldChar w:fldCharType="separate"/>
            </w:r>
            <w:r w:rsidR="00196A2F">
              <w:rPr>
                <w:noProof/>
                <w:webHidden/>
              </w:rPr>
              <w:t>29</w:t>
            </w:r>
            <w:r w:rsidR="005024D4" w:rsidRPr="005A4F65">
              <w:rPr>
                <w:noProof/>
                <w:webHidden/>
              </w:rPr>
              <w:fldChar w:fldCharType="end"/>
            </w:r>
          </w:hyperlink>
        </w:p>
        <w:p w:rsidR="005024D4" w:rsidRPr="005A4F65" w:rsidRDefault="008D28EF" w:rsidP="005024D4">
          <w:pPr>
            <w:pStyle w:val="Sumrio1"/>
            <w:tabs>
              <w:tab w:val="right" w:leader="dot" w:pos="8498"/>
            </w:tabs>
            <w:rPr>
              <w:rFonts w:asciiTheme="minorHAnsi" w:eastAsiaTheme="minorEastAsia" w:hAnsiTheme="minorHAnsi" w:cstheme="minorBidi"/>
              <w:noProof/>
              <w:sz w:val="22"/>
              <w:szCs w:val="22"/>
              <w:lang w:val="pt-BR" w:eastAsia="pt-BR"/>
            </w:rPr>
          </w:pPr>
          <w:hyperlink w:anchor="_Toc46907594" w:history="1">
            <w:r w:rsidR="005024D4" w:rsidRPr="005A4F65">
              <w:rPr>
                <w:rStyle w:val="Hyperlink"/>
                <w:rFonts w:eastAsia="Verdana"/>
                <w:noProof/>
              </w:rPr>
              <w:t>3.2 Sazonalidade</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_Toc46907594 \h </w:instrText>
            </w:r>
            <w:r w:rsidR="005024D4" w:rsidRPr="005A4F65">
              <w:rPr>
                <w:noProof/>
                <w:webHidden/>
              </w:rPr>
            </w:r>
            <w:r w:rsidR="005024D4" w:rsidRPr="005A4F65">
              <w:rPr>
                <w:noProof/>
                <w:webHidden/>
              </w:rPr>
              <w:fldChar w:fldCharType="separate"/>
            </w:r>
            <w:r w:rsidR="00196A2F">
              <w:rPr>
                <w:noProof/>
                <w:webHidden/>
              </w:rPr>
              <w:t>29</w:t>
            </w:r>
            <w:r w:rsidR="005024D4" w:rsidRPr="005A4F65">
              <w:rPr>
                <w:noProof/>
                <w:webHidden/>
              </w:rPr>
              <w:fldChar w:fldCharType="end"/>
            </w:r>
          </w:hyperlink>
        </w:p>
        <w:p w:rsidR="005024D4" w:rsidRPr="005A4F65" w:rsidRDefault="008D28EF" w:rsidP="005024D4">
          <w:pPr>
            <w:pStyle w:val="Sumrio1"/>
            <w:tabs>
              <w:tab w:val="right" w:leader="dot" w:pos="8498"/>
            </w:tabs>
            <w:rPr>
              <w:rFonts w:asciiTheme="minorHAnsi" w:eastAsiaTheme="minorEastAsia" w:hAnsiTheme="minorHAnsi" w:cstheme="minorBidi"/>
              <w:noProof/>
              <w:sz w:val="22"/>
              <w:szCs w:val="22"/>
              <w:lang w:val="pt-BR" w:eastAsia="pt-BR"/>
            </w:rPr>
          </w:pPr>
          <w:hyperlink w:anchor="_Toc46907596" w:history="1">
            <w:r w:rsidR="005024D4" w:rsidRPr="005A4F65">
              <w:rPr>
                <w:rStyle w:val="Hyperlink"/>
                <w:rFonts w:eastAsia="Verdana"/>
                <w:noProof/>
              </w:rPr>
              <w:t>3.3  Número de Turistas/Visitantes (estimativa) – Atrativos/Eventos que também merecem destaque</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_Toc46907596 \h </w:instrText>
            </w:r>
            <w:r w:rsidR="005024D4" w:rsidRPr="005A4F65">
              <w:rPr>
                <w:noProof/>
                <w:webHidden/>
              </w:rPr>
            </w:r>
            <w:r w:rsidR="005024D4" w:rsidRPr="005A4F65">
              <w:rPr>
                <w:noProof/>
                <w:webHidden/>
              </w:rPr>
              <w:fldChar w:fldCharType="separate"/>
            </w:r>
            <w:r w:rsidR="00196A2F">
              <w:rPr>
                <w:noProof/>
                <w:webHidden/>
              </w:rPr>
              <w:t>31</w:t>
            </w:r>
            <w:r w:rsidR="005024D4" w:rsidRPr="005A4F65">
              <w:rPr>
                <w:noProof/>
                <w:webHidden/>
              </w:rPr>
              <w:fldChar w:fldCharType="end"/>
            </w:r>
          </w:hyperlink>
        </w:p>
        <w:p w:rsidR="005024D4" w:rsidRPr="005A4F65" w:rsidRDefault="008D28EF" w:rsidP="005024D4">
          <w:pPr>
            <w:pStyle w:val="Sumrio1"/>
            <w:tabs>
              <w:tab w:val="right" w:leader="dot" w:pos="8498"/>
            </w:tabs>
            <w:rPr>
              <w:rFonts w:asciiTheme="minorHAnsi" w:eastAsiaTheme="minorEastAsia" w:hAnsiTheme="minorHAnsi" w:cstheme="minorBidi"/>
              <w:noProof/>
              <w:sz w:val="22"/>
              <w:szCs w:val="22"/>
              <w:lang w:val="pt-BR" w:eastAsia="pt-BR"/>
            </w:rPr>
          </w:pPr>
          <w:hyperlink w:anchor="_Toc46907597" w:history="1">
            <w:r w:rsidR="005024D4" w:rsidRPr="005A4F65">
              <w:rPr>
                <w:rStyle w:val="Hyperlink"/>
                <w:rFonts w:eastAsia="Verdana"/>
                <w:noProof/>
              </w:rPr>
              <w:t>3.4 Sazonalidade - Atrativos/Eventos que merecem destaque</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_Toc46907597 \h </w:instrText>
            </w:r>
            <w:r w:rsidR="005024D4" w:rsidRPr="005A4F65">
              <w:rPr>
                <w:noProof/>
                <w:webHidden/>
              </w:rPr>
            </w:r>
            <w:r w:rsidR="005024D4" w:rsidRPr="005A4F65">
              <w:rPr>
                <w:noProof/>
                <w:webHidden/>
              </w:rPr>
              <w:fldChar w:fldCharType="separate"/>
            </w:r>
            <w:r w:rsidR="00196A2F">
              <w:rPr>
                <w:noProof/>
                <w:webHidden/>
              </w:rPr>
              <w:t>31</w:t>
            </w:r>
            <w:r w:rsidR="005024D4" w:rsidRPr="005A4F65">
              <w:rPr>
                <w:noProof/>
                <w:webHidden/>
              </w:rPr>
              <w:fldChar w:fldCharType="end"/>
            </w:r>
          </w:hyperlink>
        </w:p>
        <w:p w:rsidR="005024D4" w:rsidRPr="005A4F65" w:rsidRDefault="008D28EF" w:rsidP="005024D4">
          <w:pPr>
            <w:pStyle w:val="Sumrio1"/>
            <w:tabs>
              <w:tab w:val="left" w:pos="1022"/>
              <w:tab w:val="right" w:leader="dot" w:pos="8498"/>
            </w:tabs>
            <w:rPr>
              <w:rFonts w:asciiTheme="minorHAnsi" w:eastAsiaTheme="minorEastAsia" w:hAnsiTheme="minorHAnsi" w:cstheme="minorBidi"/>
              <w:noProof/>
              <w:sz w:val="22"/>
              <w:szCs w:val="22"/>
              <w:lang w:val="pt-BR" w:eastAsia="pt-BR"/>
            </w:rPr>
          </w:pPr>
          <w:hyperlink w:anchor="_Toc46907599" w:history="1">
            <w:r w:rsidR="005024D4" w:rsidRPr="005A4F65">
              <w:rPr>
                <w:rStyle w:val="Hyperlink"/>
                <w:rFonts w:eastAsia="Verdana"/>
                <w:noProof/>
              </w:rPr>
              <w:t>4.</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CONSOLIDAÇÃO DOS ATRATIVOS E EVENTOS GERADORES DE FLUXO TURÍSTICO</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_Toc46907599 \h </w:instrText>
            </w:r>
            <w:r w:rsidR="005024D4" w:rsidRPr="005A4F65">
              <w:rPr>
                <w:noProof/>
                <w:webHidden/>
              </w:rPr>
            </w:r>
            <w:r w:rsidR="005024D4" w:rsidRPr="005A4F65">
              <w:rPr>
                <w:noProof/>
                <w:webHidden/>
              </w:rPr>
              <w:fldChar w:fldCharType="separate"/>
            </w:r>
            <w:r w:rsidR="00196A2F">
              <w:rPr>
                <w:noProof/>
                <w:webHidden/>
              </w:rPr>
              <w:t>32</w:t>
            </w:r>
            <w:r w:rsidR="005024D4" w:rsidRPr="005A4F65">
              <w:rPr>
                <w:noProof/>
                <w:webHidden/>
              </w:rPr>
              <w:fldChar w:fldCharType="end"/>
            </w:r>
          </w:hyperlink>
        </w:p>
        <w:p w:rsidR="005024D4" w:rsidRPr="005A4F65" w:rsidRDefault="008D28EF" w:rsidP="005024D4">
          <w:pPr>
            <w:pStyle w:val="Sumrio1"/>
            <w:tabs>
              <w:tab w:val="left" w:pos="1022"/>
              <w:tab w:val="right" w:leader="dot" w:pos="8498"/>
            </w:tabs>
            <w:rPr>
              <w:rFonts w:asciiTheme="minorHAnsi" w:eastAsiaTheme="minorEastAsia" w:hAnsiTheme="minorHAnsi" w:cstheme="minorBidi"/>
              <w:noProof/>
              <w:sz w:val="22"/>
              <w:szCs w:val="22"/>
              <w:lang w:val="pt-BR" w:eastAsia="pt-BR"/>
            </w:rPr>
          </w:pPr>
          <w:hyperlink w:anchor="_Toc46907600" w:history="1">
            <w:r w:rsidR="005024D4" w:rsidRPr="005A4F65">
              <w:rPr>
                <w:rStyle w:val="Hyperlink"/>
                <w:rFonts w:eastAsia="Verdana"/>
                <w:noProof/>
              </w:rPr>
              <w:t>5.</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ESTIMATIVA DE RECEITAS (Serviços Turísticos)</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_Toc46907600 \h </w:instrText>
            </w:r>
            <w:r w:rsidR="005024D4" w:rsidRPr="005A4F65">
              <w:rPr>
                <w:noProof/>
                <w:webHidden/>
              </w:rPr>
            </w:r>
            <w:r w:rsidR="005024D4" w:rsidRPr="005A4F65">
              <w:rPr>
                <w:noProof/>
                <w:webHidden/>
              </w:rPr>
              <w:fldChar w:fldCharType="separate"/>
            </w:r>
            <w:r w:rsidR="00196A2F">
              <w:rPr>
                <w:noProof/>
                <w:webHidden/>
              </w:rPr>
              <w:t>33</w:t>
            </w:r>
            <w:r w:rsidR="005024D4" w:rsidRPr="005A4F65">
              <w:rPr>
                <w:noProof/>
                <w:webHidden/>
              </w:rPr>
              <w:fldChar w:fldCharType="end"/>
            </w:r>
          </w:hyperlink>
        </w:p>
        <w:p w:rsidR="005024D4" w:rsidRPr="005A4F65" w:rsidRDefault="008D28EF" w:rsidP="005024D4">
          <w:pPr>
            <w:pStyle w:val="Sumrio1"/>
            <w:tabs>
              <w:tab w:val="right" w:leader="dot" w:pos="8498"/>
            </w:tabs>
            <w:rPr>
              <w:rFonts w:eastAsia="Verdana"/>
              <w:noProof/>
              <w:color w:val="0000FF" w:themeColor="hyperlink"/>
              <w:u w:val="single"/>
            </w:rPr>
          </w:pPr>
          <w:hyperlink w:anchor="_Toc46907601" w:history="1">
            <w:r w:rsidR="005024D4" w:rsidRPr="005A4F65">
              <w:rPr>
                <w:rStyle w:val="Hyperlink"/>
                <w:rFonts w:eastAsia="Verdana"/>
                <w:noProof/>
              </w:rPr>
              <w:t>5.1 Atrativos</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_Toc46907601 \h </w:instrText>
            </w:r>
            <w:r w:rsidR="005024D4" w:rsidRPr="005A4F65">
              <w:rPr>
                <w:noProof/>
                <w:webHidden/>
              </w:rPr>
            </w:r>
            <w:r w:rsidR="005024D4" w:rsidRPr="005A4F65">
              <w:rPr>
                <w:noProof/>
                <w:webHidden/>
              </w:rPr>
              <w:fldChar w:fldCharType="separate"/>
            </w:r>
            <w:r w:rsidR="00196A2F">
              <w:rPr>
                <w:noProof/>
                <w:webHidden/>
              </w:rPr>
              <w:t>33</w:t>
            </w:r>
            <w:r w:rsidR="005024D4" w:rsidRPr="005A4F65">
              <w:rPr>
                <w:noProof/>
                <w:webHidden/>
              </w:rPr>
              <w:fldChar w:fldCharType="end"/>
            </w:r>
          </w:hyperlink>
        </w:p>
        <w:p w:rsidR="005024D4" w:rsidRPr="005A4F65" w:rsidRDefault="008D28EF" w:rsidP="005024D4">
          <w:pPr>
            <w:pStyle w:val="Sumrio1"/>
            <w:tabs>
              <w:tab w:val="right" w:leader="dot" w:pos="8498"/>
            </w:tabs>
            <w:rPr>
              <w:rFonts w:asciiTheme="minorHAnsi" w:eastAsiaTheme="minorEastAsia" w:hAnsiTheme="minorHAnsi" w:cstheme="minorBidi"/>
              <w:noProof/>
              <w:sz w:val="22"/>
              <w:szCs w:val="22"/>
              <w:lang w:val="pt-BR" w:eastAsia="pt-BR"/>
            </w:rPr>
          </w:pPr>
          <w:hyperlink w:anchor="_Toc46907613" w:history="1">
            <w:r w:rsidR="005024D4" w:rsidRPr="005A4F65">
              <w:rPr>
                <w:rStyle w:val="Hyperlink"/>
                <w:rFonts w:eastAsia="Verdana"/>
                <w:noProof/>
              </w:rPr>
              <w:t>5.2 Eventos</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_Toc46907613 \h </w:instrText>
            </w:r>
            <w:r w:rsidR="005024D4" w:rsidRPr="005A4F65">
              <w:rPr>
                <w:noProof/>
                <w:webHidden/>
              </w:rPr>
            </w:r>
            <w:r w:rsidR="005024D4" w:rsidRPr="005A4F65">
              <w:rPr>
                <w:noProof/>
                <w:webHidden/>
              </w:rPr>
              <w:fldChar w:fldCharType="separate"/>
            </w:r>
            <w:r w:rsidR="00196A2F">
              <w:rPr>
                <w:noProof/>
                <w:webHidden/>
              </w:rPr>
              <w:t>36</w:t>
            </w:r>
            <w:r w:rsidR="005024D4" w:rsidRPr="005A4F65">
              <w:rPr>
                <w:noProof/>
                <w:webHidden/>
              </w:rPr>
              <w:fldChar w:fldCharType="end"/>
            </w:r>
          </w:hyperlink>
        </w:p>
        <w:p w:rsidR="005024D4" w:rsidRPr="005A4F65" w:rsidRDefault="008D28EF" w:rsidP="005024D4">
          <w:pPr>
            <w:pStyle w:val="Sumrio1"/>
            <w:tabs>
              <w:tab w:val="right" w:leader="dot" w:pos="8498"/>
            </w:tabs>
            <w:rPr>
              <w:rFonts w:asciiTheme="minorHAnsi" w:eastAsiaTheme="minorEastAsia" w:hAnsiTheme="minorHAnsi" w:cstheme="minorBidi"/>
              <w:noProof/>
              <w:sz w:val="22"/>
              <w:szCs w:val="22"/>
              <w:lang w:val="pt-BR" w:eastAsia="pt-BR"/>
            </w:rPr>
          </w:pPr>
          <w:hyperlink w:anchor="_Toc46907626" w:history="1">
            <w:r w:rsidR="005024D4" w:rsidRPr="005A4F65">
              <w:rPr>
                <w:rStyle w:val="Hyperlink"/>
                <w:rFonts w:eastAsia="Verdana"/>
                <w:noProof/>
              </w:rPr>
              <w:t>5.3 Estimado de Receitas com o Turismo – Ano Base 202</w:t>
            </w:r>
            <w:r w:rsidR="000B1A55">
              <w:rPr>
                <w:rStyle w:val="Hyperlink"/>
                <w:rFonts w:eastAsia="Verdana"/>
                <w:noProof/>
              </w:rPr>
              <w:t>1</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_Toc46907626 \h </w:instrText>
            </w:r>
            <w:r w:rsidR="005024D4" w:rsidRPr="005A4F65">
              <w:rPr>
                <w:noProof/>
                <w:webHidden/>
              </w:rPr>
            </w:r>
            <w:r w:rsidR="005024D4" w:rsidRPr="005A4F65">
              <w:rPr>
                <w:noProof/>
                <w:webHidden/>
              </w:rPr>
              <w:fldChar w:fldCharType="separate"/>
            </w:r>
            <w:r w:rsidR="00196A2F">
              <w:rPr>
                <w:noProof/>
                <w:webHidden/>
              </w:rPr>
              <w:t>37</w:t>
            </w:r>
            <w:r w:rsidR="005024D4" w:rsidRPr="005A4F65">
              <w:rPr>
                <w:noProof/>
                <w:webHidden/>
              </w:rPr>
              <w:fldChar w:fldCharType="end"/>
            </w:r>
          </w:hyperlink>
        </w:p>
        <w:p w:rsidR="005024D4" w:rsidRPr="005A4F65" w:rsidRDefault="008D28EF" w:rsidP="005024D4">
          <w:pPr>
            <w:pStyle w:val="Sumrio1"/>
            <w:tabs>
              <w:tab w:val="left" w:pos="1022"/>
              <w:tab w:val="right" w:leader="dot" w:pos="8498"/>
            </w:tabs>
            <w:rPr>
              <w:rFonts w:asciiTheme="minorHAnsi" w:eastAsiaTheme="minorEastAsia" w:hAnsiTheme="minorHAnsi" w:cstheme="minorBidi"/>
              <w:noProof/>
              <w:sz w:val="22"/>
              <w:szCs w:val="22"/>
              <w:lang w:val="pt-BR" w:eastAsia="pt-BR"/>
            </w:rPr>
          </w:pPr>
          <w:hyperlink w:anchor="_Toc46907629" w:history="1">
            <w:r w:rsidR="005024D4" w:rsidRPr="005A4F65">
              <w:rPr>
                <w:rStyle w:val="Hyperlink"/>
                <w:rFonts w:eastAsia="Verdana"/>
                <w:noProof/>
              </w:rPr>
              <w:t>6.</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CONSIDERAÇÕES FINAIS</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_Toc46907629 \h </w:instrText>
            </w:r>
            <w:r w:rsidR="005024D4" w:rsidRPr="005A4F65">
              <w:rPr>
                <w:noProof/>
                <w:webHidden/>
              </w:rPr>
            </w:r>
            <w:r w:rsidR="005024D4" w:rsidRPr="005A4F65">
              <w:rPr>
                <w:noProof/>
                <w:webHidden/>
              </w:rPr>
              <w:fldChar w:fldCharType="separate"/>
            </w:r>
            <w:r w:rsidR="00196A2F">
              <w:rPr>
                <w:noProof/>
                <w:webHidden/>
              </w:rPr>
              <w:t>39</w:t>
            </w:r>
            <w:r w:rsidR="005024D4" w:rsidRPr="005A4F65">
              <w:rPr>
                <w:noProof/>
                <w:webHidden/>
              </w:rPr>
              <w:fldChar w:fldCharType="end"/>
            </w:r>
          </w:hyperlink>
        </w:p>
        <w:p w:rsidR="005024D4" w:rsidRPr="005A4F65" w:rsidRDefault="008D28EF" w:rsidP="005024D4">
          <w:pPr>
            <w:pStyle w:val="Sumrio1"/>
            <w:tabs>
              <w:tab w:val="left" w:pos="1022"/>
              <w:tab w:val="right" w:leader="dot" w:pos="8498"/>
            </w:tabs>
            <w:rPr>
              <w:noProof/>
            </w:rPr>
          </w:pPr>
          <w:hyperlink w:anchor="_Toc46907630" w:history="1">
            <w:r w:rsidR="005024D4" w:rsidRPr="005A4F65">
              <w:rPr>
                <w:rStyle w:val="Hyperlink"/>
                <w:rFonts w:eastAsia="Verdana"/>
                <w:noProof/>
              </w:rPr>
              <w:t>7.</w:t>
            </w:r>
            <w:r w:rsidR="005024D4" w:rsidRPr="005A4F65">
              <w:rPr>
                <w:rFonts w:asciiTheme="minorHAnsi" w:eastAsiaTheme="minorEastAsia" w:hAnsiTheme="minorHAnsi" w:cstheme="minorBidi"/>
                <w:noProof/>
                <w:sz w:val="22"/>
                <w:szCs w:val="22"/>
                <w:lang w:val="pt-BR" w:eastAsia="pt-BR"/>
              </w:rPr>
              <w:tab/>
            </w:r>
            <w:r w:rsidR="005024D4" w:rsidRPr="005A4F65">
              <w:rPr>
                <w:rStyle w:val="Hyperlink"/>
                <w:rFonts w:eastAsia="Verdana"/>
                <w:noProof/>
              </w:rPr>
              <w:t>REFERÊNCIAS BIBLIOGRÁFICAS</w:t>
            </w:r>
            <w:r w:rsidR="005024D4" w:rsidRPr="005A4F65">
              <w:rPr>
                <w:noProof/>
                <w:webHidden/>
              </w:rPr>
              <w:tab/>
            </w:r>
            <w:r w:rsidR="005024D4" w:rsidRPr="005A4F65">
              <w:rPr>
                <w:noProof/>
                <w:webHidden/>
              </w:rPr>
              <w:fldChar w:fldCharType="begin"/>
            </w:r>
            <w:r w:rsidR="005024D4" w:rsidRPr="005A4F65">
              <w:rPr>
                <w:noProof/>
                <w:webHidden/>
              </w:rPr>
              <w:instrText xml:space="preserve"> PAGEREF _Toc46907630 \h </w:instrText>
            </w:r>
            <w:r w:rsidR="005024D4" w:rsidRPr="005A4F65">
              <w:rPr>
                <w:noProof/>
                <w:webHidden/>
              </w:rPr>
            </w:r>
            <w:r w:rsidR="005024D4" w:rsidRPr="005A4F65">
              <w:rPr>
                <w:noProof/>
                <w:webHidden/>
              </w:rPr>
              <w:fldChar w:fldCharType="separate"/>
            </w:r>
            <w:r w:rsidR="00196A2F">
              <w:rPr>
                <w:noProof/>
                <w:webHidden/>
              </w:rPr>
              <w:t>42</w:t>
            </w:r>
            <w:r w:rsidR="005024D4" w:rsidRPr="005A4F65">
              <w:rPr>
                <w:noProof/>
                <w:webHidden/>
              </w:rPr>
              <w:fldChar w:fldCharType="end"/>
            </w:r>
          </w:hyperlink>
        </w:p>
        <w:p w:rsidR="005024D4" w:rsidRPr="005A4F65" w:rsidRDefault="005024D4" w:rsidP="005024D4">
          <w:pPr>
            <w:pStyle w:val="Sumrio1"/>
            <w:tabs>
              <w:tab w:val="left" w:pos="1022"/>
              <w:tab w:val="right" w:leader="dot" w:pos="8498"/>
            </w:tabs>
            <w:rPr>
              <w:noProof/>
            </w:rPr>
          </w:pPr>
          <w:r w:rsidRPr="005A4F65">
            <w:rPr>
              <w:noProof/>
            </w:rPr>
            <w:t>8.    ANEXOS ......................................................................................................</w:t>
          </w:r>
          <w:r w:rsidR="00B379BD">
            <w:rPr>
              <w:noProof/>
            </w:rPr>
            <w:t xml:space="preserve"> 43</w:t>
          </w:r>
        </w:p>
        <w:p w:rsidR="005024D4" w:rsidRPr="005A4F65" w:rsidRDefault="005024D4" w:rsidP="005024D4">
          <w:pPr>
            <w:pStyle w:val="Sumrio1"/>
            <w:tabs>
              <w:tab w:val="left" w:pos="1022"/>
              <w:tab w:val="right" w:leader="dot" w:pos="8498"/>
            </w:tabs>
          </w:pPr>
          <w:r w:rsidRPr="005A4F65">
            <w:rPr>
              <w:b/>
              <w:bCs/>
            </w:rPr>
            <w:fldChar w:fldCharType="end"/>
          </w:r>
        </w:p>
      </w:sdtContent>
    </w:sdt>
    <w:p w:rsidR="005024D4" w:rsidRPr="005A4F65" w:rsidRDefault="005024D4" w:rsidP="005024D4">
      <w:pPr>
        <w:widowControl/>
        <w:autoSpaceDE/>
        <w:autoSpaceDN/>
        <w:spacing w:after="200" w:line="276" w:lineRule="auto"/>
      </w:pPr>
    </w:p>
    <w:p w:rsidR="00073795" w:rsidRDefault="00073795" w:rsidP="00FA2B7C">
      <w:pPr>
        <w:pStyle w:val="Corpodetexto"/>
        <w:spacing w:before="2"/>
        <w:rPr>
          <w:sz w:val="7"/>
          <w:highlight w:val="yellow"/>
        </w:rPr>
      </w:pPr>
    </w:p>
    <w:p w:rsidR="008A554E" w:rsidRDefault="008A554E" w:rsidP="00FA2B7C">
      <w:pPr>
        <w:pStyle w:val="Corpodetexto"/>
        <w:spacing w:before="2"/>
        <w:rPr>
          <w:sz w:val="7"/>
          <w:highlight w:val="yellow"/>
        </w:rPr>
      </w:pPr>
    </w:p>
    <w:p w:rsidR="00546E5A" w:rsidRPr="002D79D4" w:rsidRDefault="00546E5A" w:rsidP="00FA2B7C">
      <w:pPr>
        <w:pStyle w:val="Corpodetexto"/>
        <w:spacing w:before="2"/>
        <w:rPr>
          <w:sz w:val="7"/>
          <w:highlight w:val="yellow"/>
        </w:rPr>
      </w:pPr>
      <w:bookmarkStart w:id="0" w:name="_GoBack"/>
      <w:bookmarkEnd w:id="0"/>
    </w:p>
    <w:p w:rsidR="00546E5A" w:rsidRPr="002D79D4" w:rsidRDefault="00546E5A" w:rsidP="00FA2B7C">
      <w:pPr>
        <w:pStyle w:val="Corpodetexto"/>
        <w:spacing w:before="2"/>
        <w:rPr>
          <w:sz w:val="7"/>
          <w:highlight w:val="yellow"/>
        </w:rPr>
      </w:pPr>
    </w:p>
    <w:p w:rsidR="00073795" w:rsidRPr="002D79D4" w:rsidRDefault="00073795" w:rsidP="00FA2B7C">
      <w:pPr>
        <w:pStyle w:val="Ttulo1"/>
        <w:numPr>
          <w:ilvl w:val="0"/>
          <w:numId w:val="4"/>
        </w:numPr>
        <w:tabs>
          <w:tab w:val="left" w:pos="803"/>
        </w:tabs>
        <w:ind w:left="361" w:hanging="361"/>
      </w:pPr>
      <w:bookmarkStart w:id="1" w:name="_bookmark0"/>
      <w:bookmarkStart w:id="2" w:name="_Toc46745485"/>
      <w:bookmarkStart w:id="3" w:name="_Toc46907574"/>
      <w:bookmarkEnd w:id="1"/>
      <w:r w:rsidRPr="002D79D4">
        <w:t>INTRODUÇÃO</w:t>
      </w:r>
      <w:bookmarkEnd w:id="2"/>
      <w:bookmarkEnd w:id="3"/>
    </w:p>
    <w:p w:rsidR="0062356E" w:rsidRPr="002D79D4" w:rsidRDefault="0062356E" w:rsidP="00FA2B7C">
      <w:pPr>
        <w:pStyle w:val="Ttulo1"/>
        <w:tabs>
          <w:tab w:val="left" w:pos="803"/>
        </w:tabs>
        <w:ind w:left="802" w:firstLine="0"/>
      </w:pPr>
    </w:p>
    <w:p w:rsidR="00073795" w:rsidRPr="002D79D4" w:rsidRDefault="00073795" w:rsidP="00FA2B7C">
      <w:pPr>
        <w:pStyle w:val="Ttulo1"/>
        <w:numPr>
          <w:ilvl w:val="1"/>
          <w:numId w:val="4"/>
        </w:numPr>
        <w:tabs>
          <w:tab w:val="left" w:pos="803"/>
        </w:tabs>
        <w:spacing w:before="180"/>
        <w:ind w:left="716" w:hanging="433"/>
      </w:pPr>
      <w:bookmarkStart w:id="4" w:name="_bookmark1"/>
      <w:bookmarkStart w:id="5" w:name="_Toc46745486"/>
      <w:bookmarkStart w:id="6" w:name="_Toc46907575"/>
      <w:bookmarkEnd w:id="4"/>
      <w:r w:rsidRPr="002D79D4">
        <w:t>Objetivos</w:t>
      </w:r>
      <w:bookmarkEnd w:id="5"/>
      <w:bookmarkEnd w:id="6"/>
    </w:p>
    <w:p w:rsidR="00073795" w:rsidRPr="002D79D4" w:rsidRDefault="00073795" w:rsidP="00FA2B7C">
      <w:pPr>
        <w:pStyle w:val="Corpodetexto"/>
        <w:rPr>
          <w:b/>
          <w:sz w:val="26"/>
        </w:rPr>
      </w:pPr>
    </w:p>
    <w:p w:rsidR="00073795" w:rsidRPr="002D79D4" w:rsidRDefault="00AB5B51" w:rsidP="00DB3AEC">
      <w:pPr>
        <w:pStyle w:val="Corpodetexto"/>
        <w:spacing w:before="213" w:line="360" w:lineRule="auto"/>
        <w:ind w:firstLine="567"/>
        <w:jc w:val="both"/>
      </w:pPr>
      <w:r w:rsidRPr="002D79D4">
        <w:t xml:space="preserve">O presente </w:t>
      </w:r>
      <w:r w:rsidR="00073795" w:rsidRPr="002D79D4">
        <w:t xml:space="preserve">estudo tem </w:t>
      </w:r>
      <w:r w:rsidR="00503D6A" w:rsidRPr="002D79D4">
        <w:t>por</w:t>
      </w:r>
      <w:r w:rsidR="00073795" w:rsidRPr="002D79D4">
        <w:t xml:space="preserve"> objetivo principal o levantamento de dados que definam as características da demanda turística real d</w:t>
      </w:r>
      <w:r w:rsidRPr="002D79D4">
        <w:t xml:space="preserve">o </w:t>
      </w:r>
      <w:r w:rsidRPr="002D79D4">
        <w:rPr>
          <w:u w:val="single"/>
        </w:rPr>
        <w:t>Município de Interesse Turístico de São Bernardo do Campo</w:t>
      </w:r>
      <w:r w:rsidRPr="002D79D4">
        <w:t xml:space="preserve">, </w:t>
      </w:r>
      <w:r w:rsidR="00073795" w:rsidRPr="002D79D4">
        <w:t xml:space="preserve">bem como analisar os dados colhidos </w:t>
      </w:r>
      <w:r w:rsidRPr="002D79D4">
        <w:t>por meio de pesquisas em</w:t>
      </w:r>
      <w:r w:rsidR="00073795" w:rsidRPr="002D79D4">
        <w:t xml:space="preserve"> campo</w:t>
      </w:r>
      <w:r w:rsidRPr="002D79D4">
        <w:t>. Busca-se com este estudo</w:t>
      </w:r>
      <w:r w:rsidR="00073795" w:rsidRPr="002D79D4">
        <w:t xml:space="preserve"> um melhor entendimento sobre quem está visitando o destino</w:t>
      </w:r>
      <w:r w:rsidRPr="002D79D4">
        <w:t>, como está visitando, as motivações e demais informações pertinentes</w:t>
      </w:r>
      <w:r w:rsidR="00073795" w:rsidRPr="002D79D4">
        <w:t xml:space="preserve"> para que sirva de arcabouço para a realização de ações futuras</w:t>
      </w:r>
      <w:r w:rsidRPr="002D79D4">
        <w:t xml:space="preserve"> e/ou ajustes de ações já </w:t>
      </w:r>
      <w:proofErr w:type="gramStart"/>
      <w:r w:rsidRPr="002D79D4">
        <w:t>implementadas</w:t>
      </w:r>
      <w:proofErr w:type="gramEnd"/>
      <w:r w:rsidRPr="002D79D4">
        <w:t>.</w:t>
      </w:r>
    </w:p>
    <w:p w:rsidR="00073795" w:rsidRPr="002D79D4" w:rsidRDefault="00073795" w:rsidP="008A1655">
      <w:pPr>
        <w:pStyle w:val="Corpodetexto"/>
        <w:spacing w:before="213" w:line="360" w:lineRule="auto"/>
        <w:ind w:firstLine="567"/>
        <w:jc w:val="both"/>
      </w:pPr>
      <w:r w:rsidRPr="002D79D4">
        <w:t xml:space="preserve">A pesquisa de demanda </w:t>
      </w:r>
      <w:r w:rsidR="00C700D6" w:rsidRPr="002D79D4">
        <w:t>é uma ferramenta de análise que busca a definição do</w:t>
      </w:r>
      <w:r w:rsidRPr="002D79D4">
        <w:t xml:space="preserve"> perfil do turista, as formas de como a sua viagem é organizada, como o </w:t>
      </w:r>
      <w:r w:rsidR="00A0267A" w:rsidRPr="002D79D4">
        <w:t>turista</w:t>
      </w:r>
      <w:r w:rsidRPr="002D79D4">
        <w:t xml:space="preserve"> avalia a infraestrutura </w:t>
      </w:r>
      <w:r w:rsidR="00C700D6" w:rsidRPr="002D79D4">
        <w:t>e ser</w:t>
      </w:r>
      <w:r w:rsidR="00EB6418" w:rsidRPr="002D79D4">
        <w:t>v</w:t>
      </w:r>
      <w:r w:rsidR="00C700D6" w:rsidRPr="002D79D4">
        <w:t xml:space="preserve">iços </w:t>
      </w:r>
      <w:r w:rsidRPr="002D79D4">
        <w:t xml:space="preserve">do destino e </w:t>
      </w:r>
      <w:r w:rsidR="00C700D6" w:rsidRPr="002D79D4">
        <w:t>sua probabilidade de retornar ou indicar São Bernardo do Campo como destino turístico.</w:t>
      </w:r>
    </w:p>
    <w:p w:rsidR="00073795" w:rsidRPr="002D79D4" w:rsidRDefault="00073795" w:rsidP="00FA2B7C">
      <w:pPr>
        <w:pStyle w:val="Corpodetexto"/>
        <w:jc w:val="both"/>
        <w:rPr>
          <w:sz w:val="26"/>
          <w:highlight w:val="yellow"/>
        </w:rPr>
      </w:pPr>
    </w:p>
    <w:p w:rsidR="00073795" w:rsidRPr="002D79D4" w:rsidRDefault="00073795" w:rsidP="00FA2B7C">
      <w:pPr>
        <w:pStyle w:val="Corpodetexto"/>
        <w:spacing w:before="9"/>
        <w:jc w:val="both"/>
        <w:rPr>
          <w:sz w:val="22"/>
          <w:highlight w:val="yellow"/>
        </w:rPr>
      </w:pPr>
    </w:p>
    <w:p w:rsidR="00073795" w:rsidRPr="002D79D4" w:rsidRDefault="00073795" w:rsidP="00FA2B7C">
      <w:pPr>
        <w:pStyle w:val="Ttulo1"/>
        <w:numPr>
          <w:ilvl w:val="2"/>
          <w:numId w:val="4"/>
        </w:numPr>
        <w:tabs>
          <w:tab w:val="left" w:pos="1509"/>
          <w:tab w:val="left" w:pos="1510"/>
        </w:tabs>
        <w:spacing w:before="0"/>
        <w:ind w:left="2063"/>
        <w:jc w:val="both"/>
      </w:pPr>
      <w:bookmarkStart w:id="7" w:name="_bookmark2"/>
      <w:bookmarkStart w:id="8" w:name="_Toc46745487"/>
      <w:bookmarkStart w:id="9" w:name="_Toc46907576"/>
      <w:bookmarkEnd w:id="7"/>
      <w:r w:rsidRPr="002D79D4">
        <w:t>Objetivo</w:t>
      </w:r>
      <w:r w:rsidRPr="002D79D4">
        <w:rPr>
          <w:spacing w:val="-1"/>
        </w:rPr>
        <w:t xml:space="preserve"> </w:t>
      </w:r>
      <w:r w:rsidRPr="002D79D4">
        <w:t>Geral</w:t>
      </w:r>
      <w:bookmarkEnd w:id="8"/>
      <w:bookmarkEnd w:id="9"/>
    </w:p>
    <w:p w:rsidR="00073795" w:rsidRPr="002D79D4" w:rsidRDefault="00073795" w:rsidP="00FA2B7C">
      <w:pPr>
        <w:pStyle w:val="Corpodetexto"/>
        <w:jc w:val="both"/>
        <w:rPr>
          <w:b/>
          <w:sz w:val="26"/>
        </w:rPr>
      </w:pPr>
    </w:p>
    <w:p w:rsidR="00073795" w:rsidRPr="002D79D4" w:rsidRDefault="00073795" w:rsidP="00FA2B7C">
      <w:pPr>
        <w:pStyle w:val="PargrafodaLista"/>
        <w:numPr>
          <w:ilvl w:val="0"/>
          <w:numId w:val="10"/>
        </w:numPr>
        <w:tabs>
          <w:tab w:val="left" w:pos="801"/>
          <w:tab w:val="left" w:pos="803"/>
        </w:tabs>
        <w:spacing w:line="360" w:lineRule="auto"/>
        <w:jc w:val="both"/>
        <w:rPr>
          <w:sz w:val="24"/>
          <w:szCs w:val="24"/>
          <w:u w:val="single"/>
        </w:rPr>
      </w:pPr>
      <w:r w:rsidRPr="002D79D4">
        <w:rPr>
          <w:sz w:val="24"/>
          <w:szCs w:val="24"/>
          <w:u w:val="single"/>
        </w:rPr>
        <w:t>Levantar</w:t>
      </w:r>
      <w:r w:rsidR="00C700D6" w:rsidRPr="002D79D4">
        <w:rPr>
          <w:sz w:val="24"/>
          <w:szCs w:val="24"/>
          <w:u w:val="single"/>
        </w:rPr>
        <w:t>,</w:t>
      </w:r>
      <w:r w:rsidRPr="002D79D4">
        <w:rPr>
          <w:sz w:val="24"/>
          <w:szCs w:val="24"/>
          <w:u w:val="single"/>
        </w:rPr>
        <w:t xml:space="preserve"> definir e analisar o perfil do turista</w:t>
      </w:r>
      <w:r w:rsidR="00C700D6" w:rsidRPr="002D79D4">
        <w:rPr>
          <w:sz w:val="24"/>
          <w:szCs w:val="24"/>
          <w:u w:val="single"/>
        </w:rPr>
        <w:t xml:space="preserve"> e/ou visitante</w:t>
      </w:r>
      <w:r w:rsidRPr="002D79D4">
        <w:rPr>
          <w:sz w:val="24"/>
          <w:szCs w:val="24"/>
          <w:u w:val="single"/>
        </w:rPr>
        <w:t xml:space="preserve"> que </w:t>
      </w:r>
      <w:r w:rsidR="00C700D6" w:rsidRPr="002D79D4">
        <w:rPr>
          <w:sz w:val="24"/>
          <w:szCs w:val="24"/>
          <w:u w:val="single"/>
        </w:rPr>
        <w:t>se desloca para São Bernardo do Campo;</w:t>
      </w:r>
    </w:p>
    <w:p w:rsidR="00073795" w:rsidRPr="002D79D4" w:rsidRDefault="00073795" w:rsidP="00FA2B7C">
      <w:pPr>
        <w:pStyle w:val="Corpodetexto"/>
        <w:jc w:val="both"/>
        <w:rPr>
          <w:sz w:val="26"/>
          <w:highlight w:val="yellow"/>
        </w:rPr>
      </w:pPr>
    </w:p>
    <w:p w:rsidR="00073795" w:rsidRPr="002D79D4" w:rsidRDefault="00073795" w:rsidP="00FA2B7C">
      <w:pPr>
        <w:pStyle w:val="Ttulo1"/>
        <w:numPr>
          <w:ilvl w:val="2"/>
          <w:numId w:val="4"/>
        </w:numPr>
        <w:tabs>
          <w:tab w:val="left" w:pos="1509"/>
          <w:tab w:val="left" w:pos="1510"/>
        </w:tabs>
        <w:spacing w:before="163"/>
        <w:ind w:left="2063"/>
        <w:jc w:val="both"/>
      </w:pPr>
      <w:bookmarkStart w:id="10" w:name="_bookmark3"/>
      <w:bookmarkStart w:id="11" w:name="_Toc46745488"/>
      <w:bookmarkStart w:id="12" w:name="_Toc46907577"/>
      <w:bookmarkEnd w:id="10"/>
      <w:r w:rsidRPr="002D79D4">
        <w:t>Objetivo</w:t>
      </w:r>
      <w:r w:rsidRPr="002D79D4">
        <w:rPr>
          <w:spacing w:val="-1"/>
        </w:rPr>
        <w:t xml:space="preserve"> </w:t>
      </w:r>
      <w:r w:rsidRPr="002D79D4">
        <w:t>Específico</w:t>
      </w:r>
      <w:bookmarkEnd w:id="11"/>
      <w:bookmarkEnd w:id="12"/>
    </w:p>
    <w:p w:rsidR="00073795" w:rsidRPr="002D79D4" w:rsidRDefault="00073795" w:rsidP="00FA2B7C">
      <w:pPr>
        <w:pStyle w:val="Corpodetexto"/>
        <w:spacing w:before="2"/>
        <w:jc w:val="both"/>
        <w:rPr>
          <w:b/>
          <w:sz w:val="33"/>
        </w:rPr>
      </w:pPr>
    </w:p>
    <w:p w:rsidR="00073795" w:rsidRPr="002D79D4" w:rsidRDefault="002D79D4" w:rsidP="00FA2B7C">
      <w:pPr>
        <w:pStyle w:val="PargrafodaLista"/>
        <w:numPr>
          <w:ilvl w:val="0"/>
          <w:numId w:val="8"/>
        </w:numPr>
        <w:tabs>
          <w:tab w:val="left" w:pos="801"/>
          <w:tab w:val="left" w:pos="803"/>
        </w:tabs>
        <w:spacing w:before="0" w:line="360" w:lineRule="auto"/>
        <w:ind w:left="1775" w:hanging="357"/>
        <w:jc w:val="both"/>
        <w:rPr>
          <w:sz w:val="24"/>
          <w:szCs w:val="24"/>
          <w:u w:val="single"/>
        </w:rPr>
      </w:pPr>
      <w:r w:rsidRPr="002D79D4">
        <w:rPr>
          <w:sz w:val="24"/>
          <w:szCs w:val="24"/>
          <w:u w:val="single"/>
        </w:rPr>
        <w:t>Compreender</w:t>
      </w:r>
      <w:r w:rsidR="00C700D6" w:rsidRPr="002D79D4">
        <w:rPr>
          <w:sz w:val="24"/>
          <w:szCs w:val="24"/>
          <w:u w:val="single"/>
        </w:rPr>
        <w:t xml:space="preserve"> o comportamento do turista</w:t>
      </w:r>
      <w:r w:rsidR="00A30246" w:rsidRPr="002D79D4">
        <w:rPr>
          <w:sz w:val="24"/>
          <w:szCs w:val="24"/>
          <w:u w:val="single"/>
        </w:rPr>
        <w:t xml:space="preserve">, </w:t>
      </w:r>
      <w:r w:rsidR="00A0267A" w:rsidRPr="002D79D4">
        <w:rPr>
          <w:sz w:val="24"/>
          <w:szCs w:val="24"/>
          <w:u w:val="single"/>
        </w:rPr>
        <w:t>que dentre alguns fatores</w:t>
      </w:r>
      <w:r w:rsidR="00C700D6" w:rsidRPr="002D79D4">
        <w:rPr>
          <w:sz w:val="24"/>
          <w:szCs w:val="24"/>
          <w:u w:val="single"/>
        </w:rPr>
        <w:t xml:space="preserve"> envolve aspectos como satisfação, intenção de retorno, comunicação boca-a-boca, memórias e mudanças pessoais causadas pela viagem.</w:t>
      </w:r>
    </w:p>
    <w:p w:rsidR="00C700D6" w:rsidRPr="002D79D4" w:rsidRDefault="00C700D6" w:rsidP="00FA2B7C">
      <w:pPr>
        <w:pStyle w:val="PargrafodaLista"/>
        <w:tabs>
          <w:tab w:val="left" w:pos="801"/>
          <w:tab w:val="left" w:pos="803"/>
        </w:tabs>
        <w:spacing w:before="0" w:line="360" w:lineRule="auto"/>
        <w:ind w:left="1775" w:firstLine="0"/>
        <w:jc w:val="both"/>
        <w:rPr>
          <w:sz w:val="24"/>
          <w:szCs w:val="24"/>
          <w:highlight w:val="yellow"/>
        </w:rPr>
      </w:pPr>
    </w:p>
    <w:p w:rsidR="00073795" w:rsidRPr="002D79D4" w:rsidRDefault="00073795" w:rsidP="00FA2B7C">
      <w:pPr>
        <w:pStyle w:val="Corpodetexto"/>
        <w:spacing w:before="5"/>
        <w:jc w:val="both"/>
      </w:pPr>
    </w:p>
    <w:p w:rsidR="00073795" w:rsidRPr="002D79D4" w:rsidRDefault="00073795" w:rsidP="00FA2B7C">
      <w:pPr>
        <w:pStyle w:val="Ttulo1"/>
        <w:numPr>
          <w:ilvl w:val="1"/>
          <w:numId w:val="4"/>
        </w:numPr>
        <w:tabs>
          <w:tab w:val="left" w:pos="803"/>
        </w:tabs>
        <w:spacing w:before="0"/>
        <w:ind w:left="716" w:hanging="433"/>
      </w:pPr>
      <w:bookmarkStart w:id="13" w:name="_bookmark4"/>
      <w:bookmarkStart w:id="14" w:name="_Toc46745489"/>
      <w:bookmarkStart w:id="15" w:name="_Toc46907578"/>
      <w:bookmarkEnd w:id="13"/>
      <w:r w:rsidRPr="002D79D4">
        <w:t>Metodologia</w:t>
      </w:r>
      <w:bookmarkEnd w:id="14"/>
      <w:bookmarkEnd w:id="15"/>
    </w:p>
    <w:p w:rsidR="00073795" w:rsidRPr="002D79D4" w:rsidRDefault="00073795" w:rsidP="00FA2B7C">
      <w:pPr>
        <w:pStyle w:val="Corpodetexto"/>
        <w:rPr>
          <w:b/>
          <w:sz w:val="26"/>
        </w:rPr>
      </w:pPr>
    </w:p>
    <w:p w:rsidR="00385479" w:rsidRPr="002D79D4" w:rsidRDefault="00073795" w:rsidP="008A1655">
      <w:pPr>
        <w:pStyle w:val="Corpodetexto"/>
        <w:tabs>
          <w:tab w:val="left" w:pos="10206"/>
        </w:tabs>
        <w:spacing w:line="360" w:lineRule="auto"/>
        <w:ind w:firstLine="566"/>
        <w:jc w:val="both"/>
        <w:rPr>
          <w:i/>
        </w:rPr>
        <w:sectPr w:rsidR="00385479" w:rsidRPr="002D79D4" w:rsidSect="00441CFD">
          <w:footerReference w:type="first" r:id="rId11"/>
          <w:pgSz w:w="11910" w:h="16840"/>
          <w:pgMar w:top="1417" w:right="1701" w:bottom="1417" w:left="1701" w:header="0" w:footer="1315" w:gutter="0"/>
          <w:pgNumType w:start="1"/>
          <w:cols w:space="720"/>
          <w:titlePg/>
          <w:docGrid w:linePitch="299"/>
        </w:sectPr>
      </w:pPr>
      <w:r w:rsidRPr="002D79D4">
        <w:t>A metodologia d</w:t>
      </w:r>
      <w:r w:rsidR="00C700D6" w:rsidRPr="002D79D4">
        <w:t>o presente estudo</w:t>
      </w:r>
      <w:r w:rsidRPr="002D79D4">
        <w:t xml:space="preserve"> faz uso da pesquisa quantitativa e descritiva. </w:t>
      </w:r>
      <w:r w:rsidR="00985058" w:rsidRPr="002D79D4">
        <w:t>O</w:t>
      </w:r>
      <w:r w:rsidRPr="002D79D4">
        <w:t xml:space="preserve">s métodos de estudo foram obtidos através do levantamento de dados </w:t>
      </w:r>
      <w:r w:rsidR="00985058" w:rsidRPr="002D79D4">
        <w:t>“</w:t>
      </w:r>
      <w:r w:rsidRPr="002D79D4">
        <w:rPr>
          <w:i/>
        </w:rPr>
        <w:t>in loco</w:t>
      </w:r>
      <w:r w:rsidR="00985058" w:rsidRPr="002D79D4">
        <w:rPr>
          <w:i/>
        </w:rPr>
        <w:t xml:space="preserve">”, </w:t>
      </w:r>
      <w:proofErr w:type="gramStart"/>
    </w:p>
    <w:p w:rsidR="00E9418F" w:rsidRPr="002D79D4" w:rsidRDefault="00E9418F" w:rsidP="00DB3AEC">
      <w:pPr>
        <w:pStyle w:val="Corpodetexto"/>
        <w:tabs>
          <w:tab w:val="left" w:pos="10206"/>
        </w:tabs>
        <w:spacing w:line="360" w:lineRule="auto"/>
        <w:ind w:firstLine="566"/>
        <w:jc w:val="both"/>
      </w:pPr>
      <w:proofErr w:type="gramEnd"/>
    </w:p>
    <w:p w:rsidR="00073795" w:rsidRPr="002D79D4" w:rsidRDefault="00985058" w:rsidP="00E9418F">
      <w:pPr>
        <w:pStyle w:val="Corpodetexto"/>
        <w:tabs>
          <w:tab w:val="left" w:pos="10206"/>
        </w:tabs>
        <w:spacing w:line="360" w:lineRule="auto"/>
        <w:jc w:val="both"/>
      </w:pPr>
      <w:proofErr w:type="gramStart"/>
      <w:r w:rsidRPr="002D79D4">
        <w:t>complementadas</w:t>
      </w:r>
      <w:proofErr w:type="gramEnd"/>
      <w:r w:rsidRPr="002D79D4">
        <w:t xml:space="preserve"> pelo</w:t>
      </w:r>
      <w:r w:rsidR="00073795" w:rsidRPr="002D79D4">
        <w:t xml:space="preserve"> método dedutivo. O instrumento de pesquisa fo</w:t>
      </w:r>
      <w:r w:rsidR="00A0267A" w:rsidRPr="002D79D4">
        <w:t>ram</w:t>
      </w:r>
      <w:r w:rsidR="00073795" w:rsidRPr="002D79D4">
        <w:t xml:space="preserve"> questionário</w:t>
      </w:r>
      <w:r w:rsidR="004B3DA2" w:rsidRPr="002D79D4">
        <w:t>s</w:t>
      </w:r>
      <w:r w:rsidR="00073795" w:rsidRPr="002D79D4">
        <w:t xml:space="preserve"> </w:t>
      </w:r>
      <w:r w:rsidRPr="002D79D4">
        <w:t>estruturado</w:t>
      </w:r>
      <w:r w:rsidR="004B3DA2" w:rsidRPr="002D79D4">
        <w:t>s</w:t>
      </w:r>
      <w:r w:rsidRPr="002D79D4">
        <w:t xml:space="preserve"> por res</w:t>
      </w:r>
      <w:r w:rsidR="00DB3AEC" w:rsidRPr="002D79D4">
        <w:t>postas fechadas e abertas.</w:t>
      </w:r>
    </w:p>
    <w:p w:rsidR="00985058" w:rsidRPr="002D79D4" w:rsidRDefault="001D389D" w:rsidP="008A1655">
      <w:pPr>
        <w:pStyle w:val="Corpodetexto"/>
        <w:spacing w:before="213" w:line="360" w:lineRule="auto"/>
        <w:ind w:firstLine="567"/>
        <w:jc w:val="both"/>
      </w:pPr>
      <w:r w:rsidRPr="002D79D4">
        <w:t xml:space="preserve">“... </w:t>
      </w:r>
      <w:r w:rsidR="00073795" w:rsidRPr="002D79D4">
        <w:t>A pesquisa quantitativa leva em consideração tudo que pode ser quantificável, ou seja, é capaz de traduzir em números, opiniões e informações para classificá-las e analis</w:t>
      </w:r>
      <w:r w:rsidR="00985058" w:rsidRPr="002D79D4">
        <w:t>á</w:t>
      </w:r>
      <w:r w:rsidR="00073795" w:rsidRPr="002D79D4">
        <w:t>-las. A</w:t>
      </w:r>
      <w:r w:rsidR="00A30246" w:rsidRPr="002D79D4">
        <w:t xml:space="preserve"> pesquisa quantitativa tem </w:t>
      </w:r>
      <w:r w:rsidR="00073795" w:rsidRPr="002D79D4">
        <w:t>como condicionante o uso de recursos e técnicas estatísticas</w:t>
      </w:r>
      <w:r w:rsidR="00985058" w:rsidRPr="002D79D4">
        <w:t xml:space="preserve"> (</w:t>
      </w:r>
      <w:r w:rsidR="00073795" w:rsidRPr="002D79D4">
        <w:t>p</w:t>
      </w:r>
      <w:r w:rsidR="00985058" w:rsidRPr="002D79D4">
        <w:t>or</w:t>
      </w:r>
      <w:r w:rsidR="00073795" w:rsidRPr="002D79D4">
        <w:t>centagem, média, etc.). São adequadas para a apuração de opiniões, perfis e atitudes conscientes dos entrevistados, pois utiliza</w:t>
      </w:r>
      <w:r w:rsidR="00985058" w:rsidRPr="002D79D4">
        <w:t xml:space="preserve"> </w:t>
      </w:r>
      <w:r w:rsidR="00C700D6" w:rsidRPr="002D79D4">
        <w:t>i</w:t>
      </w:r>
      <w:r w:rsidR="00073795" w:rsidRPr="002D79D4">
        <w:t>nstrumentos estruturados (questionários)</w:t>
      </w:r>
      <w:r w:rsidR="00A30246" w:rsidRPr="002D79D4">
        <w:t>...”</w:t>
      </w:r>
      <w:r w:rsidR="00073795" w:rsidRPr="002D79D4">
        <w:t xml:space="preserve"> (GIL, 1996). </w:t>
      </w:r>
    </w:p>
    <w:p w:rsidR="00073795" w:rsidRPr="002D79D4" w:rsidRDefault="00073795" w:rsidP="00DB3AEC">
      <w:pPr>
        <w:pStyle w:val="Corpodetexto"/>
        <w:spacing w:before="213" w:line="360" w:lineRule="auto"/>
        <w:ind w:firstLine="567"/>
        <w:jc w:val="both"/>
      </w:pPr>
      <w:r w:rsidRPr="002D79D4">
        <w:t xml:space="preserve">Esta técnica é a mais </w:t>
      </w:r>
      <w:r w:rsidR="00985058" w:rsidRPr="002D79D4">
        <w:t xml:space="preserve">indicada </w:t>
      </w:r>
      <w:r w:rsidRPr="002D79D4">
        <w:t>quando se tem como objetivo traçar perfis de um grupo de pessoa</w:t>
      </w:r>
      <w:r w:rsidR="00985058" w:rsidRPr="002D79D4">
        <w:t>s</w:t>
      </w:r>
      <w:r w:rsidRPr="002D79D4">
        <w:t>, baseando-se em caract</w:t>
      </w:r>
      <w:r w:rsidR="00DB3AEC" w:rsidRPr="002D79D4">
        <w:t>erísticas que ela</w:t>
      </w:r>
      <w:r w:rsidR="00E9418F" w:rsidRPr="002D79D4">
        <w:t>s</w:t>
      </w:r>
      <w:r w:rsidR="00DB3AEC" w:rsidRPr="002D79D4">
        <w:t xml:space="preserve"> </w:t>
      </w:r>
      <w:r w:rsidR="00EB6418" w:rsidRPr="002D79D4">
        <w:t>têm</w:t>
      </w:r>
      <w:r w:rsidR="00DB3AEC" w:rsidRPr="002D79D4">
        <w:t xml:space="preserve"> em comum.</w:t>
      </w:r>
    </w:p>
    <w:p w:rsidR="00073795" w:rsidRPr="002D79D4" w:rsidRDefault="00073795" w:rsidP="00DB3AEC">
      <w:pPr>
        <w:pStyle w:val="Corpodetexto"/>
        <w:spacing w:before="213" w:line="360" w:lineRule="auto"/>
        <w:ind w:firstLine="567"/>
        <w:jc w:val="both"/>
      </w:pPr>
      <w:r w:rsidRPr="002D79D4">
        <w:t xml:space="preserve">O processo descritivo </w:t>
      </w:r>
      <w:r w:rsidR="00985058" w:rsidRPr="002D79D4">
        <w:t>busca a</w:t>
      </w:r>
      <w:r w:rsidRPr="002D79D4">
        <w:t xml:space="preserve"> identificação, registro e análise das características, fatores ou variáveis que se relacionam com o fenômeno ou processo. Esse tipo de pesquisa pode ser entendido com um estudo de caso onde, após a coleta de dados, é realizada uma análise das relações entre as variáveis para uma posterior dedução dos efeitos </w:t>
      </w:r>
      <w:r w:rsidR="00DB3AEC" w:rsidRPr="002D79D4">
        <w:t>resultantes.</w:t>
      </w:r>
    </w:p>
    <w:p w:rsidR="00985058" w:rsidRPr="007B7A43" w:rsidRDefault="00073795" w:rsidP="008A1655">
      <w:pPr>
        <w:pStyle w:val="Corpodetexto"/>
        <w:spacing w:before="213" w:line="360" w:lineRule="auto"/>
        <w:ind w:firstLine="567"/>
        <w:jc w:val="both"/>
      </w:pPr>
      <w:r w:rsidRPr="007B7A43">
        <w:t xml:space="preserve">Foram aplicados no total </w:t>
      </w:r>
      <w:r w:rsidR="002D79D4" w:rsidRPr="007B7A43">
        <w:t>1075</w:t>
      </w:r>
      <w:r w:rsidRPr="007B7A43">
        <w:t xml:space="preserve"> </w:t>
      </w:r>
      <w:r w:rsidR="00985076" w:rsidRPr="007B7A43">
        <w:t>(</w:t>
      </w:r>
      <w:r w:rsidR="002D79D4" w:rsidRPr="007B7A43">
        <w:t>hum mil e setenta e cinco</w:t>
      </w:r>
      <w:r w:rsidR="00985076" w:rsidRPr="007B7A43">
        <w:t xml:space="preserve">) </w:t>
      </w:r>
      <w:r w:rsidRPr="007B7A43">
        <w:t xml:space="preserve">questionários, </w:t>
      </w:r>
      <w:r w:rsidR="00985058" w:rsidRPr="007B7A43">
        <w:t xml:space="preserve">em </w:t>
      </w:r>
      <w:proofErr w:type="gramStart"/>
      <w:r w:rsidR="007B7A43" w:rsidRPr="007B7A43">
        <w:t>6</w:t>
      </w:r>
      <w:proofErr w:type="gramEnd"/>
      <w:r w:rsidR="00985058" w:rsidRPr="007B7A43">
        <w:t xml:space="preserve"> </w:t>
      </w:r>
      <w:r w:rsidR="00985076" w:rsidRPr="007B7A43">
        <w:t>(</w:t>
      </w:r>
      <w:r w:rsidR="007B7A43" w:rsidRPr="007B7A43">
        <w:t>seis</w:t>
      </w:r>
      <w:r w:rsidR="00985076" w:rsidRPr="007B7A43">
        <w:t xml:space="preserve">) </w:t>
      </w:r>
      <w:r w:rsidR="00985058" w:rsidRPr="007B7A43">
        <w:t>ações di</w:t>
      </w:r>
      <w:r w:rsidR="00985076" w:rsidRPr="007B7A43">
        <w:t>stintas</w:t>
      </w:r>
      <w:r w:rsidR="00985058" w:rsidRPr="007B7A43">
        <w:t>, tanto em atrativos turísticos</w:t>
      </w:r>
      <w:r w:rsidR="00EB6418" w:rsidRPr="007B7A43">
        <w:t xml:space="preserve"> (Cidade da Criança</w:t>
      </w:r>
      <w:r w:rsidR="007B7A43" w:rsidRPr="007B7A43">
        <w:t xml:space="preserve">, </w:t>
      </w:r>
      <w:r w:rsidR="00EB6418" w:rsidRPr="007B7A43">
        <w:t>Parque da Juventude Cittá di Maróstica</w:t>
      </w:r>
      <w:r w:rsidR="007B7A43" w:rsidRPr="007B7A43">
        <w:t>, Parque Ecológico Caminhos do Mar e Parque Natural Estoril</w:t>
      </w:r>
      <w:r w:rsidR="00EB6418" w:rsidRPr="007B7A43">
        <w:t>)</w:t>
      </w:r>
      <w:r w:rsidR="00985058" w:rsidRPr="007B7A43">
        <w:t xml:space="preserve"> quanto em eventos</w:t>
      </w:r>
      <w:r w:rsidR="00EB6418" w:rsidRPr="007B7A43">
        <w:t xml:space="preserve"> (Festival d</w:t>
      </w:r>
      <w:r w:rsidR="007B7A43" w:rsidRPr="007B7A43">
        <w:t>o Cambuci e Festival Bon Odori)</w:t>
      </w:r>
      <w:r w:rsidR="00985058" w:rsidRPr="007B7A43">
        <w:t xml:space="preserve">, </w:t>
      </w:r>
      <w:r w:rsidR="007B7A43" w:rsidRPr="007B7A43">
        <w:t>alternando períodos de baixa e alta temporadas</w:t>
      </w:r>
      <w:r w:rsidR="00EB6418" w:rsidRPr="007B7A43">
        <w:t xml:space="preserve">. A ação </w:t>
      </w:r>
      <w:r w:rsidR="007B7A43" w:rsidRPr="007B7A43">
        <w:t>poderia ter sido maior não fosse a</w:t>
      </w:r>
      <w:proofErr w:type="gramStart"/>
      <w:r w:rsidR="007B7A43" w:rsidRPr="007B7A43">
        <w:t xml:space="preserve"> </w:t>
      </w:r>
      <w:r w:rsidR="00EB6418" w:rsidRPr="007B7A43">
        <w:t xml:space="preserve"> </w:t>
      </w:r>
      <w:proofErr w:type="gramEnd"/>
      <w:r w:rsidR="00EB6418" w:rsidRPr="007B7A43">
        <w:t xml:space="preserve">pandemia de Coronavírus (COVID-19) que </w:t>
      </w:r>
      <w:r w:rsidR="007B7A43" w:rsidRPr="007B7A43">
        <w:t>limitou o acesso ou inibiu os entrevistados por questões de distanciamento social exigidos.</w:t>
      </w:r>
    </w:p>
    <w:p w:rsidR="00985058" w:rsidRPr="007B7A43" w:rsidRDefault="00985058" w:rsidP="00FA2B7C">
      <w:pPr>
        <w:pStyle w:val="Corpodetexto"/>
        <w:tabs>
          <w:tab w:val="left" w:pos="10206"/>
        </w:tabs>
        <w:spacing w:line="360" w:lineRule="auto"/>
        <w:ind w:left="802" w:firstLine="566"/>
        <w:jc w:val="both"/>
      </w:pPr>
    </w:p>
    <w:p w:rsidR="00073795" w:rsidRPr="007B7A43" w:rsidRDefault="00985058" w:rsidP="004D01B6">
      <w:pPr>
        <w:pStyle w:val="Corpodetexto"/>
        <w:tabs>
          <w:tab w:val="left" w:pos="10206"/>
        </w:tabs>
        <w:spacing w:line="360" w:lineRule="auto"/>
        <w:ind w:left="567"/>
        <w:jc w:val="both"/>
      </w:pPr>
      <w:r w:rsidRPr="007B7A43">
        <w:t xml:space="preserve">Os </w:t>
      </w:r>
      <w:r w:rsidR="00073795" w:rsidRPr="007B7A43">
        <w:t xml:space="preserve">questionários </w:t>
      </w:r>
      <w:r w:rsidRPr="007B7A43">
        <w:t xml:space="preserve">contaram com a seguinte </w:t>
      </w:r>
      <w:r w:rsidR="00073795" w:rsidRPr="007B7A43">
        <w:t>estrutura:</w:t>
      </w:r>
    </w:p>
    <w:p w:rsidR="00073795" w:rsidRPr="007B7A43" w:rsidRDefault="00073795" w:rsidP="00FA2B7C">
      <w:pPr>
        <w:pStyle w:val="Corpodetexto"/>
        <w:tabs>
          <w:tab w:val="left" w:pos="10206"/>
        </w:tabs>
        <w:rPr>
          <w:sz w:val="26"/>
        </w:rPr>
      </w:pPr>
    </w:p>
    <w:p w:rsidR="00A30246" w:rsidRPr="007B7A43" w:rsidRDefault="009E1D0D" w:rsidP="009E1D0D">
      <w:pPr>
        <w:pStyle w:val="PargrafodaLista"/>
        <w:numPr>
          <w:ilvl w:val="0"/>
          <w:numId w:val="14"/>
        </w:numPr>
        <w:tabs>
          <w:tab w:val="left" w:pos="803"/>
          <w:tab w:val="left" w:pos="10206"/>
        </w:tabs>
        <w:spacing w:before="0" w:line="355" w:lineRule="auto"/>
        <w:jc w:val="both"/>
        <w:rPr>
          <w:rFonts w:ascii="Symbol" w:hAnsi="Symbol"/>
          <w:sz w:val="24"/>
        </w:rPr>
      </w:pPr>
      <w:r w:rsidRPr="007B7A43">
        <w:rPr>
          <w:sz w:val="24"/>
        </w:rPr>
        <w:t>P</w:t>
      </w:r>
      <w:r w:rsidR="00073795" w:rsidRPr="007B7A43">
        <w:rPr>
          <w:sz w:val="24"/>
        </w:rPr>
        <w:t xml:space="preserve">erfil do </w:t>
      </w:r>
      <w:proofErr w:type="gramStart"/>
      <w:r w:rsidR="00073795" w:rsidRPr="007B7A43">
        <w:rPr>
          <w:sz w:val="24"/>
        </w:rPr>
        <w:t xml:space="preserve">Turista </w:t>
      </w:r>
      <w:r w:rsidR="002E4A7B" w:rsidRPr="007B7A43">
        <w:rPr>
          <w:sz w:val="24"/>
        </w:rPr>
        <w:t>:</w:t>
      </w:r>
      <w:proofErr w:type="gramEnd"/>
      <w:r w:rsidRPr="007B7A43">
        <w:rPr>
          <w:sz w:val="24"/>
        </w:rPr>
        <w:t xml:space="preserve"> </w:t>
      </w:r>
      <w:r w:rsidR="0083158D" w:rsidRPr="007B7A43">
        <w:rPr>
          <w:sz w:val="24"/>
        </w:rPr>
        <w:t>p</w:t>
      </w:r>
      <w:r w:rsidR="00A30246" w:rsidRPr="007B7A43">
        <w:rPr>
          <w:sz w:val="24"/>
        </w:rPr>
        <w:t>rocedência;</w:t>
      </w:r>
      <w:r w:rsidRPr="007B7A43">
        <w:rPr>
          <w:sz w:val="24"/>
        </w:rPr>
        <w:t xml:space="preserve"> </w:t>
      </w:r>
      <w:r w:rsidR="0083158D" w:rsidRPr="007B7A43">
        <w:rPr>
          <w:sz w:val="24"/>
        </w:rPr>
        <w:t>faixa e</w:t>
      </w:r>
      <w:r w:rsidR="00A30246" w:rsidRPr="007B7A43">
        <w:rPr>
          <w:sz w:val="24"/>
        </w:rPr>
        <w:t>tária;</w:t>
      </w:r>
      <w:r w:rsidRPr="007B7A43">
        <w:rPr>
          <w:sz w:val="24"/>
        </w:rPr>
        <w:t xml:space="preserve"> </w:t>
      </w:r>
      <w:r w:rsidR="0083158D" w:rsidRPr="007B7A43">
        <w:rPr>
          <w:sz w:val="24"/>
        </w:rPr>
        <w:t>g</w:t>
      </w:r>
      <w:r w:rsidR="00A30246" w:rsidRPr="007B7A43">
        <w:rPr>
          <w:sz w:val="24"/>
        </w:rPr>
        <w:t>ênero (sexo);</w:t>
      </w:r>
      <w:r w:rsidRPr="007B7A43">
        <w:rPr>
          <w:sz w:val="24"/>
        </w:rPr>
        <w:t xml:space="preserve"> </w:t>
      </w:r>
      <w:r w:rsidR="0083158D" w:rsidRPr="007B7A43">
        <w:rPr>
          <w:sz w:val="24"/>
        </w:rPr>
        <w:t>c</w:t>
      </w:r>
      <w:r w:rsidR="00A30246" w:rsidRPr="007B7A43">
        <w:rPr>
          <w:sz w:val="24"/>
        </w:rPr>
        <w:t>ompanhia de familiares</w:t>
      </w:r>
      <w:r w:rsidRPr="007B7A43">
        <w:rPr>
          <w:sz w:val="24"/>
        </w:rPr>
        <w:t>.</w:t>
      </w:r>
    </w:p>
    <w:p w:rsidR="00073795" w:rsidRPr="007B7A43" w:rsidRDefault="00073795" w:rsidP="00FA2B7C">
      <w:pPr>
        <w:pStyle w:val="Corpodetexto"/>
        <w:tabs>
          <w:tab w:val="left" w:pos="10206"/>
        </w:tabs>
        <w:spacing w:before="5"/>
        <w:rPr>
          <w:sz w:val="38"/>
        </w:rPr>
      </w:pPr>
    </w:p>
    <w:p w:rsidR="00073795" w:rsidRPr="007B7A43" w:rsidRDefault="00073795" w:rsidP="009E1D0D">
      <w:pPr>
        <w:pStyle w:val="PargrafodaLista"/>
        <w:numPr>
          <w:ilvl w:val="0"/>
          <w:numId w:val="14"/>
        </w:numPr>
        <w:tabs>
          <w:tab w:val="left" w:pos="803"/>
          <w:tab w:val="left" w:pos="10206"/>
        </w:tabs>
        <w:spacing w:line="357" w:lineRule="auto"/>
        <w:jc w:val="both"/>
        <w:rPr>
          <w:sz w:val="24"/>
        </w:rPr>
      </w:pPr>
      <w:r w:rsidRPr="007B7A43">
        <w:rPr>
          <w:sz w:val="24"/>
        </w:rPr>
        <w:t>Avaliação</w:t>
      </w:r>
      <w:r w:rsidR="00A30246" w:rsidRPr="007B7A43">
        <w:rPr>
          <w:sz w:val="24"/>
        </w:rPr>
        <w:t>:</w:t>
      </w:r>
      <w:r w:rsidR="009E1D0D" w:rsidRPr="007B7A43">
        <w:rPr>
          <w:sz w:val="24"/>
        </w:rPr>
        <w:t xml:space="preserve"> </w:t>
      </w:r>
      <w:r w:rsidR="0083158D" w:rsidRPr="007B7A43">
        <w:rPr>
          <w:sz w:val="24"/>
        </w:rPr>
        <w:t>atra</w:t>
      </w:r>
      <w:r w:rsidR="003614EC" w:rsidRPr="007B7A43">
        <w:rPr>
          <w:sz w:val="24"/>
        </w:rPr>
        <w:t>tivos</w:t>
      </w:r>
      <w:r w:rsidR="0083158D" w:rsidRPr="007B7A43">
        <w:rPr>
          <w:sz w:val="24"/>
        </w:rPr>
        <w:t xml:space="preserve"> / e</w:t>
      </w:r>
      <w:r w:rsidR="00A30246" w:rsidRPr="007B7A43">
        <w:rPr>
          <w:sz w:val="24"/>
        </w:rPr>
        <w:t>vento em geral;</w:t>
      </w:r>
      <w:r w:rsidR="009E1D0D" w:rsidRPr="007B7A43">
        <w:rPr>
          <w:sz w:val="24"/>
        </w:rPr>
        <w:t xml:space="preserve"> </w:t>
      </w:r>
      <w:r w:rsidR="0083158D" w:rsidRPr="007B7A43">
        <w:rPr>
          <w:sz w:val="24"/>
        </w:rPr>
        <w:t>a</w:t>
      </w:r>
      <w:r w:rsidR="00A30246" w:rsidRPr="007B7A43">
        <w:rPr>
          <w:sz w:val="24"/>
        </w:rPr>
        <w:t>trações;</w:t>
      </w:r>
      <w:r w:rsidR="009E1D0D" w:rsidRPr="007B7A43">
        <w:rPr>
          <w:sz w:val="24"/>
        </w:rPr>
        <w:t xml:space="preserve"> </w:t>
      </w:r>
      <w:r w:rsidR="0083158D" w:rsidRPr="007B7A43">
        <w:rPr>
          <w:sz w:val="24"/>
        </w:rPr>
        <w:t>o</w:t>
      </w:r>
      <w:r w:rsidR="00A30246" w:rsidRPr="007B7A43">
        <w:rPr>
          <w:sz w:val="24"/>
        </w:rPr>
        <w:t>rganização do local / evento;</w:t>
      </w:r>
      <w:r w:rsidR="009E1D0D" w:rsidRPr="007B7A43">
        <w:rPr>
          <w:sz w:val="24"/>
        </w:rPr>
        <w:t xml:space="preserve"> </w:t>
      </w:r>
      <w:r w:rsidR="0083158D" w:rsidRPr="007B7A43">
        <w:rPr>
          <w:sz w:val="24"/>
        </w:rPr>
        <w:t>i</w:t>
      </w:r>
      <w:r w:rsidR="00A30246" w:rsidRPr="007B7A43">
        <w:rPr>
          <w:sz w:val="24"/>
        </w:rPr>
        <w:t>nfraestrutura.</w:t>
      </w:r>
    </w:p>
    <w:p w:rsidR="00A30246" w:rsidRPr="007B7A43" w:rsidRDefault="00A30246" w:rsidP="00FA2B7C">
      <w:pPr>
        <w:pStyle w:val="PargrafodaLista"/>
        <w:tabs>
          <w:tab w:val="left" w:pos="803"/>
          <w:tab w:val="left" w:pos="10206"/>
        </w:tabs>
        <w:spacing w:before="0"/>
        <w:ind w:left="1985" w:firstLine="0"/>
        <w:jc w:val="both"/>
        <w:rPr>
          <w:sz w:val="24"/>
        </w:rPr>
      </w:pPr>
    </w:p>
    <w:p w:rsidR="00A30246" w:rsidRPr="007B7A43" w:rsidRDefault="0083158D" w:rsidP="009E1D0D">
      <w:pPr>
        <w:pStyle w:val="PargrafodaLista"/>
        <w:numPr>
          <w:ilvl w:val="0"/>
          <w:numId w:val="16"/>
        </w:numPr>
        <w:tabs>
          <w:tab w:val="left" w:pos="803"/>
          <w:tab w:val="left" w:pos="10206"/>
        </w:tabs>
        <w:spacing w:before="0" w:line="357" w:lineRule="auto"/>
        <w:jc w:val="both"/>
        <w:rPr>
          <w:rFonts w:ascii="Symbol" w:hAnsi="Symbol"/>
          <w:sz w:val="24"/>
        </w:rPr>
      </w:pPr>
      <w:proofErr w:type="gramStart"/>
      <w:r w:rsidRPr="007B7A43">
        <w:rPr>
          <w:sz w:val="24"/>
        </w:rPr>
        <w:t>divulgação</w:t>
      </w:r>
      <w:proofErr w:type="gramEnd"/>
    </w:p>
    <w:p w:rsidR="00A30246" w:rsidRPr="007B7A43" w:rsidRDefault="0083158D" w:rsidP="009E1D0D">
      <w:pPr>
        <w:pStyle w:val="PargrafodaLista"/>
        <w:numPr>
          <w:ilvl w:val="0"/>
          <w:numId w:val="16"/>
        </w:numPr>
        <w:tabs>
          <w:tab w:val="left" w:pos="803"/>
          <w:tab w:val="left" w:pos="10206"/>
        </w:tabs>
        <w:spacing w:before="0" w:line="357" w:lineRule="auto"/>
        <w:jc w:val="both"/>
        <w:rPr>
          <w:rFonts w:ascii="Symbol" w:hAnsi="Symbol"/>
          <w:sz w:val="24"/>
        </w:rPr>
      </w:pPr>
      <w:proofErr w:type="gramStart"/>
      <w:r w:rsidRPr="007B7A43">
        <w:rPr>
          <w:sz w:val="24"/>
        </w:rPr>
        <w:t>intenção</w:t>
      </w:r>
      <w:proofErr w:type="gramEnd"/>
      <w:r w:rsidRPr="007B7A43">
        <w:rPr>
          <w:sz w:val="24"/>
        </w:rPr>
        <w:t xml:space="preserve"> de retorno</w:t>
      </w:r>
    </w:p>
    <w:p w:rsidR="00A30246" w:rsidRPr="007B7A43" w:rsidRDefault="0083158D" w:rsidP="009E1D0D">
      <w:pPr>
        <w:pStyle w:val="PargrafodaLista"/>
        <w:numPr>
          <w:ilvl w:val="0"/>
          <w:numId w:val="16"/>
        </w:numPr>
        <w:tabs>
          <w:tab w:val="left" w:pos="803"/>
          <w:tab w:val="left" w:pos="10206"/>
        </w:tabs>
        <w:spacing w:before="0" w:line="357" w:lineRule="auto"/>
        <w:jc w:val="both"/>
        <w:rPr>
          <w:rFonts w:ascii="Symbol" w:hAnsi="Symbol"/>
          <w:sz w:val="24"/>
        </w:rPr>
      </w:pPr>
      <w:proofErr w:type="gramStart"/>
      <w:r w:rsidRPr="007B7A43">
        <w:rPr>
          <w:sz w:val="24"/>
        </w:rPr>
        <w:t>indicação</w:t>
      </w:r>
      <w:proofErr w:type="gramEnd"/>
      <w:r w:rsidRPr="007B7A43">
        <w:rPr>
          <w:sz w:val="24"/>
        </w:rPr>
        <w:t xml:space="preserve"> do atrativo/evento</w:t>
      </w:r>
    </w:p>
    <w:p w:rsidR="00A30246" w:rsidRPr="007B7A43" w:rsidRDefault="0083158D" w:rsidP="009E1D0D">
      <w:pPr>
        <w:pStyle w:val="PargrafodaLista"/>
        <w:numPr>
          <w:ilvl w:val="0"/>
          <w:numId w:val="16"/>
        </w:numPr>
        <w:tabs>
          <w:tab w:val="left" w:pos="803"/>
          <w:tab w:val="left" w:pos="10206"/>
        </w:tabs>
        <w:spacing w:before="0" w:line="357" w:lineRule="auto"/>
        <w:jc w:val="both"/>
        <w:rPr>
          <w:rFonts w:ascii="Symbol" w:hAnsi="Symbol"/>
          <w:sz w:val="24"/>
        </w:rPr>
      </w:pPr>
      <w:proofErr w:type="gramStart"/>
      <w:r w:rsidRPr="007B7A43">
        <w:rPr>
          <w:sz w:val="24"/>
        </w:rPr>
        <w:t>comparação</w:t>
      </w:r>
      <w:proofErr w:type="gramEnd"/>
      <w:r w:rsidRPr="007B7A43">
        <w:rPr>
          <w:sz w:val="24"/>
        </w:rPr>
        <w:t xml:space="preserve"> com outras visitas no mesmo atrativo/participações no mesmo evento</w:t>
      </w:r>
    </w:p>
    <w:p w:rsidR="004B3DA2" w:rsidRPr="004A7D9B" w:rsidRDefault="004B3DA2" w:rsidP="004B3DA2">
      <w:pPr>
        <w:tabs>
          <w:tab w:val="left" w:pos="803"/>
          <w:tab w:val="left" w:pos="10206"/>
        </w:tabs>
        <w:spacing w:line="357" w:lineRule="auto"/>
        <w:jc w:val="both"/>
        <w:rPr>
          <w:rFonts w:ascii="Symbol" w:hAnsi="Symbol"/>
          <w:sz w:val="24"/>
        </w:rPr>
      </w:pPr>
    </w:p>
    <w:p w:rsidR="004B3DA2" w:rsidRPr="004A7D9B" w:rsidRDefault="00F41F38" w:rsidP="004B3DA2">
      <w:pPr>
        <w:tabs>
          <w:tab w:val="left" w:pos="803"/>
          <w:tab w:val="left" w:pos="10206"/>
        </w:tabs>
        <w:spacing w:line="357" w:lineRule="auto"/>
        <w:jc w:val="both"/>
        <w:rPr>
          <w:sz w:val="24"/>
        </w:rPr>
      </w:pPr>
      <w:r w:rsidRPr="004A7D9B">
        <w:rPr>
          <w:sz w:val="24"/>
        </w:rPr>
        <w:tab/>
      </w:r>
      <w:r w:rsidR="009C4C2C" w:rsidRPr="004A7D9B">
        <w:rPr>
          <w:sz w:val="24"/>
        </w:rPr>
        <w:t xml:space="preserve">Cabe registrar </w:t>
      </w:r>
      <w:r w:rsidR="007B7A43" w:rsidRPr="004A7D9B">
        <w:rPr>
          <w:sz w:val="24"/>
        </w:rPr>
        <w:t xml:space="preserve">a importância do retorno dos eventos no último bimestre de 2021. De forma estratégica, São Bernardo optou por realizar dois importantes e tradicionais eventos conjuntamente. O Festival do Cambuci e o Festival Bon Odori reuniram mais de </w:t>
      </w:r>
      <w:proofErr w:type="gramStart"/>
      <w:r w:rsidR="005B4ADB">
        <w:rPr>
          <w:sz w:val="24"/>
        </w:rPr>
        <w:t>5</w:t>
      </w:r>
      <w:proofErr w:type="gramEnd"/>
      <w:r w:rsidR="007B7A43" w:rsidRPr="004A7D9B">
        <w:rPr>
          <w:sz w:val="24"/>
        </w:rPr>
        <w:t xml:space="preserve"> mil pessoas, nos dias 27 e 28 de novembro, no Parque Salvador Arena. As temáticas complementares de preservação do meio ambiente/alimentação saudável e tradições e cultura japonesa, respectivamente foram o destaque. Já, a Cidade da Criança </w:t>
      </w:r>
      <w:r w:rsidR="004A7D9B" w:rsidRPr="004A7D9B">
        <w:rPr>
          <w:sz w:val="24"/>
        </w:rPr>
        <w:t xml:space="preserve">que operou por mais de </w:t>
      </w:r>
      <w:proofErr w:type="gramStart"/>
      <w:r w:rsidR="004A7D9B" w:rsidRPr="004A7D9B">
        <w:rPr>
          <w:sz w:val="24"/>
        </w:rPr>
        <w:t>6</w:t>
      </w:r>
      <w:proofErr w:type="gramEnd"/>
      <w:r w:rsidR="004A7D9B" w:rsidRPr="004A7D9B">
        <w:rPr>
          <w:sz w:val="24"/>
        </w:rPr>
        <w:t xml:space="preserve"> meses em 2021, teve público expressivo no dia das crianças, onde mais de 4 mil pessoas visitaram o atrativo. Percorrendo o estacionamento do Parque facilmente </w:t>
      </w:r>
      <w:r w:rsidR="007342E6" w:rsidRPr="004A7D9B">
        <w:rPr>
          <w:sz w:val="24"/>
        </w:rPr>
        <w:t>observavam-se</w:t>
      </w:r>
      <w:r w:rsidR="004A7D9B" w:rsidRPr="004A7D9B">
        <w:rPr>
          <w:sz w:val="24"/>
        </w:rPr>
        <w:t xml:space="preserve"> veículos de </w:t>
      </w:r>
      <w:r w:rsidR="009C4C2C" w:rsidRPr="004A7D9B">
        <w:rPr>
          <w:sz w:val="24"/>
        </w:rPr>
        <w:t>cidades do interior paulista</w:t>
      </w:r>
      <w:r w:rsidR="002A2BBD" w:rsidRPr="004A7D9B">
        <w:rPr>
          <w:sz w:val="24"/>
        </w:rPr>
        <w:t xml:space="preserve"> (Jundiaí, Campinas, Piracicaba, Pindamonhangaba, Taubaté...)</w:t>
      </w:r>
      <w:r w:rsidR="009C4C2C" w:rsidRPr="004A7D9B">
        <w:rPr>
          <w:sz w:val="24"/>
        </w:rPr>
        <w:t xml:space="preserve"> e </w:t>
      </w:r>
      <w:r w:rsidR="004A7D9B" w:rsidRPr="004A7D9B">
        <w:rPr>
          <w:sz w:val="24"/>
        </w:rPr>
        <w:t xml:space="preserve">diversos onibus provenientes do litoral paulista. </w:t>
      </w:r>
      <w:r w:rsidR="002A2BBD" w:rsidRPr="004A7D9B">
        <w:rPr>
          <w:sz w:val="24"/>
        </w:rPr>
        <w:t>A capacidade máxima de público foi alcançada</w:t>
      </w:r>
      <w:r w:rsidR="003D4BAB" w:rsidRPr="004A7D9B">
        <w:rPr>
          <w:sz w:val="24"/>
        </w:rPr>
        <w:t xml:space="preserve"> e todas as medidas de prevenção foram </w:t>
      </w:r>
      <w:proofErr w:type="gramStart"/>
      <w:r w:rsidR="003D4BAB" w:rsidRPr="004A7D9B">
        <w:rPr>
          <w:sz w:val="24"/>
        </w:rPr>
        <w:t>implementadas</w:t>
      </w:r>
      <w:proofErr w:type="gramEnd"/>
      <w:r w:rsidR="002A2BBD" w:rsidRPr="004A7D9B">
        <w:rPr>
          <w:sz w:val="24"/>
        </w:rPr>
        <w:t>.</w:t>
      </w:r>
      <w:r w:rsidR="00C124C4" w:rsidRPr="004A7D9B">
        <w:rPr>
          <w:sz w:val="24"/>
        </w:rPr>
        <w:t xml:space="preserve"> </w:t>
      </w:r>
    </w:p>
    <w:p w:rsidR="00A30246" w:rsidRPr="004A7D9B" w:rsidRDefault="0068762F" w:rsidP="00FA2B7C">
      <w:pPr>
        <w:tabs>
          <w:tab w:val="left" w:pos="10206"/>
        </w:tabs>
        <w:spacing w:line="350" w:lineRule="auto"/>
        <w:jc w:val="both"/>
        <w:rPr>
          <w:rFonts w:ascii="Stencil" w:hAnsi="Stencil"/>
          <w:color w:val="FF0000"/>
          <w:sz w:val="24"/>
          <w:highlight w:val="yellow"/>
        </w:rPr>
      </w:pPr>
      <w:r>
        <w:rPr>
          <w:rFonts w:ascii="Arial Black" w:hAnsi="Arial Black"/>
          <w:noProof/>
          <w:sz w:val="24"/>
          <w:lang w:val="pt-BR" w:eastAsia="pt-BR"/>
        </w:rPr>
        <w:drawing>
          <wp:anchor distT="0" distB="0" distL="114300" distR="114300" simplePos="0" relativeHeight="251852800" behindDoc="0" locked="0" layoutInCell="1" allowOverlap="1" wp14:anchorId="317DDFF4" wp14:editId="45055A00">
            <wp:simplePos x="0" y="0"/>
            <wp:positionH relativeFrom="column">
              <wp:posOffset>2540635</wp:posOffset>
            </wp:positionH>
            <wp:positionV relativeFrom="paragraph">
              <wp:posOffset>257810</wp:posOffset>
            </wp:positionV>
            <wp:extent cx="3613150" cy="2757170"/>
            <wp:effectExtent l="0" t="0" r="6350" b="5080"/>
            <wp:wrapSquare wrapText="bothSides"/>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29 at 12.07.02.jpeg"/>
                    <pic:cNvPicPr/>
                  </pic:nvPicPr>
                  <pic:blipFill rotWithShape="1">
                    <a:blip r:embed="rId12" cstate="print">
                      <a:extLst>
                        <a:ext uri="{28A0092B-C50C-407E-A947-70E740481C1C}">
                          <a14:useLocalDpi xmlns:a14="http://schemas.microsoft.com/office/drawing/2010/main" val="0"/>
                        </a:ext>
                      </a:extLst>
                    </a:blip>
                    <a:srcRect l="24938" t="-1506" r="15161" b="1506"/>
                    <a:stretch/>
                  </pic:blipFill>
                  <pic:spPr bwMode="auto">
                    <a:xfrm>
                      <a:off x="0" y="0"/>
                      <a:ext cx="3613150" cy="2757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Black" w:hAnsi="Arial Black"/>
          <w:noProof/>
          <w:sz w:val="24"/>
          <w:lang w:val="pt-BR" w:eastAsia="pt-BR"/>
        </w:rPr>
        <w:drawing>
          <wp:anchor distT="0" distB="0" distL="114300" distR="114300" simplePos="0" relativeHeight="251851776" behindDoc="0" locked="0" layoutInCell="1" allowOverlap="1" wp14:anchorId="795A7AFA" wp14:editId="1F2CC5E1">
            <wp:simplePos x="0" y="0"/>
            <wp:positionH relativeFrom="column">
              <wp:posOffset>-466090</wp:posOffset>
            </wp:positionH>
            <wp:positionV relativeFrom="paragraph">
              <wp:posOffset>302260</wp:posOffset>
            </wp:positionV>
            <wp:extent cx="2889250" cy="2713355"/>
            <wp:effectExtent l="0" t="0" r="6350" b="0"/>
            <wp:wrapSquare wrapText="bothSides"/>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29 at 12.07.58.jpeg"/>
                    <pic:cNvPicPr/>
                  </pic:nvPicPr>
                  <pic:blipFill rotWithShape="1">
                    <a:blip r:embed="rId13" cstate="print">
                      <a:extLst>
                        <a:ext uri="{28A0092B-C50C-407E-A947-70E740481C1C}">
                          <a14:useLocalDpi xmlns:a14="http://schemas.microsoft.com/office/drawing/2010/main" val="0"/>
                        </a:ext>
                      </a:extLst>
                    </a:blip>
                    <a:srcRect t="6075"/>
                    <a:stretch/>
                  </pic:blipFill>
                  <pic:spPr bwMode="auto">
                    <a:xfrm>
                      <a:off x="0" y="0"/>
                      <a:ext cx="2889250" cy="2713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2BBD" w:rsidRPr="002D79D4" w:rsidRDefault="002A2BBD" w:rsidP="00FA2B7C">
      <w:pPr>
        <w:tabs>
          <w:tab w:val="left" w:pos="10206"/>
        </w:tabs>
        <w:spacing w:line="350" w:lineRule="auto"/>
        <w:jc w:val="both"/>
        <w:rPr>
          <w:rFonts w:ascii="Symbol" w:hAnsi="Symbol"/>
          <w:sz w:val="24"/>
          <w:highlight w:val="yellow"/>
        </w:rPr>
      </w:pPr>
    </w:p>
    <w:p w:rsidR="0068762F" w:rsidRPr="00E57879" w:rsidRDefault="0068762F" w:rsidP="0068762F">
      <w:pPr>
        <w:jc w:val="center"/>
        <w:rPr>
          <w:i/>
          <w:sz w:val="18"/>
          <w:szCs w:val="18"/>
        </w:rPr>
      </w:pPr>
      <w:r>
        <w:rPr>
          <w:i/>
          <w:sz w:val="18"/>
          <w:szCs w:val="18"/>
        </w:rPr>
        <w:t>3° Festival do Cambuci - F</w:t>
      </w:r>
      <w:r w:rsidRPr="00E57879">
        <w:rPr>
          <w:i/>
          <w:sz w:val="18"/>
          <w:szCs w:val="18"/>
        </w:rPr>
        <w:t>onte: SDECT-3</w:t>
      </w:r>
    </w:p>
    <w:p w:rsidR="0068762F" w:rsidRDefault="0068762F" w:rsidP="0068762F">
      <w:pPr>
        <w:tabs>
          <w:tab w:val="left" w:pos="10206"/>
        </w:tabs>
        <w:spacing w:line="350" w:lineRule="auto"/>
        <w:jc w:val="center"/>
        <w:rPr>
          <w:i/>
          <w:sz w:val="18"/>
          <w:szCs w:val="18"/>
        </w:rPr>
      </w:pPr>
      <w:r>
        <w:rPr>
          <w:rFonts w:ascii="Arial Black" w:hAnsi="Arial Black"/>
          <w:noProof/>
          <w:sz w:val="24"/>
          <w:lang w:val="pt-BR" w:eastAsia="pt-BR"/>
        </w:rPr>
        <w:lastRenderedPageBreak/>
        <w:drawing>
          <wp:anchor distT="0" distB="0" distL="114300" distR="114300" simplePos="0" relativeHeight="251854848" behindDoc="0" locked="0" layoutInCell="1" allowOverlap="1" wp14:anchorId="13B0025C" wp14:editId="6257510C">
            <wp:simplePos x="0" y="0"/>
            <wp:positionH relativeFrom="column">
              <wp:posOffset>25400</wp:posOffset>
            </wp:positionH>
            <wp:positionV relativeFrom="paragraph">
              <wp:posOffset>5715</wp:posOffset>
            </wp:positionV>
            <wp:extent cx="5400675" cy="2624455"/>
            <wp:effectExtent l="0" t="0" r="9525" b="4445"/>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6 at 10.53.08-1.jpeg"/>
                    <pic:cNvPicPr/>
                  </pic:nvPicPr>
                  <pic:blipFill>
                    <a:blip r:embed="rId14">
                      <a:extLst>
                        <a:ext uri="{28A0092B-C50C-407E-A947-70E740481C1C}">
                          <a14:useLocalDpi xmlns:a14="http://schemas.microsoft.com/office/drawing/2010/main" val="0"/>
                        </a:ext>
                      </a:extLst>
                    </a:blip>
                    <a:stretch>
                      <a:fillRect/>
                    </a:stretch>
                  </pic:blipFill>
                  <pic:spPr>
                    <a:xfrm>
                      <a:off x="0" y="0"/>
                      <a:ext cx="5400675" cy="2624455"/>
                    </a:xfrm>
                    <a:prstGeom prst="rect">
                      <a:avLst/>
                    </a:prstGeom>
                  </pic:spPr>
                </pic:pic>
              </a:graphicData>
            </a:graphic>
            <wp14:sizeRelH relativeFrom="page">
              <wp14:pctWidth>0</wp14:pctWidth>
            </wp14:sizeRelH>
            <wp14:sizeRelV relativeFrom="page">
              <wp14:pctHeight>0</wp14:pctHeight>
            </wp14:sizeRelV>
          </wp:anchor>
        </w:drawing>
      </w:r>
    </w:p>
    <w:p w:rsidR="0068762F" w:rsidRPr="00E57879" w:rsidRDefault="0068762F" w:rsidP="0068762F">
      <w:pPr>
        <w:tabs>
          <w:tab w:val="left" w:pos="10206"/>
        </w:tabs>
        <w:spacing w:line="350" w:lineRule="auto"/>
        <w:jc w:val="center"/>
        <w:rPr>
          <w:i/>
          <w:sz w:val="18"/>
          <w:szCs w:val="18"/>
        </w:rPr>
      </w:pPr>
      <w:r>
        <w:rPr>
          <w:rFonts w:ascii="Arial Black" w:hAnsi="Arial Black"/>
          <w:noProof/>
          <w:sz w:val="24"/>
          <w:lang w:val="pt-BR" w:eastAsia="pt-BR"/>
        </w:rPr>
        <w:drawing>
          <wp:anchor distT="0" distB="0" distL="114300" distR="114300" simplePos="0" relativeHeight="251856896" behindDoc="0" locked="0" layoutInCell="1" allowOverlap="1" wp14:anchorId="4ACD1A17" wp14:editId="396ED14D">
            <wp:simplePos x="0" y="0"/>
            <wp:positionH relativeFrom="column">
              <wp:posOffset>1611630</wp:posOffset>
            </wp:positionH>
            <wp:positionV relativeFrom="paragraph">
              <wp:posOffset>457835</wp:posOffset>
            </wp:positionV>
            <wp:extent cx="4410075" cy="2209165"/>
            <wp:effectExtent l="0" t="0" r="9525" b="635"/>
            <wp:wrapSquare wrapText="bothSides"/>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6 at 10.59.28.jpeg"/>
                    <pic:cNvPicPr/>
                  </pic:nvPicPr>
                  <pic:blipFill rotWithShape="1">
                    <a:blip r:embed="rId15" cstate="print">
                      <a:extLst>
                        <a:ext uri="{28A0092B-C50C-407E-A947-70E740481C1C}">
                          <a14:useLocalDpi xmlns:a14="http://schemas.microsoft.com/office/drawing/2010/main" val="0"/>
                        </a:ext>
                      </a:extLst>
                    </a:blip>
                    <a:srcRect l="7319" r="16105" b="14755"/>
                    <a:stretch/>
                  </pic:blipFill>
                  <pic:spPr bwMode="auto">
                    <a:xfrm>
                      <a:off x="0" y="0"/>
                      <a:ext cx="4410075" cy="2209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7D9B">
        <w:rPr>
          <w:rFonts w:ascii="Stencil" w:hAnsi="Stencil"/>
          <w:noProof/>
          <w:color w:val="FF0000"/>
          <w:sz w:val="24"/>
          <w:highlight w:val="yellow"/>
          <w:lang w:val="pt-BR" w:eastAsia="pt-BR"/>
        </w:rPr>
        <w:drawing>
          <wp:anchor distT="0" distB="0" distL="114300" distR="114300" simplePos="0" relativeHeight="251806720" behindDoc="0" locked="0" layoutInCell="1" allowOverlap="1" wp14:anchorId="6B6054DB" wp14:editId="69A44640">
            <wp:simplePos x="0" y="0"/>
            <wp:positionH relativeFrom="column">
              <wp:posOffset>-283210</wp:posOffset>
            </wp:positionH>
            <wp:positionV relativeFrom="paragraph">
              <wp:posOffset>457835</wp:posOffset>
            </wp:positionV>
            <wp:extent cx="1704340" cy="2207895"/>
            <wp:effectExtent l="0" t="0" r="0" b="1905"/>
            <wp:wrapSquare wrapText="bothSides"/>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93c978-e288-4632-a7ad-04fcc5da48d1.jpg"/>
                    <pic:cNvPicPr/>
                  </pic:nvPicPr>
                  <pic:blipFill rotWithShape="1">
                    <a:blip r:embed="rId16" cstate="print">
                      <a:extLst>
                        <a:ext uri="{28A0092B-C50C-407E-A947-70E740481C1C}">
                          <a14:useLocalDpi xmlns:a14="http://schemas.microsoft.com/office/drawing/2010/main" val="0"/>
                        </a:ext>
                      </a:extLst>
                    </a:blip>
                    <a:srcRect b="27065"/>
                    <a:stretch/>
                  </pic:blipFill>
                  <pic:spPr bwMode="auto">
                    <a:xfrm>
                      <a:off x="0" y="0"/>
                      <a:ext cx="1704340" cy="2207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sz w:val="18"/>
          <w:szCs w:val="18"/>
        </w:rPr>
        <w:t>2° Festival Bon Odori - F</w:t>
      </w:r>
      <w:r w:rsidRPr="00E57879">
        <w:rPr>
          <w:i/>
          <w:sz w:val="18"/>
          <w:szCs w:val="18"/>
        </w:rPr>
        <w:t>onte: SDECT-3</w:t>
      </w:r>
    </w:p>
    <w:p w:rsidR="0068762F" w:rsidRDefault="0068762F" w:rsidP="00FA2B7C">
      <w:pPr>
        <w:tabs>
          <w:tab w:val="left" w:pos="10206"/>
        </w:tabs>
        <w:spacing w:line="350" w:lineRule="auto"/>
        <w:jc w:val="both"/>
        <w:rPr>
          <w:rFonts w:ascii="Arial Black" w:hAnsi="Arial Black"/>
          <w:sz w:val="24"/>
        </w:rPr>
      </w:pPr>
      <w:r>
        <w:rPr>
          <w:rFonts w:ascii="Arial Black" w:hAnsi="Arial Black"/>
          <w:noProof/>
          <w:sz w:val="24"/>
          <w:lang w:val="pt-BR" w:eastAsia="pt-BR"/>
        </w:rPr>
        <w:drawing>
          <wp:anchor distT="0" distB="0" distL="114300" distR="114300" simplePos="0" relativeHeight="251855872" behindDoc="0" locked="0" layoutInCell="1" allowOverlap="1" wp14:anchorId="5E27E648" wp14:editId="3BBA3A9D">
            <wp:simplePos x="0" y="0"/>
            <wp:positionH relativeFrom="column">
              <wp:posOffset>162560</wp:posOffset>
            </wp:positionH>
            <wp:positionV relativeFrom="paragraph">
              <wp:posOffset>2667000</wp:posOffset>
            </wp:positionV>
            <wp:extent cx="5139055" cy="2311400"/>
            <wp:effectExtent l="0" t="0" r="4445" b="0"/>
            <wp:wrapSquare wrapText="bothSides"/>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47.52.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39055" cy="2311400"/>
                    </a:xfrm>
                    <a:prstGeom prst="rect">
                      <a:avLst/>
                    </a:prstGeom>
                  </pic:spPr>
                </pic:pic>
              </a:graphicData>
            </a:graphic>
            <wp14:sizeRelH relativeFrom="page">
              <wp14:pctWidth>0</wp14:pctWidth>
            </wp14:sizeRelH>
            <wp14:sizeRelV relativeFrom="page">
              <wp14:pctHeight>0</wp14:pctHeight>
            </wp14:sizeRelV>
          </wp:anchor>
        </w:drawing>
      </w:r>
    </w:p>
    <w:p w:rsidR="0068762F" w:rsidRDefault="0068762F" w:rsidP="0068762F">
      <w:pPr>
        <w:tabs>
          <w:tab w:val="left" w:pos="10206"/>
        </w:tabs>
        <w:spacing w:line="350" w:lineRule="auto"/>
        <w:jc w:val="center"/>
        <w:rPr>
          <w:rFonts w:ascii="Arial Black" w:hAnsi="Arial Black"/>
          <w:sz w:val="24"/>
        </w:rPr>
      </w:pPr>
      <w:r>
        <w:rPr>
          <w:i/>
          <w:sz w:val="18"/>
          <w:szCs w:val="18"/>
        </w:rPr>
        <w:t xml:space="preserve">Cidade da Criança </w:t>
      </w:r>
      <w:r w:rsidR="008D029E">
        <w:rPr>
          <w:i/>
          <w:sz w:val="18"/>
          <w:szCs w:val="18"/>
        </w:rPr>
        <w:t xml:space="preserve">(12/10/2021) - </w:t>
      </w:r>
      <w:r>
        <w:rPr>
          <w:i/>
          <w:sz w:val="18"/>
          <w:szCs w:val="18"/>
        </w:rPr>
        <w:t>F</w:t>
      </w:r>
      <w:r w:rsidRPr="00E57879">
        <w:rPr>
          <w:i/>
          <w:sz w:val="18"/>
          <w:szCs w:val="18"/>
        </w:rPr>
        <w:t>onte: SDECT-3</w:t>
      </w:r>
    </w:p>
    <w:p w:rsidR="0068762F" w:rsidRPr="004A7D9B" w:rsidRDefault="0068762F" w:rsidP="00FA2B7C">
      <w:pPr>
        <w:tabs>
          <w:tab w:val="left" w:pos="10206"/>
        </w:tabs>
        <w:spacing w:line="350" w:lineRule="auto"/>
        <w:jc w:val="both"/>
        <w:rPr>
          <w:rFonts w:ascii="Arial Black" w:hAnsi="Arial Black"/>
          <w:sz w:val="24"/>
        </w:rPr>
      </w:pPr>
    </w:p>
    <w:p w:rsidR="00A30246" w:rsidRPr="004A7D9B" w:rsidRDefault="00A30246" w:rsidP="00FA2B7C">
      <w:pPr>
        <w:pStyle w:val="Ttulo1"/>
        <w:numPr>
          <w:ilvl w:val="1"/>
          <w:numId w:val="4"/>
        </w:numPr>
        <w:tabs>
          <w:tab w:val="left" w:pos="803"/>
        </w:tabs>
        <w:spacing w:before="0"/>
        <w:ind w:left="716" w:hanging="433"/>
      </w:pPr>
      <w:bookmarkStart w:id="16" w:name="_Toc46745490"/>
      <w:bookmarkStart w:id="17" w:name="_Toc46907579"/>
      <w:r w:rsidRPr="004A7D9B">
        <w:lastRenderedPageBreak/>
        <w:t>Modelo de Questionário</w:t>
      </w:r>
      <w:bookmarkEnd w:id="16"/>
      <w:bookmarkEnd w:id="17"/>
    </w:p>
    <w:p w:rsidR="00A30246" w:rsidRPr="002D79D4" w:rsidRDefault="00A30246" w:rsidP="00FA2B7C">
      <w:pPr>
        <w:tabs>
          <w:tab w:val="left" w:pos="10206"/>
        </w:tabs>
        <w:spacing w:line="350" w:lineRule="auto"/>
        <w:jc w:val="both"/>
        <w:rPr>
          <w:rFonts w:ascii="Symbol" w:hAnsi="Symbol"/>
          <w:sz w:val="24"/>
          <w:highlight w:val="yellow"/>
        </w:rPr>
      </w:pPr>
    </w:p>
    <w:p w:rsidR="004A7D9B" w:rsidRDefault="004A7D9B" w:rsidP="004A7D9B">
      <w:pPr>
        <w:rPr>
          <w:rFonts w:ascii="Arial" w:hAnsi="Arial" w:cs="Arial"/>
          <w:b/>
          <w:sz w:val="16"/>
          <w:szCs w:val="16"/>
          <w:u w:val="single"/>
        </w:rPr>
      </w:pPr>
      <w:r w:rsidRPr="004A7D9B">
        <w:rPr>
          <w:rFonts w:ascii="Arial" w:hAnsi="Arial" w:cs="Arial"/>
          <w:b/>
          <w:sz w:val="16"/>
          <w:szCs w:val="16"/>
          <w:u w:val="single"/>
        </w:rPr>
        <w:t>PESQUISA NORTEADORA PARA ESTUDO DE DEMANDA TURÍSTICA –</w:t>
      </w:r>
      <w:proofErr w:type="gramStart"/>
      <w:r w:rsidRPr="004A7D9B">
        <w:rPr>
          <w:rFonts w:ascii="Arial" w:hAnsi="Arial" w:cs="Arial"/>
          <w:b/>
          <w:sz w:val="16"/>
          <w:szCs w:val="16"/>
          <w:u w:val="single"/>
        </w:rPr>
        <w:t xml:space="preserve">  </w:t>
      </w:r>
      <w:proofErr w:type="gramEnd"/>
      <w:r w:rsidRPr="004A7D9B">
        <w:rPr>
          <w:rFonts w:ascii="Arial" w:hAnsi="Arial" w:cs="Arial"/>
          <w:b/>
          <w:sz w:val="16"/>
          <w:szCs w:val="16"/>
          <w:u w:val="single"/>
        </w:rPr>
        <w:t>ANO BASE 2021</w:t>
      </w:r>
    </w:p>
    <w:p w:rsidR="004A7D9B" w:rsidRPr="004A7D9B" w:rsidRDefault="004A7D9B" w:rsidP="004A7D9B">
      <w:pPr>
        <w:rPr>
          <w:rFonts w:ascii="Arial" w:hAnsi="Arial" w:cs="Arial"/>
          <w:b/>
          <w:sz w:val="16"/>
          <w:szCs w:val="16"/>
          <w:u w:val="single"/>
        </w:rPr>
      </w:pPr>
    </w:p>
    <w:p w:rsidR="004A7D9B" w:rsidRPr="004A7D9B" w:rsidRDefault="004A7D9B" w:rsidP="004A7D9B">
      <w:pPr>
        <w:rPr>
          <w:rFonts w:ascii="Arial" w:hAnsi="Arial" w:cs="Arial"/>
          <w:b/>
          <w:sz w:val="16"/>
          <w:szCs w:val="16"/>
        </w:rPr>
      </w:pPr>
      <w:r w:rsidRPr="004A7D9B">
        <w:rPr>
          <w:rFonts w:ascii="Arial" w:hAnsi="Arial" w:cs="Arial"/>
          <w:sz w:val="16"/>
          <w:szCs w:val="16"/>
        </w:rPr>
        <w:t xml:space="preserve">I – </w:t>
      </w:r>
      <w:r w:rsidRPr="004A7D9B">
        <w:rPr>
          <w:rFonts w:ascii="Arial" w:hAnsi="Arial" w:cs="Arial"/>
          <w:b/>
          <w:sz w:val="16"/>
          <w:szCs w:val="16"/>
        </w:rPr>
        <w:t>PROCEDÊNCIA</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GRANDE ABC       (     ) CAPITAL / RMSP     (     )INTERIOR SP  (    ) LITORAL SP   (     ) OUTROS</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II – IDADE</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ATÉ 17     (      ) 18 A 25      (      ) 26 A 35      (      ) 36  A 59     (     ) +60</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III – GÊNERO</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xml:space="preserve">) MASC    (      ) FEMIN                </w:t>
      </w:r>
      <w:r w:rsidRPr="004A7D9B">
        <w:rPr>
          <w:rFonts w:ascii="Arial" w:hAnsi="Arial" w:cs="Arial"/>
          <w:b/>
          <w:sz w:val="16"/>
          <w:szCs w:val="16"/>
        </w:rPr>
        <w:t>IV</w:t>
      </w:r>
      <w:r w:rsidRPr="004A7D9B">
        <w:rPr>
          <w:rFonts w:ascii="Arial" w:hAnsi="Arial" w:cs="Arial"/>
          <w:sz w:val="16"/>
          <w:szCs w:val="16"/>
        </w:rPr>
        <w:t xml:space="preserve">. </w:t>
      </w:r>
      <w:r w:rsidRPr="004A7D9B">
        <w:rPr>
          <w:rFonts w:ascii="Arial" w:hAnsi="Arial" w:cs="Arial"/>
          <w:b/>
          <w:sz w:val="16"/>
          <w:szCs w:val="16"/>
        </w:rPr>
        <w:t>ACOMPANHADO DE FAMILIARES</w:t>
      </w:r>
      <w:proofErr w:type="gramStart"/>
      <w:r w:rsidRPr="004A7D9B">
        <w:rPr>
          <w:rFonts w:ascii="Arial" w:hAnsi="Arial" w:cs="Arial"/>
          <w:sz w:val="16"/>
          <w:szCs w:val="16"/>
        </w:rPr>
        <w:t xml:space="preserve">    </w:t>
      </w:r>
      <w:proofErr w:type="gramEnd"/>
      <w:r w:rsidRPr="004A7D9B">
        <w:rPr>
          <w:rFonts w:ascii="Arial" w:hAnsi="Arial" w:cs="Arial"/>
          <w:sz w:val="16"/>
          <w:szCs w:val="16"/>
        </w:rPr>
        <w:t>(     ) SIM     (      ) NÃO</w:t>
      </w:r>
    </w:p>
    <w:p w:rsidR="004A7D9B" w:rsidRPr="004A7D9B" w:rsidRDefault="004A7D9B" w:rsidP="004A7D9B">
      <w:pPr>
        <w:rPr>
          <w:rFonts w:ascii="Arial" w:hAnsi="Arial" w:cs="Arial"/>
          <w:sz w:val="16"/>
          <w:szCs w:val="16"/>
        </w:rPr>
      </w:pPr>
    </w:p>
    <w:p w:rsidR="004A7D9B" w:rsidRPr="004A7D9B" w:rsidRDefault="004A7D9B" w:rsidP="004A7D9B">
      <w:pPr>
        <w:pBdr>
          <w:bar w:val="single" w:sz="4" w:color="auto"/>
        </w:pBdr>
        <w:rPr>
          <w:rFonts w:ascii="Arial" w:hAnsi="Arial" w:cs="Arial"/>
          <w:b/>
          <w:sz w:val="16"/>
          <w:szCs w:val="16"/>
        </w:rPr>
      </w:pPr>
      <w:r w:rsidRPr="004A7D9B">
        <w:rPr>
          <w:rFonts w:ascii="Arial" w:hAnsi="Arial" w:cs="Arial"/>
          <w:b/>
          <w:sz w:val="16"/>
          <w:szCs w:val="16"/>
        </w:rPr>
        <w:t>V – AVALIAÇÃO</w:t>
      </w:r>
      <w:proofErr w:type="gramStart"/>
      <w:r w:rsidRPr="004A7D9B">
        <w:rPr>
          <w:rFonts w:ascii="Arial" w:hAnsi="Arial" w:cs="Arial"/>
          <w:b/>
          <w:sz w:val="16"/>
          <w:szCs w:val="16"/>
        </w:rPr>
        <w:t xml:space="preserve">   </w:t>
      </w:r>
      <w:proofErr w:type="gramEnd"/>
      <w:r w:rsidRPr="004A7D9B">
        <w:rPr>
          <w:rFonts w:ascii="Arial" w:hAnsi="Arial" w:cs="Arial"/>
          <w:b/>
          <w:sz w:val="16"/>
          <w:szCs w:val="16"/>
        </w:rPr>
        <w:t>(MUITO SATISFEITO  /     SATISFEITO      /      INSATISFEITO)</w:t>
      </w:r>
    </w:p>
    <w:p w:rsidR="004A7D9B" w:rsidRPr="004A7D9B" w:rsidRDefault="004A7D9B" w:rsidP="004A7D9B">
      <w:pPr>
        <w:pBdr>
          <w:bar w:val="single" w:sz="4" w:color="auto"/>
        </w:pBdr>
        <w:rPr>
          <w:rFonts w:ascii="Arial" w:hAnsi="Arial" w:cs="Arial"/>
          <w:b/>
          <w:sz w:val="16"/>
          <w:szCs w:val="16"/>
        </w:rPr>
      </w:pPr>
    </w:p>
    <w:p w:rsidR="004A7D9B" w:rsidRPr="004A7D9B" w:rsidRDefault="004A7D9B" w:rsidP="004A7D9B">
      <w:pPr>
        <w:pBdr>
          <w:bar w:val="single" w:sz="4" w:color="auto"/>
        </w:pBdr>
        <w:rPr>
          <w:rFonts w:ascii="Arial" w:hAnsi="Arial" w:cs="Arial"/>
          <w:sz w:val="16"/>
          <w:szCs w:val="16"/>
        </w:rPr>
      </w:pPr>
      <w:r w:rsidRPr="004A7D9B">
        <w:rPr>
          <w:rFonts w:ascii="Arial" w:hAnsi="Arial" w:cs="Arial"/>
          <w:sz w:val="16"/>
          <w:szCs w:val="16"/>
        </w:rPr>
        <w:t>V.I SATISFAÇÃO EM RELAÇÃO AO ATRATIVO/EVENTO</w:t>
      </w:r>
      <w:proofErr w:type="gramStart"/>
      <w:r w:rsidRPr="004A7D9B">
        <w:rPr>
          <w:rFonts w:ascii="Arial" w:hAnsi="Arial" w:cs="Arial"/>
          <w:sz w:val="16"/>
          <w:szCs w:val="16"/>
        </w:rPr>
        <w:t xml:space="preserve">   </w:t>
      </w:r>
      <w:proofErr w:type="gramEnd"/>
      <w:r w:rsidRPr="004A7D9B">
        <w:rPr>
          <w:rFonts w:ascii="Arial" w:hAnsi="Arial" w:cs="Arial"/>
          <w:sz w:val="16"/>
          <w:szCs w:val="16"/>
        </w:rPr>
        <w:t>EM GERAL   (         )        (         )         (        )</w:t>
      </w:r>
    </w:p>
    <w:p w:rsidR="004A7D9B" w:rsidRPr="004A7D9B" w:rsidRDefault="004A7D9B" w:rsidP="004A7D9B">
      <w:pPr>
        <w:pBdr>
          <w:bar w:val="single" w:sz="4" w:color="auto"/>
        </w:pBdr>
        <w:rPr>
          <w:rFonts w:ascii="Arial" w:hAnsi="Arial" w:cs="Arial"/>
          <w:sz w:val="16"/>
          <w:szCs w:val="16"/>
        </w:rPr>
      </w:pPr>
    </w:p>
    <w:p w:rsidR="004A7D9B" w:rsidRPr="004A7D9B" w:rsidRDefault="004A7D9B" w:rsidP="004A7D9B">
      <w:pPr>
        <w:pBdr>
          <w:bar w:val="single" w:sz="4" w:color="auto"/>
        </w:pBdr>
        <w:rPr>
          <w:rFonts w:ascii="Arial" w:hAnsi="Arial" w:cs="Arial"/>
          <w:sz w:val="16"/>
          <w:szCs w:val="16"/>
        </w:rPr>
      </w:pPr>
      <w:r w:rsidRPr="004A7D9B">
        <w:rPr>
          <w:rFonts w:ascii="Arial" w:hAnsi="Arial" w:cs="Arial"/>
          <w:sz w:val="16"/>
          <w:szCs w:val="16"/>
        </w:rPr>
        <w:t xml:space="preserve">V.II AVALIAÇÃO DAS ATRAÇÕES DO ATRATIVO/EVENTO                     </w:t>
      </w:r>
      <w:proofErr w:type="gramStart"/>
      <w:r w:rsidRPr="004A7D9B">
        <w:rPr>
          <w:rFonts w:ascii="Arial" w:hAnsi="Arial" w:cs="Arial"/>
          <w:sz w:val="16"/>
          <w:szCs w:val="16"/>
        </w:rPr>
        <w:t xml:space="preserve">(         </w:t>
      </w:r>
      <w:proofErr w:type="gramEnd"/>
      <w:r w:rsidRPr="004A7D9B">
        <w:rPr>
          <w:rFonts w:ascii="Arial" w:hAnsi="Arial" w:cs="Arial"/>
          <w:sz w:val="16"/>
          <w:szCs w:val="16"/>
        </w:rPr>
        <w:t>)        (         )         (        )</w:t>
      </w:r>
    </w:p>
    <w:p w:rsidR="004A7D9B" w:rsidRPr="004A7D9B" w:rsidRDefault="004A7D9B" w:rsidP="004A7D9B">
      <w:pPr>
        <w:pBdr>
          <w:bar w:val="single" w:sz="4" w:color="auto"/>
        </w:pBdr>
        <w:rPr>
          <w:rFonts w:ascii="Arial" w:hAnsi="Arial" w:cs="Arial"/>
          <w:sz w:val="16"/>
          <w:szCs w:val="16"/>
        </w:rPr>
      </w:pPr>
    </w:p>
    <w:p w:rsidR="004A7D9B" w:rsidRPr="004A7D9B" w:rsidRDefault="004A7D9B" w:rsidP="004A7D9B">
      <w:pPr>
        <w:pBdr>
          <w:bar w:val="single" w:sz="4" w:color="auto"/>
        </w:pBdr>
        <w:rPr>
          <w:rFonts w:ascii="Arial" w:hAnsi="Arial" w:cs="Arial"/>
          <w:sz w:val="16"/>
          <w:szCs w:val="16"/>
        </w:rPr>
      </w:pPr>
      <w:r w:rsidRPr="004A7D9B">
        <w:rPr>
          <w:rFonts w:ascii="Arial" w:hAnsi="Arial" w:cs="Arial"/>
          <w:sz w:val="16"/>
          <w:szCs w:val="16"/>
        </w:rPr>
        <w:t xml:space="preserve">V.III AVALIAÇÃO DA ORGANIZAÇÃO DO ATRATIVO/EVENTO              </w:t>
      </w:r>
      <w:r>
        <w:rPr>
          <w:rFonts w:ascii="Arial" w:hAnsi="Arial" w:cs="Arial"/>
          <w:sz w:val="16"/>
          <w:szCs w:val="16"/>
        </w:rPr>
        <w:t xml:space="preserve">  </w:t>
      </w:r>
      <w:proofErr w:type="gramStart"/>
      <w:r w:rsidRPr="004A7D9B">
        <w:rPr>
          <w:rFonts w:ascii="Arial" w:hAnsi="Arial" w:cs="Arial"/>
          <w:sz w:val="16"/>
          <w:szCs w:val="16"/>
        </w:rPr>
        <w:t xml:space="preserve">(         </w:t>
      </w:r>
      <w:proofErr w:type="gramEnd"/>
      <w:r w:rsidRPr="004A7D9B">
        <w:rPr>
          <w:rFonts w:ascii="Arial" w:hAnsi="Arial" w:cs="Arial"/>
          <w:sz w:val="16"/>
          <w:szCs w:val="16"/>
        </w:rPr>
        <w:t>)        (         )         (        )</w:t>
      </w:r>
    </w:p>
    <w:p w:rsidR="004A7D9B" w:rsidRPr="004A7D9B" w:rsidRDefault="004A7D9B" w:rsidP="004A7D9B">
      <w:pPr>
        <w:pBdr>
          <w:bar w:val="single" w:sz="4" w:color="auto"/>
        </w:pBdr>
        <w:rPr>
          <w:rFonts w:ascii="Arial" w:hAnsi="Arial" w:cs="Arial"/>
          <w:sz w:val="16"/>
          <w:szCs w:val="16"/>
        </w:rPr>
      </w:pPr>
    </w:p>
    <w:p w:rsidR="004A7D9B" w:rsidRPr="004A7D9B" w:rsidRDefault="004A7D9B" w:rsidP="004A7D9B">
      <w:pPr>
        <w:pBdr>
          <w:bar w:val="single" w:sz="4" w:color="auto"/>
        </w:pBdr>
        <w:rPr>
          <w:rFonts w:ascii="Arial" w:hAnsi="Arial" w:cs="Arial"/>
          <w:sz w:val="16"/>
          <w:szCs w:val="16"/>
        </w:rPr>
      </w:pPr>
      <w:r w:rsidRPr="004A7D9B">
        <w:rPr>
          <w:rFonts w:ascii="Arial" w:hAnsi="Arial" w:cs="Arial"/>
          <w:sz w:val="16"/>
          <w:szCs w:val="16"/>
        </w:rPr>
        <w:t xml:space="preserve">V.IV AVALIAÇÃO DA INFRAESTRUTURA DO ATRATIVO/EVENTO        </w:t>
      </w:r>
      <w:r>
        <w:rPr>
          <w:rFonts w:ascii="Arial" w:hAnsi="Arial" w:cs="Arial"/>
          <w:sz w:val="16"/>
          <w:szCs w:val="16"/>
        </w:rPr>
        <w:t xml:space="preserve"> </w:t>
      </w:r>
      <w:proofErr w:type="gramStart"/>
      <w:r w:rsidRPr="004A7D9B">
        <w:rPr>
          <w:rFonts w:ascii="Arial" w:hAnsi="Arial" w:cs="Arial"/>
          <w:sz w:val="16"/>
          <w:szCs w:val="16"/>
        </w:rPr>
        <w:t xml:space="preserve">(         </w:t>
      </w:r>
      <w:proofErr w:type="gramEnd"/>
      <w:r w:rsidRPr="004A7D9B">
        <w:rPr>
          <w:rFonts w:ascii="Arial" w:hAnsi="Arial" w:cs="Arial"/>
          <w:sz w:val="16"/>
          <w:szCs w:val="16"/>
        </w:rPr>
        <w:t>)        (         )         (        )</w:t>
      </w:r>
    </w:p>
    <w:p w:rsidR="004A7D9B" w:rsidRPr="004A7D9B" w:rsidRDefault="004A7D9B" w:rsidP="004A7D9B">
      <w:pPr>
        <w:pBdr>
          <w:bar w:val="single" w:sz="4" w:color="auto"/>
        </w:pBd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 xml:space="preserve">VI- COMO TOMOU CONHECIMENTO DESTE ATRATIVO/EVENTO? </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AMIGOS      (     ) INTERNET, REDES SOCIAIS       (      ) MÍDIAS (TV/RÁDIO)        (      ) OUTROS</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 xml:space="preserve">VII – COMO SE DESLOCOU PARA SÃO BERNARDO? </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)CARRO  (     ) ÔNIBUS/VANS TUR  (     ) TRANSP  PÚBLICO  (    ) APLICATIVOS   (      ) OUTROS</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VIII – PRETENDE FAZER USO DOS SERVIÇOS DE HOSPEDAGEM NA CIDADE?</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SIM   (      ) NÃO</w:t>
      </w:r>
    </w:p>
    <w:p w:rsidR="004A7D9B" w:rsidRPr="004A7D9B" w:rsidRDefault="004A7D9B" w:rsidP="004A7D9B">
      <w:pPr>
        <w:rPr>
          <w:rFonts w:ascii="Arial" w:hAnsi="Arial" w:cs="Arial"/>
          <w:sz w:val="16"/>
          <w:szCs w:val="16"/>
        </w:rPr>
      </w:pPr>
      <w:r w:rsidRPr="004A7D9B">
        <w:rPr>
          <w:rFonts w:ascii="Arial" w:hAnsi="Arial" w:cs="Arial"/>
          <w:sz w:val="16"/>
          <w:szCs w:val="16"/>
        </w:rPr>
        <w:t xml:space="preserve">  Se sim:</w:t>
      </w:r>
      <w:proofErr w:type="gramStart"/>
      <w:r w:rsidRPr="004A7D9B">
        <w:rPr>
          <w:rFonts w:ascii="Arial" w:hAnsi="Arial" w:cs="Arial"/>
          <w:sz w:val="16"/>
          <w:szCs w:val="16"/>
        </w:rPr>
        <w:t xml:space="preserve">  </w:t>
      </w:r>
      <w:proofErr w:type="gramEnd"/>
      <w:r w:rsidRPr="004A7D9B">
        <w:rPr>
          <w:rFonts w:ascii="Arial" w:hAnsi="Arial" w:cs="Arial"/>
          <w:sz w:val="16"/>
          <w:szCs w:val="16"/>
        </w:rPr>
        <w:t>(    ) HOTEL    (     ) AIRBNB    (    ) CASA PARENTES  (    ) CASA AMIGOS   (    ) OUTROS</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 xml:space="preserve">IX- PRETENDE FAZER USO DOS SERVIÇOS DE ENTRETENIMENTO, ALIMENTAÇÃO OU COMPRAS? </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xml:space="preserve">) SIM              (      ) NÃO   </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 xml:space="preserve">X- PRETENDE VISITAR OUTROS ATRATIVOS DE SÃO BERNARDO DO CAMPO </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SIM              (      ) NÃO   QUAIS: _______________________________________________</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 xml:space="preserve">XI – INDICARIA ESTA ATRAÇÃO/EVENTO PARA OUTRAS PESSOAS? </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SIM              (      ) NÃO</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XII- RETORNARIA NESTE ATRATIVO/EVENTO EM OUTRO MOMENTO/OUTRA EDIÇÃO?</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SIM              (      ) NÃO</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 xml:space="preserve">XIII– EM RELAÇÃO </w:t>
      </w:r>
      <w:proofErr w:type="gramStart"/>
      <w:r w:rsidRPr="004A7D9B">
        <w:rPr>
          <w:rFonts w:ascii="Arial" w:hAnsi="Arial" w:cs="Arial"/>
          <w:b/>
          <w:sz w:val="16"/>
          <w:szCs w:val="16"/>
        </w:rPr>
        <w:t>À</w:t>
      </w:r>
      <w:proofErr w:type="gramEnd"/>
      <w:r w:rsidRPr="004A7D9B">
        <w:rPr>
          <w:rFonts w:ascii="Arial" w:hAnsi="Arial" w:cs="Arial"/>
          <w:b/>
          <w:sz w:val="16"/>
          <w:szCs w:val="16"/>
        </w:rPr>
        <w:t xml:space="preserve"> VISITAS ANTERIORES QUAL FOI SUA IMPRESSÃO?</w:t>
      </w:r>
    </w:p>
    <w:p w:rsidR="004A7D9B" w:rsidRPr="004A7D9B" w:rsidRDefault="004A7D9B" w:rsidP="004A7D9B">
      <w:pPr>
        <w:rPr>
          <w:rFonts w:ascii="Arial" w:hAnsi="Arial" w:cs="Arial"/>
          <w:sz w:val="16"/>
          <w:szCs w:val="16"/>
        </w:rPr>
      </w:pPr>
      <w:proofErr w:type="gramStart"/>
      <w:r w:rsidRPr="004A7D9B">
        <w:rPr>
          <w:rFonts w:ascii="Arial" w:hAnsi="Arial" w:cs="Arial"/>
          <w:sz w:val="16"/>
          <w:szCs w:val="16"/>
        </w:rPr>
        <w:t xml:space="preserve">(     </w:t>
      </w:r>
      <w:proofErr w:type="gramEnd"/>
      <w:r w:rsidRPr="004A7D9B">
        <w:rPr>
          <w:rFonts w:ascii="Arial" w:hAnsi="Arial" w:cs="Arial"/>
          <w:sz w:val="16"/>
          <w:szCs w:val="16"/>
        </w:rPr>
        <w:t xml:space="preserve">) MELHOROU    (     ) PIOROU    (     ) MINHA PRIMEIRA VEZ </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b/>
          <w:sz w:val="16"/>
          <w:szCs w:val="16"/>
        </w:rPr>
      </w:pPr>
      <w:r w:rsidRPr="004A7D9B">
        <w:rPr>
          <w:rFonts w:ascii="Arial" w:hAnsi="Arial" w:cs="Arial"/>
          <w:b/>
          <w:sz w:val="16"/>
          <w:szCs w:val="16"/>
        </w:rPr>
        <w:t>XIV – GOSTARIA DE DEIXAR UM EMAIL DE CONTATO PARAS RECEBER NOVIDADES SOBRE ATRATIVOS E CONVITES PARA EVENTOS NA CIDADE?</w:t>
      </w:r>
    </w:p>
    <w:p w:rsidR="004A7D9B" w:rsidRPr="004A7D9B" w:rsidRDefault="004A7D9B" w:rsidP="004A7D9B">
      <w:pPr>
        <w:rPr>
          <w:rFonts w:ascii="Arial" w:hAnsi="Arial" w:cs="Arial"/>
          <w:sz w:val="16"/>
          <w:szCs w:val="16"/>
        </w:rPr>
      </w:pPr>
    </w:p>
    <w:p w:rsidR="004A7D9B" w:rsidRPr="004A7D9B" w:rsidRDefault="004A7D9B" w:rsidP="004A7D9B">
      <w:pPr>
        <w:rPr>
          <w:rFonts w:ascii="Arial" w:hAnsi="Arial" w:cs="Arial"/>
          <w:sz w:val="16"/>
          <w:szCs w:val="16"/>
        </w:rPr>
      </w:pPr>
      <w:r w:rsidRPr="004A7D9B">
        <w:rPr>
          <w:rFonts w:ascii="Arial" w:hAnsi="Arial" w:cs="Arial"/>
          <w:sz w:val="16"/>
          <w:szCs w:val="16"/>
        </w:rPr>
        <w:t>_________________________________________________________________________</w:t>
      </w:r>
      <w:r>
        <w:rPr>
          <w:rFonts w:ascii="Arial" w:hAnsi="Arial" w:cs="Arial"/>
          <w:sz w:val="16"/>
          <w:szCs w:val="16"/>
        </w:rPr>
        <w:t>______________________</w:t>
      </w:r>
    </w:p>
    <w:p w:rsidR="004A7D9B" w:rsidRPr="004A7D9B" w:rsidRDefault="004A7D9B" w:rsidP="004A7D9B">
      <w:pPr>
        <w:rPr>
          <w:rFonts w:ascii="Arial" w:hAnsi="Arial" w:cs="Arial"/>
          <w:sz w:val="16"/>
          <w:szCs w:val="16"/>
        </w:rPr>
      </w:pPr>
    </w:p>
    <w:p w:rsidR="004A7D9B" w:rsidRDefault="004A7D9B" w:rsidP="004A7D9B">
      <w:pPr>
        <w:rPr>
          <w:rFonts w:ascii="Arial" w:hAnsi="Arial" w:cs="Arial"/>
          <w:sz w:val="16"/>
          <w:szCs w:val="16"/>
        </w:rPr>
      </w:pPr>
      <w:r w:rsidRPr="004A7D9B">
        <w:rPr>
          <w:rFonts w:ascii="Arial" w:hAnsi="Arial" w:cs="Arial"/>
          <w:sz w:val="16"/>
          <w:szCs w:val="16"/>
        </w:rPr>
        <w:t>Observações: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sz w:val="16"/>
          <w:szCs w:val="16"/>
        </w:rPr>
        <w:t>______</w:t>
      </w:r>
    </w:p>
    <w:p w:rsidR="004A7D9B" w:rsidRDefault="004A7D9B" w:rsidP="004A7D9B">
      <w:pPr>
        <w:rPr>
          <w:rFonts w:ascii="Arial" w:hAnsi="Arial" w:cs="Arial"/>
          <w:sz w:val="16"/>
          <w:szCs w:val="16"/>
        </w:rPr>
      </w:pPr>
    </w:p>
    <w:p w:rsidR="004A7D9B" w:rsidRDefault="004A7D9B" w:rsidP="004A7D9B">
      <w:pPr>
        <w:rPr>
          <w:rFonts w:ascii="Arial" w:hAnsi="Arial" w:cs="Arial"/>
          <w:sz w:val="16"/>
          <w:szCs w:val="16"/>
        </w:rPr>
      </w:pPr>
    </w:p>
    <w:p w:rsidR="004A7D9B" w:rsidRDefault="004A7D9B" w:rsidP="004A7D9B">
      <w:pPr>
        <w:rPr>
          <w:rFonts w:ascii="Arial" w:hAnsi="Arial" w:cs="Arial"/>
          <w:sz w:val="16"/>
          <w:szCs w:val="16"/>
        </w:rPr>
      </w:pPr>
    </w:p>
    <w:p w:rsidR="004A7D9B" w:rsidRDefault="004A7D9B" w:rsidP="004A7D9B">
      <w:pPr>
        <w:rPr>
          <w:rFonts w:ascii="Arial" w:hAnsi="Arial" w:cs="Arial"/>
          <w:sz w:val="16"/>
          <w:szCs w:val="16"/>
        </w:rPr>
      </w:pPr>
    </w:p>
    <w:p w:rsidR="004A7D9B" w:rsidRDefault="004A7D9B" w:rsidP="004A7D9B">
      <w:pPr>
        <w:rPr>
          <w:rFonts w:ascii="Arial" w:hAnsi="Arial" w:cs="Arial"/>
          <w:sz w:val="16"/>
          <w:szCs w:val="16"/>
        </w:rPr>
      </w:pPr>
    </w:p>
    <w:p w:rsidR="004A7D9B" w:rsidRPr="004A7D9B" w:rsidRDefault="004A7D9B" w:rsidP="004A7D9B">
      <w:pPr>
        <w:rPr>
          <w:rFonts w:ascii="Arial" w:hAnsi="Arial" w:cs="Arial"/>
          <w:color w:val="FF0000"/>
          <w:sz w:val="52"/>
          <w:szCs w:val="52"/>
        </w:rPr>
      </w:pPr>
    </w:p>
    <w:p w:rsidR="004A7D9B" w:rsidRPr="004A7D9B" w:rsidRDefault="001962F9" w:rsidP="004A7D9B">
      <w:pPr>
        <w:rPr>
          <w:rFonts w:ascii="Arial" w:hAnsi="Arial" w:cs="Arial"/>
          <w:color w:val="FF0000"/>
          <w:sz w:val="52"/>
          <w:szCs w:val="52"/>
        </w:rPr>
      </w:pPr>
      <w:r>
        <w:rPr>
          <w:noProof/>
          <w:sz w:val="16"/>
          <w:szCs w:val="16"/>
          <w:lang w:val="pt-BR" w:eastAsia="pt-BR"/>
        </w:rPr>
        <w:lastRenderedPageBreak/>
        <w:drawing>
          <wp:anchor distT="0" distB="0" distL="114300" distR="114300" simplePos="0" relativeHeight="251850752" behindDoc="0" locked="0" layoutInCell="1" allowOverlap="1" wp14:anchorId="7267666F" wp14:editId="03D1A285">
            <wp:simplePos x="0" y="0"/>
            <wp:positionH relativeFrom="column">
              <wp:posOffset>2680970</wp:posOffset>
            </wp:positionH>
            <wp:positionV relativeFrom="paragraph">
              <wp:posOffset>74930</wp:posOffset>
            </wp:positionV>
            <wp:extent cx="1997710" cy="3406140"/>
            <wp:effectExtent l="0" t="0" r="2540" b="3810"/>
            <wp:wrapSquare wrapText="bothSides"/>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48.29.jpeg"/>
                    <pic:cNvPicPr/>
                  </pic:nvPicPr>
                  <pic:blipFill rotWithShape="1">
                    <a:blip r:embed="rId18" cstate="print">
                      <a:extLst>
                        <a:ext uri="{28A0092B-C50C-407E-A947-70E740481C1C}">
                          <a14:useLocalDpi xmlns:a14="http://schemas.microsoft.com/office/drawing/2010/main" val="0"/>
                        </a:ext>
                      </a:extLst>
                    </a:blip>
                    <a:srcRect t="7400" b="9764"/>
                    <a:stretch/>
                  </pic:blipFill>
                  <pic:spPr bwMode="auto">
                    <a:xfrm>
                      <a:off x="0" y="0"/>
                      <a:ext cx="1997710" cy="3406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FF0000"/>
          <w:sz w:val="52"/>
          <w:szCs w:val="52"/>
          <w:lang w:val="pt-BR" w:eastAsia="pt-BR"/>
        </w:rPr>
        <w:drawing>
          <wp:anchor distT="0" distB="0" distL="114300" distR="114300" simplePos="0" relativeHeight="251849728" behindDoc="0" locked="0" layoutInCell="1" allowOverlap="1" wp14:anchorId="1C5474E7" wp14:editId="6F157850">
            <wp:simplePos x="0" y="0"/>
            <wp:positionH relativeFrom="column">
              <wp:posOffset>483870</wp:posOffset>
            </wp:positionH>
            <wp:positionV relativeFrom="paragraph">
              <wp:posOffset>66675</wp:posOffset>
            </wp:positionV>
            <wp:extent cx="2053590" cy="3413760"/>
            <wp:effectExtent l="0" t="0" r="3810" b="0"/>
            <wp:wrapSquare wrapText="bothSides"/>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48.29 (1).jpeg"/>
                    <pic:cNvPicPr/>
                  </pic:nvPicPr>
                  <pic:blipFill rotWithShape="1">
                    <a:blip r:embed="rId19" cstate="print">
                      <a:extLst>
                        <a:ext uri="{28A0092B-C50C-407E-A947-70E740481C1C}">
                          <a14:useLocalDpi xmlns:a14="http://schemas.microsoft.com/office/drawing/2010/main" val="0"/>
                        </a:ext>
                      </a:extLst>
                    </a:blip>
                    <a:srcRect t="8621" b="10658"/>
                    <a:stretch/>
                  </pic:blipFill>
                  <pic:spPr bwMode="auto">
                    <a:xfrm>
                      <a:off x="0" y="0"/>
                      <a:ext cx="2053590" cy="3413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1655" w:rsidRPr="00824266" w:rsidRDefault="008A1655" w:rsidP="00FA2B7C">
      <w:pPr>
        <w:rPr>
          <w:sz w:val="16"/>
          <w:szCs w:val="16"/>
        </w:rPr>
      </w:pPr>
    </w:p>
    <w:p w:rsidR="004B3DA2" w:rsidRDefault="004B3DA2"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Default="001962F9" w:rsidP="00FA2B7C">
      <w:pPr>
        <w:rPr>
          <w:sz w:val="16"/>
          <w:szCs w:val="16"/>
        </w:rPr>
      </w:pPr>
    </w:p>
    <w:p w:rsidR="001962F9" w:rsidRPr="002D79D4" w:rsidRDefault="001962F9" w:rsidP="001962F9">
      <w:pPr>
        <w:rPr>
          <w:noProof/>
          <w:highlight w:val="yellow"/>
          <w:u w:val="single"/>
          <w:lang w:val="pt-BR" w:eastAsia="pt-BR"/>
        </w:rPr>
      </w:pPr>
    </w:p>
    <w:p w:rsidR="001962F9" w:rsidRPr="00BA7E66" w:rsidRDefault="008D029E" w:rsidP="008D029E">
      <w:pPr>
        <w:jc w:val="center"/>
        <w:rPr>
          <w:i/>
          <w:sz w:val="18"/>
          <w:szCs w:val="18"/>
        </w:rPr>
      </w:pPr>
      <w:r w:rsidRPr="00BA7E66">
        <w:rPr>
          <w:i/>
          <w:sz w:val="18"/>
          <w:szCs w:val="18"/>
        </w:rPr>
        <w:t>Cidade da Criança (12/10/2021) - Fonte: SDECT-3</w:t>
      </w:r>
    </w:p>
    <w:p w:rsidR="001962F9" w:rsidRDefault="001962F9" w:rsidP="00FA2B7C">
      <w:pPr>
        <w:rPr>
          <w:sz w:val="16"/>
          <w:szCs w:val="16"/>
        </w:rPr>
      </w:pPr>
    </w:p>
    <w:p w:rsidR="001962F9" w:rsidRDefault="001962F9" w:rsidP="00FA2B7C">
      <w:pPr>
        <w:rPr>
          <w:sz w:val="16"/>
          <w:szCs w:val="16"/>
        </w:rPr>
      </w:pPr>
    </w:p>
    <w:p w:rsidR="001962F9" w:rsidRPr="00824266" w:rsidRDefault="001962F9" w:rsidP="00FA2B7C">
      <w:pPr>
        <w:rPr>
          <w:sz w:val="16"/>
          <w:szCs w:val="16"/>
        </w:rPr>
      </w:pPr>
    </w:p>
    <w:p w:rsidR="00073795" w:rsidRPr="00824266" w:rsidRDefault="00073795" w:rsidP="00FA2B7C">
      <w:pPr>
        <w:pStyle w:val="Ttulo1"/>
        <w:numPr>
          <w:ilvl w:val="1"/>
          <w:numId w:val="4"/>
        </w:numPr>
        <w:tabs>
          <w:tab w:val="left" w:pos="803"/>
          <w:tab w:val="left" w:pos="10206"/>
        </w:tabs>
        <w:spacing w:before="0" w:line="360" w:lineRule="auto"/>
        <w:ind w:left="716" w:hanging="433"/>
      </w:pPr>
      <w:bookmarkStart w:id="18" w:name="_bookmark5"/>
      <w:bookmarkStart w:id="19" w:name="_Toc46745491"/>
      <w:bookmarkStart w:id="20" w:name="_Toc46907580"/>
      <w:bookmarkEnd w:id="18"/>
      <w:r w:rsidRPr="00824266">
        <w:t>Pesquisa de Demanda Turística</w:t>
      </w:r>
      <w:bookmarkEnd w:id="19"/>
      <w:bookmarkEnd w:id="20"/>
    </w:p>
    <w:p w:rsidR="00073795" w:rsidRPr="00824266" w:rsidRDefault="00073795" w:rsidP="00FA2B7C">
      <w:pPr>
        <w:pStyle w:val="Corpodetexto"/>
        <w:tabs>
          <w:tab w:val="left" w:pos="10206"/>
        </w:tabs>
        <w:spacing w:line="360" w:lineRule="auto"/>
        <w:rPr>
          <w:b/>
          <w:sz w:val="33"/>
        </w:rPr>
      </w:pPr>
    </w:p>
    <w:p w:rsidR="00073795" w:rsidRPr="00824266" w:rsidRDefault="00073795" w:rsidP="00DB3AEC">
      <w:pPr>
        <w:pStyle w:val="Corpodetexto"/>
        <w:tabs>
          <w:tab w:val="left" w:pos="10206"/>
        </w:tabs>
        <w:spacing w:line="360" w:lineRule="auto"/>
        <w:ind w:firstLine="567"/>
        <w:jc w:val="both"/>
      </w:pPr>
      <w:r w:rsidRPr="00824266">
        <w:t xml:space="preserve">O planejamento turístico é </w:t>
      </w:r>
      <w:r w:rsidR="002E4A7B" w:rsidRPr="00824266">
        <w:t xml:space="preserve">fundamental para se </w:t>
      </w:r>
      <w:r w:rsidRPr="00824266">
        <w:t>atingir resultados</w:t>
      </w:r>
      <w:r w:rsidR="002E4A7B" w:rsidRPr="00824266">
        <w:t xml:space="preserve"> desejados</w:t>
      </w:r>
      <w:r w:rsidRPr="00824266">
        <w:t>, de forma sustentável, que tragam benefícios para o destino. No planejamento são apresentadas análises situacionais do município para que, com ess</w:t>
      </w:r>
      <w:r w:rsidR="002E4A7B" w:rsidRPr="00824266">
        <w:t>a estrutura</w:t>
      </w:r>
      <w:r w:rsidRPr="00824266">
        <w:t xml:space="preserve"> de dados, possam ser tomadas decisões </w:t>
      </w:r>
      <w:r w:rsidR="002E4A7B" w:rsidRPr="00824266">
        <w:t xml:space="preserve">para </w:t>
      </w:r>
      <w:r w:rsidRPr="00824266">
        <w:t xml:space="preserve">que a atividade turística se desenvolva sustentavelmente, trazendo ganhos, desenvolvimento social, mitigação de impactos, afirmação cultural, entre outros fatores que tornam o Turismo um </w:t>
      </w:r>
      <w:r w:rsidR="002E4A7B" w:rsidRPr="00824266">
        <w:t>segmen</w:t>
      </w:r>
      <w:r w:rsidR="00A30246" w:rsidRPr="00824266">
        <w:t>t</w:t>
      </w:r>
      <w:r w:rsidR="002E4A7B" w:rsidRPr="00824266">
        <w:t>o que promov</w:t>
      </w:r>
      <w:r w:rsidR="00C124C4" w:rsidRPr="00824266">
        <w:t>a</w:t>
      </w:r>
      <w:r w:rsidR="002E4A7B" w:rsidRPr="00824266">
        <w:t xml:space="preserve"> geração de emprego e renda.</w:t>
      </w:r>
    </w:p>
    <w:p w:rsidR="00DB3AEC" w:rsidRPr="00824266" w:rsidRDefault="00DB3AEC" w:rsidP="00DB3AEC">
      <w:pPr>
        <w:pStyle w:val="Corpodetexto"/>
        <w:tabs>
          <w:tab w:val="left" w:pos="10206"/>
        </w:tabs>
        <w:spacing w:line="360" w:lineRule="auto"/>
        <w:ind w:firstLine="567"/>
        <w:jc w:val="both"/>
      </w:pPr>
    </w:p>
    <w:p w:rsidR="00073795" w:rsidRPr="00824266" w:rsidRDefault="00073795" w:rsidP="00DB3AEC">
      <w:pPr>
        <w:pStyle w:val="Corpodetexto"/>
        <w:tabs>
          <w:tab w:val="left" w:pos="10206"/>
        </w:tabs>
        <w:spacing w:line="360" w:lineRule="auto"/>
        <w:ind w:firstLine="567"/>
        <w:jc w:val="both"/>
      </w:pPr>
      <w:r w:rsidRPr="00824266">
        <w:t>Para</w:t>
      </w:r>
      <w:r w:rsidRPr="00824266">
        <w:rPr>
          <w:spacing w:val="-18"/>
        </w:rPr>
        <w:t xml:space="preserve"> </w:t>
      </w:r>
      <w:r w:rsidRPr="00824266">
        <w:t>isso</w:t>
      </w:r>
      <w:r w:rsidRPr="00824266">
        <w:rPr>
          <w:spacing w:val="-15"/>
        </w:rPr>
        <w:t xml:space="preserve"> </w:t>
      </w:r>
      <w:r w:rsidRPr="00824266">
        <w:t>é</w:t>
      </w:r>
      <w:r w:rsidRPr="00824266">
        <w:rPr>
          <w:spacing w:val="-17"/>
        </w:rPr>
        <w:t xml:space="preserve"> </w:t>
      </w:r>
      <w:r w:rsidRPr="00824266">
        <w:t>importante</w:t>
      </w:r>
      <w:r w:rsidRPr="00824266">
        <w:rPr>
          <w:spacing w:val="-13"/>
        </w:rPr>
        <w:t xml:space="preserve"> </w:t>
      </w:r>
      <w:r w:rsidRPr="00824266">
        <w:t>entendermos</w:t>
      </w:r>
      <w:r w:rsidRPr="00824266">
        <w:rPr>
          <w:spacing w:val="-15"/>
        </w:rPr>
        <w:t xml:space="preserve"> </w:t>
      </w:r>
      <w:r w:rsidRPr="00824266">
        <w:t>o</w:t>
      </w:r>
      <w:r w:rsidRPr="00824266">
        <w:rPr>
          <w:spacing w:val="-16"/>
        </w:rPr>
        <w:t xml:space="preserve"> </w:t>
      </w:r>
      <w:r w:rsidRPr="00824266">
        <w:t>que</w:t>
      </w:r>
      <w:r w:rsidRPr="00824266">
        <w:rPr>
          <w:spacing w:val="-16"/>
        </w:rPr>
        <w:t xml:space="preserve"> </w:t>
      </w:r>
      <w:r w:rsidRPr="00824266">
        <w:t>é</w:t>
      </w:r>
      <w:r w:rsidRPr="00824266">
        <w:rPr>
          <w:spacing w:val="-16"/>
        </w:rPr>
        <w:t xml:space="preserve"> </w:t>
      </w:r>
      <w:r w:rsidRPr="00824266">
        <w:t>Demanda</w:t>
      </w:r>
      <w:r w:rsidRPr="00824266">
        <w:rPr>
          <w:spacing w:val="-17"/>
        </w:rPr>
        <w:t xml:space="preserve"> </w:t>
      </w:r>
      <w:r w:rsidRPr="00824266">
        <w:t>Turística.</w:t>
      </w:r>
      <w:r w:rsidRPr="00824266">
        <w:rPr>
          <w:spacing w:val="-15"/>
        </w:rPr>
        <w:t xml:space="preserve"> </w:t>
      </w:r>
      <w:r w:rsidRPr="00824266">
        <w:t>Segundo</w:t>
      </w:r>
      <w:r w:rsidRPr="00824266">
        <w:rPr>
          <w:spacing w:val="-16"/>
        </w:rPr>
        <w:t xml:space="preserve"> </w:t>
      </w:r>
      <w:r w:rsidRPr="00824266">
        <w:t xml:space="preserve">Mathieson e Wall (1982 </w:t>
      </w:r>
      <w:r w:rsidRPr="007342E6">
        <w:rPr>
          <w:i/>
        </w:rPr>
        <w:t>apud</w:t>
      </w:r>
      <w:r w:rsidRPr="00824266">
        <w:t xml:space="preserve"> DIAS, 2005, p. 52) demanda turística é o “número total de pessoas que</w:t>
      </w:r>
      <w:r w:rsidRPr="00824266">
        <w:rPr>
          <w:spacing w:val="-10"/>
        </w:rPr>
        <w:t xml:space="preserve"> </w:t>
      </w:r>
      <w:r w:rsidRPr="00824266">
        <w:t>viajam</w:t>
      </w:r>
      <w:r w:rsidRPr="00824266">
        <w:rPr>
          <w:spacing w:val="-7"/>
        </w:rPr>
        <w:t xml:space="preserve"> </w:t>
      </w:r>
      <w:r w:rsidRPr="00824266">
        <w:t>ou</w:t>
      </w:r>
      <w:r w:rsidRPr="00824266">
        <w:rPr>
          <w:spacing w:val="-9"/>
        </w:rPr>
        <w:t xml:space="preserve"> </w:t>
      </w:r>
      <w:r w:rsidRPr="00824266">
        <w:t>desejam</w:t>
      </w:r>
      <w:r w:rsidRPr="00824266">
        <w:rPr>
          <w:spacing w:val="-8"/>
        </w:rPr>
        <w:t xml:space="preserve"> </w:t>
      </w:r>
      <w:r w:rsidRPr="00824266">
        <w:t>viajar</w:t>
      </w:r>
      <w:r w:rsidRPr="00824266">
        <w:rPr>
          <w:spacing w:val="-9"/>
        </w:rPr>
        <w:t xml:space="preserve"> </w:t>
      </w:r>
      <w:r w:rsidRPr="00824266">
        <w:t>para</w:t>
      </w:r>
      <w:r w:rsidRPr="00824266">
        <w:rPr>
          <w:spacing w:val="-10"/>
        </w:rPr>
        <w:t xml:space="preserve"> </w:t>
      </w:r>
      <w:r w:rsidRPr="00824266">
        <w:t>desfrutar</w:t>
      </w:r>
      <w:r w:rsidRPr="00824266">
        <w:rPr>
          <w:spacing w:val="-8"/>
        </w:rPr>
        <w:t xml:space="preserve"> </w:t>
      </w:r>
      <w:r w:rsidRPr="00824266">
        <w:t>das</w:t>
      </w:r>
      <w:r w:rsidRPr="00824266">
        <w:rPr>
          <w:spacing w:val="-6"/>
        </w:rPr>
        <w:t xml:space="preserve"> </w:t>
      </w:r>
      <w:r w:rsidRPr="00824266">
        <w:t>comodidades</w:t>
      </w:r>
      <w:r w:rsidRPr="00824266">
        <w:rPr>
          <w:spacing w:val="-7"/>
        </w:rPr>
        <w:t xml:space="preserve"> </w:t>
      </w:r>
      <w:r w:rsidRPr="00824266">
        <w:t>turísticas</w:t>
      </w:r>
      <w:r w:rsidRPr="00824266">
        <w:rPr>
          <w:spacing w:val="-7"/>
        </w:rPr>
        <w:t xml:space="preserve"> </w:t>
      </w:r>
      <w:r w:rsidRPr="00824266">
        <w:t>e</w:t>
      </w:r>
      <w:r w:rsidRPr="00824266">
        <w:rPr>
          <w:spacing w:val="-10"/>
        </w:rPr>
        <w:t xml:space="preserve"> </w:t>
      </w:r>
      <w:r w:rsidRPr="00824266">
        <w:t>dos</w:t>
      </w:r>
      <w:r w:rsidRPr="00824266">
        <w:rPr>
          <w:spacing w:val="-7"/>
        </w:rPr>
        <w:t xml:space="preserve"> </w:t>
      </w:r>
      <w:r w:rsidRPr="00824266">
        <w:t>serviços</w:t>
      </w:r>
      <w:r w:rsidRPr="00824266">
        <w:rPr>
          <w:spacing w:val="-8"/>
        </w:rPr>
        <w:t xml:space="preserve"> </w:t>
      </w:r>
      <w:r w:rsidRPr="00824266">
        <w:t>em lugares diferentes de trabalho e de residência atual</w:t>
      </w:r>
      <w:r w:rsidR="00B01CEC" w:rsidRPr="00824266">
        <w:t>”</w:t>
      </w:r>
      <w:r w:rsidRPr="00824266">
        <w:t xml:space="preserve">. É interessante notar a diferença já nesse conceito entre Demanda Real e Demanda Potencial. A demanda real é aquela que efetivamente realiza o ato de viajar, enquanto </w:t>
      </w:r>
      <w:r w:rsidR="007342E6" w:rsidRPr="00824266">
        <w:t>o potencial</w:t>
      </w:r>
      <w:r w:rsidRPr="00824266">
        <w:t xml:space="preserve"> é aquela que deseja viajar, mas ainda não o fez. No caso da presente pesquisa, aplicamos os questionários </w:t>
      </w:r>
      <w:r w:rsidR="00A30246" w:rsidRPr="00824266">
        <w:t>“</w:t>
      </w:r>
      <w:r w:rsidRPr="00824266">
        <w:rPr>
          <w:i/>
        </w:rPr>
        <w:t xml:space="preserve">in </w:t>
      </w:r>
      <w:r w:rsidRPr="00824266">
        <w:rPr>
          <w:i/>
        </w:rPr>
        <w:lastRenderedPageBreak/>
        <w:t>loco</w:t>
      </w:r>
      <w:r w:rsidR="00A30246" w:rsidRPr="00824266">
        <w:t>”</w:t>
      </w:r>
      <w:r w:rsidRPr="00824266">
        <w:t>, portanto essa pesquisa contempla apenas a demanda real d</w:t>
      </w:r>
      <w:r w:rsidR="002E4A7B" w:rsidRPr="00824266">
        <w:t>o destino</w:t>
      </w:r>
      <w:r w:rsidR="009E1D0D" w:rsidRPr="00824266">
        <w:t xml:space="preserve"> turístico</w:t>
      </w:r>
      <w:r w:rsidR="002E4A7B" w:rsidRPr="00824266">
        <w:t xml:space="preserve"> São Bernardo do Campo.</w:t>
      </w:r>
    </w:p>
    <w:p w:rsidR="00DB3AEC" w:rsidRPr="002D79D4" w:rsidRDefault="00DB3AEC" w:rsidP="00DB3AEC">
      <w:pPr>
        <w:pStyle w:val="Corpodetexto"/>
        <w:tabs>
          <w:tab w:val="left" w:pos="10206"/>
        </w:tabs>
        <w:spacing w:line="360" w:lineRule="auto"/>
        <w:ind w:firstLine="567"/>
        <w:jc w:val="both"/>
        <w:rPr>
          <w:highlight w:val="yellow"/>
        </w:rPr>
      </w:pPr>
    </w:p>
    <w:p w:rsidR="00073795" w:rsidRPr="00824266" w:rsidRDefault="00073795" w:rsidP="00DB3AEC">
      <w:pPr>
        <w:pStyle w:val="Corpodetexto"/>
        <w:tabs>
          <w:tab w:val="left" w:pos="10206"/>
        </w:tabs>
        <w:spacing w:line="360" w:lineRule="auto"/>
        <w:ind w:firstLine="567"/>
        <w:jc w:val="both"/>
      </w:pPr>
      <w:r w:rsidRPr="00824266">
        <w:t xml:space="preserve">Essa demanda é </w:t>
      </w:r>
      <w:proofErr w:type="gramStart"/>
      <w:r w:rsidRPr="00824266">
        <w:t>sensível a diversos fatores como preço dos serviços e de outros bens de consumo, nível de renda dos turistas, preferências</w:t>
      </w:r>
      <w:proofErr w:type="gramEnd"/>
      <w:r w:rsidRPr="00824266">
        <w:t xml:space="preserve"> pessoais, </w:t>
      </w:r>
      <w:r w:rsidR="00A30246" w:rsidRPr="00824266">
        <w:t>opções</w:t>
      </w:r>
      <w:r w:rsidRPr="00824266">
        <w:t xml:space="preserve"> (se preferem praia ou campo, por exemplo), crises </w:t>
      </w:r>
      <w:r w:rsidR="007342E6" w:rsidRPr="00824266">
        <w:t>econômica, tempo livre</w:t>
      </w:r>
      <w:r w:rsidRPr="00824266">
        <w:t>, câmbio, marketing, etc. (LAGE; MILONE, 1991). Por s</w:t>
      </w:r>
      <w:r w:rsidR="00FB405C" w:rsidRPr="00824266">
        <w:t>i</w:t>
      </w:r>
      <w:r w:rsidRPr="00824266">
        <w:t xml:space="preserve"> só, esses indicadores são suficientes para vermos</w:t>
      </w:r>
      <w:r w:rsidRPr="00824266">
        <w:rPr>
          <w:spacing w:val="-42"/>
        </w:rPr>
        <w:t xml:space="preserve"> </w:t>
      </w:r>
      <w:r w:rsidRPr="00824266">
        <w:t>como a demanda turística é heterogênea, pois as preferências pessoais e renda, por exemplo, são fatores elásticos em relação ao tempo. Ou seja, qualquer mudança na situação econômica, social ou até ambiental, faz com que a demanda mude, seja de modo quantitativo</w:t>
      </w:r>
      <w:r w:rsidRPr="00824266">
        <w:rPr>
          <w:spacing w:val="-4"/>
        </w:rPr>
        <w:t xml:space="preserve"> </w:t>
      </w:r>
      <w:r w:rsidRPr="00824266">
        <w:t>(número</w:t>
      </w:r>
      <w:r w:rsidRPr="00824266">
        <w:rPr>
          <w:spacing w:val="-5"/>
        </w:rPr>
        <w:t xml:space="preserve"> </w:t>
      </w:r>
      <w:r w:rsidRPr="00824266">
        <w:t>de</w:t>
      </w:r>
      <w:r w:rsidRPr="00824266">
        <w:rPr>
          <w:spacing w:val="-5"/>
        </w:rPr>
        <w:t xml:space="preserve"> </w:t>
      </w:r>
      <w:r w:rsidRPr="00824266">
        <w:t>turistas),</w:t>
      </w:r>
      <w:r w:rsidRPr="00824266">
        <w:rPr>
          <w:spacing w:val="-4"/>
        </w:rPr>
        <w:t xml:space="preserve"> </w:t>
      </w:r>
      <w:r w:rsidRPr="00824266">
        <w:t>que</w:t>
      </w:r>
      <w:r w:rsidRPr="00824266">
        <w:rPr>
          <w:spacing w:val="-5"/>
        </w:rPr>
        <w:t xml:space="preserve"> </w:t>
      </w:r>
      <w:r w:rsidRPr="00824266">
        <w:t>têm</w:t>
      </w:r>
      <w:r w:rsidRPr="00824266">
        <w:rPr>
          <w:spacing w:val="-4"/>
        </w:rPr>
        <w:t xml:space="preserve"> </w:t>
      </w:r>
      <w:r w:rsidRPr="00824266">
        <w:t>impacto</w:t>
      </w:r>
      <w:r w:rsidRPr="00824266">
        <w:rPr>
          <w:spacing w:val="-3"/>
        </w:rPr>
        <w:t xml:space="preserve"> </w:t>
      </w:r>
      <w:r w:rsidRPr="00824266">
        <w:t>imediato</w:t>
      </w:r>
      <w:r w:rsidRPr="00824266">
        <w:rPr>
          <w:spacing w:val="-4"/>
        </w:rPr>
        <w:t xml:space="preserve"> </w:t>
      </w:r>
      <w:r w:rsidRPr="00824266">
        <w:t>nos</w:t>
      </w:r>
      <w:r w:rsidRPr="00824266">
        <w:rPr>
          <w:spacing w:val="-4"/>
        </w:rPr>
        <w:t xml:space="preserve"> </w:t>
      </w:r>
      <w:r w:rsidRPr="00824266">
        <w:t>resultados</w:t>
      </w:r>
      <w:r w:rsidRPr="00824266">
        <w:rPr>
          <w:spacing w:val="-4"/>
        </w:rPr>
        <w:t xml:space="preserve"> </w:t>
      </w:r>
      <w:r w:rsidRPr="00824266">
        <w:t>em</w:t>
      </w:r>
      <w:r w:rsidRPr="00824266">
        <w:rPr>
          <w:spacing w:val="-3"/>
        </w:rPr>
        <w:t xml:space="preserve"> </w:t>
      </w:r>
      <w:r w:rsidRPr="00824266">
        <w:t>termos</w:t>
      </w:r>
      <w:r w:rsidRPr="00824266">
        <w:rPr>
          <w:spacing w:val="-3"/>
        </w:rPr>
        <w:t xml:space="preserve"> </w:t>
      </w:r>
      <w:r w:rsidRPr="00824266">
        <w:t>de receita gerada, por exemplo; ou qualitativo (caracterís</w:t>
      </w:r>
      <w:r w:rsidR="00B01CEC" w:rsidRPr="00824266">
        <w:t xml:space="preserve">ticas dos turistas) o que pode alterar </w:t>
      </w:r>
      <w:r w:rsidRPr="00824266">
        <w:t>o comportamento de determinado grupo.</w:t>
      </w:r>
      <w:r w:rsidR="00BE2AA5" w:rsidRPr="00824266">
        <w:t xml:space="preserve"> Neste ano de 202</w:t>
      </w:r>
      <w:r w:rsidR="00824266" w:rsidRPr="00824266">
        <w:t>1</w:t>
      </w:r>
      <w:r w:rsidR="00BE2AA5" w:rsidRPr="00824266">
        <w:t>, pode</w:t>
      </w:r>
      <w:r w:rsidR="00B01CEC" w:rsidRPr="00824266">
        <w:t>-</w:t>
      </w:r>
      <w:r w:rsidR="00BE2AA5" w:rsidRPr="00824266">
        <w:t>se observa</w:t>
      </w:r>
      <w:r w:rsidR="00B01CEC" w:rsidRPr="00824266">
        <w:t>r</w:t>
      </w:r>
      <w:r w:rsidR="00BE2AA5" w:rsidRPr="00824266">
        <w:t xml:space="preserve"> </w:t>
      </w:r>
      <w:r w:rsidR="00824266" w:rsidRPr="00824266">
        <w:t>ainda o</w:t>
      </w:r>
      <w:r w:rsidR="00BE2AA5" w:rsidRPr="00824266">
        <w:t xml:space="preserve"> impacto negativo originado pela pandemia de Coronavírus (COVID-19)</w:t>
      </w:r>
      <w:r w:rsidR="009E1D0D" w:rsidRPr="00824266">
        <w:t>, tanto na realização deste estudo quanto nos resultados apresentados (menor número de turistas</w:t>
      </w:r>
      <w:r w:rsidR="00824266" w:rsidRPr="00824266">
        <w:t xml:space="preserve"> em relação a 2019, maior número de turistas em comparação com 2020).</w:t>
      </w:r>
    </w:p>
    <w:p w:rsidR="00DB3AEC" w:rsidRPr="00824266" w:rsidRDefault="00DB3AEC" w:rsidP="00DB3AEC">
      <w:pPr>
        <w:pStyle w:val="Corpodetexto"/>
        <w:tabs>
          <w:tab w:val="left" w:pos="10206"/>
        </w:tabs>
        <w:spacing w:line="360" w:lineRule="auto"/>
        <w:ind w:firstLine="567"/>
        <w:jc w:val="both"/>
      </w:pPr>
    </w:p>
    <w:p w:rsidR="00073795" w:rsidRPr="00824266" w:rsidRDefault="00073795" w:rsidP="004D01B6">
      <w:pPr>
        <w:pStyle w:val="Corpodetexto"/>
        <w:tabs>
          <w:tab w:val="left" w:pos="10206"/>
        </w:tabs>
        <w:spacing w:line="360" w:lineRule="auto"/>
        <w:ind w:firstLine="567"/>
        <w:jc w:val="both"/>
      </w:pPr>
      <w:r w:rsidRPr="00824266">
        <w:t>Conhecer sua demanda é importa</w:t>
      </w:r>
      <w:r w:rsidR="00B01CEC" w:rsidRPr="00824266">
        <w:t xml:space="preserve">ntíssimo para o destino, pois respalda a correção de </w:t>
      </w:r>
      <w:r w:rsidRPr="00824266">
        <w:t>erros, promover novas ações e manter aquilo que está certo. Segundo Petrochi e Bona</w:t>
      </w:r>
      <w:r w:rsidRPr="00824266">
        <w:rPr>
          <w:spacing w:val="-4"/>
        </w:rPr>
        <w:t xml:space="preserve"> </w:t>
      </w:r>
      <w:r w:rsidRPr="00824266">
        <w:t>(2003.</w:t>
      </w:r>
      <w:r w:rsidRPr="00824266">
        <w:rPr>
          <w:spacing w:val="-5"/>
        </w:rPr>
        <w:t xml:space="preserve"> </w:t>
      </w:r>
      <w:r w:rsidRPr="00824266">
        <w:t>p.</w:t>
      </w:r>
      <w:r w:rsidRPr="00824266">
        <w:rPr>
          <w:spacing w:val="-3"/>
        </w:rPr>
        <w:t xml:space="preserve"> </w:t>
      </w:r>
      <w:r w:rsidRPr="00824266">
        <w:t>87)</w:t>
      </w:r>
      <w:r w:rsidR="00B01CEC" w:rsidRPr="00824266">
        <w:t>, s</w:t>
      </w:r>
      <w:r w:rsidRPr="00824266">
        <w:t>atisfazer</w:t>
      </w:r>
      <w:r w:rsidRPr="00824266">
        <w:rPr>
          <w:spacing w:val="-6"/>
        </w:rPr>
        <w:t xml:space="preserve"> </w:t>
      </w:r>
      <w:r w:rsidRPr="00824266">
        <w:t>sua</w:t>
      </w:r>
      <w:r w:rsidRPr="00824266">
        <w:rPr>
          <w:spacing w:val="-3"/>
        </w:rPr>
        <w:t xml:space="preserve"> </w:t>
      </w:r>
      <w:r w:rsidRPr="00824266">
        <w:t>demanda</w:t>
      </w:r>
      <w:r w:rsidRPr="00824266">
        <w:rPr>
          <w:spacing w:val="-6"/>
        </w:rPr>
        <w:t xml:space="preserve"> </w:t>
      </w:r>
      <w:r w:rsidRPr="00824266">
        <w:t>é</w:t>
      </w:r>
      <w:r w:rsidRPr="00824266">
        <w:rPr>
          <w:spacing w:val="-4"/>
        </w:rPr>
        <w:t xml:space="preserve"> </w:t>
      </w:r>
      <w:r w:rsidRPr="00824266">
        <w:t>necessário</w:t>
      </w:r>
      <w:r w:rsidRPr="00824266">
        <w:rPr>
          <w:spacing w:val="-6"/>
        </w:rPr>
        <w:t xml:space="preserve"> </w:t>
      </w:r>
      <w:r w:rsidRPr="00824266">
        <w:t>para</w:t>
      </w:r>
      <w:r w:rsidRPr="00824266">
        <w:rPr>
          <w:spacing w:val="-4"/>
        </w:rPr>
        <w:t xml:space="preserve"> </w:t>
      </w:r>
      <w:r w:rsidRPr="00824266">
        <w:t>a</w:t>
      </w:r>
      <w:r w:rsidRPr="00824266">
        <w:rPr>
          <w:spacing w:val="-5"/>
        </w:rPr>
        <w:t xml:space="preserve"> </w:t>
      </w:r>
      <w:r w:rsidRPr="00824266">
        <w:t>sobrevivência</w:t>
      </w:r>
      <w:r w:rsidRPr="00824266">
        <w:rPr>
          <w:spacing w:val="-6"/>
        </w:rPr>
        <w:t xml:space="preserve"> </w:t>
      </w:r>
      <w:r w:rsidRPr="00824266">
        <w:t>do</w:t>
      </w:r>
      <w:r w:rsidRPr="00824266">
        <w:rPr>
          <w:spacing w:val="-5"/>
        </w:rPr>
        <w:t xml:space="preserve"> </w:t>
      </w:r>
      <w:r w:rsidRPr="00824266">
        <w:t>destino</w:t>
      </w:r>
      <w:r w:rsidRPr="00824266">
        <w:rPr>
          <w:spacing w:val="-5"/>
        </w:rPr>
        <w:t xml:space="preserve"> </w:t>
      </w:r>
      <w:r w:rsidRPr="00824266">
        <w:t>e</w:t>
      </w:r>
      <w:r w:rsidR="00FB405C" w:rsidRPr="00824266">
        <w:t xml:space="preserve"> </w:t>
      </w:r>
      <w:r w:rsidRPr="00824266">
        <w:t>das empresas responsáveis por levar o turista até o mesmo, pois segundo o autor “demanda” significa “mercado”. E, como o próprio diz, “[...] se tudo depende do mercado, há a necessidade de estuda-lo, conhec</w:t>
      </w:r>
      <w:r w:rsidR="009E1D0D" w:rsidRPr="00824266">
        <w:t>ê</w:t>
      </w:r>
      <w:r w:rsidRPr="00824266">
        <w:t>-lo [...] e saber seus movimentos.</w:t>
      </w:r>
      <w:proofErr w:type="gramStart"/>
      <w:r w:rsidR="007342E6" w:rsidRPr="00824266">
        <w:t>”</w:t>
      </w:r>
      <w:proofErr w:type="gramEnd"/>
    </w:p>
    <w:p w:rsidR="00A30246" w:rsidRPr="00824266" w:rsidRDefault="00A30246" w:rsidP="00FA2B7C">
      <w:pPr>
        <w:pStyle w:val="Corpodetexto"/>
        <w:tabs>
          <w:tab w:val="left" w:pos="10206"/>
        </w:tabs>
        <w:spacing w:line="360" w:lineRule="auto"/>
        <w:ind w:left="799" w:firstLine="567"/>
        <w:jc w:val="both"/>
      </w:pPr>
    </w:p>
    <w:p w:rsidR="009662C3" w:rsidRPr="001962F9" w:rsidRDefault="00073795" w:rsidP="001962F9">
      <w:pPr>
        <w:pStyle w:val="Corpodetexto"/>
        <w:tabs>
          <w:tab w:val="left" w:pos="10206"/>
        </w:tabs>
        <w:spacing w:line="360" w:lineRule="auto"/>
        <w:ind w:firstLine="567"/>
        <w:jc w:val="both"/>
      </w:pPr>
      <w:r w:rsidRPr="00824266">
        <w:t xml:space="preserve">A demanda turística pode </w:t>
      </w:r>
      <w:r w:rsidR="00FB405C" w:rsidRPr="00824266">
        <w:t xml:space="preserve">ser </w:t>
      </w:r>
      <w:r w:rsidRPr="00824266">
        <w:t xml:space="preserve">conhecida ou determinada, segundo Petrocchi (2002) através de pesquisa direta, realizada no núcleo emissor do turista. Todavia, o autor acredita que a pesquisa no núcleo receptor </w:t>
      </w:r>
      <w:r w:rsidR="00FB405C" w:rsidRPr="00824266">
        <w:t xml:space="preserve">(destino) </w:t>
      </w:r>
      <w:r w:rsidRPr="00824266">
        <w:t>é importante para o planejamento espec</w:t>
      </w:r>
      <w:r w:rsidR="00FB405C" w:rsidRPr="00824266">
        <w:t>í</w:t>
      </w:r>
      <w:r w:rsidRPr="00824266">
        <w:t xml:space="preserve">fico do turismo, </w:t>
      </w:r>
      <w:r w:rsidR="00FB405C" w:rsidRPr="00824266">
        <w:t>por se tratar da d</w:t>
      </w:r>
      <w:r w:rsidRPr="00824266">
        <w:t>emanda real que determina o perfil e a satisfação do entrev</w:t>
      </w:r>
      <w:r w:rsidR="001962F9">
        <w:t>istado que já visitou a cidade.</w:t>
      </w:r>
    </w:p>
    <w:p w:rsidR="00073795" w:rsidRDefault="00073795" w:rsidP="00FA2B7C">
      <w:pPr>
        <w:pStyle w:val="Corpodetexto"/>
        <w:spacing w:before="2"/>
        <w:rPr>
          <w:sz w:val="20"/>
        </w:rPr>
      </w:pPr>
    </w:p>
    <w:p w:rsidR="001962F9" w:rsidRDefault="001962F9" w:rsidP="00FA2B7C">
      <w:pPr>
        <w:pStyle w:val="Corpodetexto"/>
        <w:spacing w:before="2"/>
        <w:rPr>
          <w:sz w:val="20"/>
        </w:rPr>
      </w:pPr>
    </w:p>
    <w:p w:rsidR="001962F9" w:rsidRDefault="001962F9" w:rsidP="00FA2B7C">
      <w:pPr>
        <w:pStyle w:val="Corpodetexto"/>
        <w:spacing w:before="2"/>
        <w:rPr>
          <w:sz w:val="20"/>
        </w:rPr>
      </w:pPr>
    </w:p>
    <w:p w:rsidR="001962F9" w:rsidRDefault="001962F9" w:rsidP="00FA2B7C">
      <w:pPr>
        <w:pStyle w:val="Corpodetexto"/>
        <w:spacing w:before="2"/>
        <w:rPr>
          <w:sz w:val="20"/>
        </w:rPr>
      </w:pPr>
    </w:p>
    <w:p w:rsidR="001962F9" w:rsidRDefault="001962F9" w:rsidP="00FA2B7C">
      <w:pPr>
        <w:pStyle w:val="Corpodetexto"/>
        <w:spacing w:before="2"/>
        <w:rPr>
          <w:sz w:val="20"/>
        </w:rPr>
      </w:pPr>
    </w:p>
    <w:p w:rsidR="001962F9" w:rsidRDefault="001962F9" w:rsidP="00FA2B7C">
      <w:pPr>
        <w:pStyle w:val="Corpodetexto"/>
        <w:spacing w:before="2"/>
        <w:rPr>
          <w:sz w:val="20"/>
        </w:rPr>
      </w:pPr>
    </w:p>
    <w:p w:rsidR="001962F9" w:rsidRPr="00C218A9" w:rsidRDefault="001962F9" w:rsidP="00FA2B7C">
      <w:pPr>
        <w:pStyle w:val="Corpodetexto"/>
        <w:spacing w:before="2"/>
        <w:rPr>
          <w:sz w:val="7"/>
        </w:rPr>
      </w:pPr>
    </w:p>
    <w:p w:rsidR="00073795" w:rsidRPr="00C218A9" w:rsidRDefault="00073795" w:rsidP="00E4169F">
      <w:pPr>
        <w:pStyle w:val="Ttulo1"/>
        <w:numPr>
          <w:ilvl w:val="0"/>
          <w:numId w:val="4"/>
        </w:numPr>
        <w:tabs>
          <w:tab w:val="left" w:pos="803"/>
        </w:tabs>
        <w:ind w:left="284" w:hanging="361"/>
      </w:pPr>
      <w:bookmarkStart w:id="21" w:name="_bookmark6"/>
      <w:bookmarkStart w:id="22" w:name="_Toc46745492"/>
      <w:bookmarkStart w:id="23" w:name="_Toc46907581"/>
      <w:bookmarkEnd w:id="21"/>
      <w:r w:rsidRPr="00C218A9">
        <w:lastRenderedPageBreak/>
        <w:t>RESULTADOS</w:t>
      </w:r>
      <w:r w:rsidR="002A2BBD" w:rsidRPr="00C218A9">
        <w:t xml:space="preserve"> </w:t>
      </w:r>
      <w:r w:rsidRPr="00C218A9">
        <w:t>DA PESQUISA</w:t>
      </w:r>
      <w:proofErr w:type="gramStart"/>
      <w:r w:rsidRPr="00C218A9">
        <w:t xml:space="preserve"> </w:t>
      </w:r>
      <w:r w:rsidR="002A2BBD" w:rsidRPr="00C218A9">
        <w:t xml:space="preserve"> </w:t>
      </w:r>
      <w:proofErr w:type="gramEnd"/>
      <w:r w:rsidRPr="00C218A9">
        <w:t>DE</w:t>
      </w:r>
      <w:r w:rsidR="002A2BBD" w:rsidRPr="00C218A9">
        <w:t xml:space="preserve"> </w:t>
      </w:r>
      <w:r w:rsidRPr="00C218A9">
        <w:t xml:space="preserve"> DEMANDA</w:t>
      </w:r>
      <w:r w:rsidR="002A2BBD" w:rsidRPr="00C218A9">
        <w:t xml:space="preserve"> </w:t>
      </w:r>
      <w:r w:rsidRPr="00C218A9">
        <w:t xml:space="preserve"> TURÍSTICA</w:t>
      </w:r>
      <w:r w:rsidR="00C218A9" w:rsidRPr="00C218A9">
        <w:t xml:space="preserve"> -</w:t>
      </w:r>
      <w:r w:rsidRPr="00C218A9">
        <w:t xml:space="preserve"> </w:t>
      </w:r>
      <w:r w:rsidR="00824266" w:rsidRPr="00C218A9">
        <w:t>EXERCÍCIO 2021</w:t>
      </w:r>
      <w:r w:rsidRPr="00C218A9">
        <w:t xml:space="preserve">– </w:t>
      </w:r>
      <w:r w:rsidR="00824266" w:rsidRPr="00C218A9">
        <w:t xml:space="preserve">MUNICÍPIO DE INTERESSE TURÍSTICO DE </w:t>
      </w:r>
      <w:r w:rsidRPr="00C218A9">
        <w:t>SÃO</w:t>
      </w:r>
      <w:r w:rsidRPr="00C218A9">
        <w:rPr>
          <w:spacing w:val="-4"/>
        </w:rPr>
        <w:t xml:space="preserve"> </w:t>
      </w:r>
      <w:r w:rsidR="00FB405C" w:rsidRPr="00C218A9">
        <w:rPr>
          <w:spacing w:val="-4"/>
        </w:rPr>
        <w:t>BERNARDO</w:t>
      </w:r>
      <w:r w:rsidR="002A2BBD" w:rsidRPr="00C218A9">
        <w:rPr>
          <w:spacing w:val="-4"/>
        </w:rPr>
        <w:t xml:space="preserve"> </w:t>
      </w:r>
      <w:r w:rsidR="00FB405C" w:rsidRPr="00C218A9">
        <w:rPr>
          <w:spacing w:val="-4"/>
        </w:rPr>
        <w:t xml:space="preserve"> DO</w:t>
      </w:r>
      <w:r w:rsidR="002A2BBD" w:rsidRPr="00C218A9">
        <w:rPr>
          <w:spacing w:val="-4"/>
        </w:rPr>
        <w:t xml:space="preserve"> </w:t>
      </w:r>
      <w:r w:rsidR="00FB405C" w:rsidRPr="00C218A9">
        <w:rPr>
          <w:spacing w:val="-4"/>
        </w:rPr>
        <w:t xml:space="preserve"> CAMPO</w:t>
      </w:r>
      <w:bookmarkEnd w:id="22"/>
      <w:bookmarkEnd w:id="23"/>
    </w:p>
    <w:p w:rsidR="00A30246" w:rsidRPr="00946392" w:rsidRDefault="00A30246" w:rsidP="00FA2B7C">
      <w:pPr>
        <w:pStyle w:val="Ttulo1"/>
        <w:tabs>
          <w:tab w:val="left" w:pos="803"/>
        </w:tabs>
        <w:ind w:left="802" w:firstLine="0"/>
      </w:pPr>
    </w:p>
    <w:p w:rsidR="00073795" w:rsidRPr="00946392" w:rsidRDefault="00073795" w:rsidP="00FA2B7C">
      <w:pPr>
        <w:pStyle w:val="PargrafodaLista"/>
        <w:numPr>
          <w:ilvl w:val="1"/>
          <w:numId w:val="4"/>
        </w:numPr>
        <w:tabs>
          <w:tab w:val="left" w:pos="803"/>
        </w:tabs>
        <w:spacing w:before="180"/>
        <w:ind w:left="716" w:hanging="433"/>
        <w:rPr>
          <w:b/>
          <w:sz w:val="24"/>
        </w:rPr>
      </w:pPr>
      <w:bookmarkStart w:id="24" w:name="_bookmark7"/>
      <w:bookmarkEnd w:id="24"/>
      <w:r w:rsidRPr="00946392">
        <w:rPr>
          <w:b/>
          <w:sz w:val="24"/>
        </w:rPr>
        <w:t>Perfil do</w:t>
      </w:r>
      <w:r w:rsidRPr="00946392">
        <w:rPr>
          <w:b/>
          <w:spacing w:val="-1"/>
          <w:sz w:val="24"/>
        </w:rPr>
        <w:t xml:space="preserve"> </w:t>
      </w:r>
      <w:r w:rsidR="00A30246" w:rsidRPr="00946392">
        <w:rPr>
          <w:b/>
          <w:sz w:val="24"/>
        </w:rPr>
        <w:t>Visitante/Turista</w:t>
      </w:r>
    </w:p>
    <w:p w:rsidR="00073795" w:rsidRPr="002D79D4" w:rsidRDefault="00073795" w:rsidP="00FA2B7C">
      <w:pPr>
        <w:pStyle w:val="Corpodetexto"/>
        <w:spacing w:before="5"/>
        <w:rPr>
          <w:b/>
          <w:sz w:val="33"/>
          <w:highlight w:val="yellow"/>
        </w:rPr>
      </w:pPr>
    </w:p>
    <w:p w:rsidR="00197BCB" w:rsidRPr="00C218A9" w:rsidRDefault="00134C98" w:rsidP="00596521">
      <w:pPr>
        <w:pStyle w:val="Ttulo1"/>
        <w:tabs>
          <w:tab w:val="left" w:pos="803"/>
        </w:tabs>
        <w:spacing w:before="162" w:line="360" w:lineRule="auto"/>
        <w:ind w:left="0" w:firstLine="567"/>
        <w:jc w:val="both"/>
        <w:rPr>
          <w:b w:val="0"/>
          <w:bCs w:val="0"/>
        </w:rPr>
      </w:pPr>
      <w:r w:rsidRPr="00C218A9">
        <w:rPr>
          <w:b w:val="0"/>
          <w:bCs w:val="0"/>
        </w:rPr>
        <w:t>Esta segmentação do estudo busca determinar o perfil do turista ou visitante</w:t>
      </w:r>
      <w:r w:rsidR="00197BCB" w:rsidRPr="00C218A9">
        <w:rPr>
          <w:b w:val="0"/>
          <w:bCs w:val="0"/>
        </w:rPr>
        <w:t xml:space="preserve"> </w:t>
      </w:r>
      <w:r w:rsidR="006F3519" w:rsidRPr="00C218A9">
        <w:rPr>
          <w:b w:val="0"/>
          <w:bCs w:val="0"/>
        </w:rPr>
        <w:t>que se desloca para São Bernardo do Campo</w:t>
      </w:r>
      <w:r w:rsidRPr="00C218A9">
        <w:rPr>
          <w:b w:val="0"/>
          <w:bCs w:val="0"/>
        </w:rPr>
        <w:t xml:space="preserve"> para se apropriar de serviços ou atrativos turísticos</w:t>
      </w:r>
      <w:r w:rsidR="006F3519" w:rsidRPr="00C218A9">
        <w:rPr>
          <w:b w:val="0"/>
          <w:bCs w:val="0"/>
        </w:rPr>
        <w:t>. Estudos anteriores retrata</w:t>
      </w:r>
      <w:r w:rsidRPr="00C218A9">
        <w:rPr>
          <w:b w:val="0"/>
          <w:bCs w:val="0"/>
        </w:rPr>
        <w:t>ram</w:t>
      </w:r>
      <w:r w:rsidR="006F3519" w:rsidRPr="00C218A9">
        <w:rPr>
          <w:b w:val="0"/>
          <w:bCs w:val="0"/>
        </w:rPr>
        <w:t xml:space="preserve"> que</w:t>
      </w:r>
      <w:r w:rsidRPr="00C218A9">
        <w:rPr>
          <w:b w:val="0"/>
          <w:bCs w:val="0"/>
        </w:rPr>
        <w:t>,</w:t>
      </w:r>
      <w:r w:rsidR="006F3519" w:rsidRPr="00C218A9">
        <w:rPr>
          <w:b w:val="0"/>
          <w:bCs w:val="0"/>
        </w:rPr>
        <w:t xml:space="preserve"> pela proximidade com o maior centro emissor de turistas do país (</w:t>
      </w:r>
      <w:r w:rsidR="00C218A9" w:rsidRPr="00C218A9">
        <w:rPr>
          <w:b w:val="0"/>
          <w:bCs w:val="0"/>
        </w:rPr>
        <w:t xml:space="preserve">a cidade de </w:t>
      </w:r>
      <w:r w:rsidR="006F3519" w:rsidRPr="00C218A9">
        <w:rPr>
          <w:b w:val="0"/>
          <w:bCs w:val="0"/>
        </w:rPr>
        <w:t>São Paulo)</w:t>
      </w:r>
      <w:r w:rsidRPr="00C218A9">
        <w:rPr>
          <w:b w:val="0"/>
          <w:bCs w:val="0"/>
        </w:rPr>
        <w:t xml:space="preserve">, </w:t>
      </w:r>
      <w:r w:rsidR="00C218A9" w:rsidRPr="00C218A9">
        <w:rPr>
          <w:b w:val="0"/>
          <w:bCs w:val="0"/>
        </w:rPr>
        <w:t>o município</w:t>
      </w:r>
      <w:r w:rsidR="006F3519" w:rsidRPr="00C218A9">
        <w:rPr>
          <w:b w:val="0"/>
          <w:bCs w:val="0"/>
        </w:rPr>
        <w:t xml:space="preserve"> recebe </w:t>
      </w:r>
      <w:r w:rsidRPr="00C218A9">
        <w:rPr>
          <w:b w:val="0"/>
          <w:bCs w:val="0"/>
        </w:rPr>
        <w:t xml:space="preserve">grande número de visitantes de um dia, oriundos </w:t>
      </w:r>
      <w:r w:rsidR="00B01CEC" w:rsidRPr="00C218A9">
        <w:rPr>
          <w:b w:val="0"/>
          <w:bCs w:val="0"/>
        </w:rPr>
        <w:t xml:space="preserve">da </w:t>
      </w:r>
      <w:r w:rsidR="00197BCB" w:rsidRPr="00C218A9">
        <w:rPr>
          <w:b w:val="0"/>
          <w:bCs w:val="0"/>
        </w:rPr>
        <w:t>Região Metropolitana</w:t>
      </w:r>
      <w:r w:rsidR="00B01CEC" w:rsidRPr="00C218A9">
        <w:rPr>
          <w:b w:val="0"/>
          <w:bCs w:val="0"/>
        </w:rPr>
        <w:t>, principalmente Grande ABC e capital paulista</w:t>
      </w:r>
      <w:r w:rsidRPr="00C218A9">
        <w:rPr>
          <w:b w:val="0"/>
          <w:bCs w:val="0"/>
        </w:rPr>
        <w:t>. Os turistas que fazem uso do segmento de hospedag</w:t>
      </w:r>
      <w:r w:rsidR="00B01CEC" w:rsidRPr="00C218A9">
        <w:rPr>
          <w:b w:val="0"/>
          <w:bCs w:val="0"/>
        </w:rPr>
        <w:t xml:space="preserve">em são prioritariamente </w:t>
      </w:r>
      <w:r w:rsidRPr="00C218A9">
        <w:rPr>
          <w:b w:val="0"/>
          <w:bCs w:val="0"/>
        </w:rPr>
        <w:t>do Turismo de Negócios e Turismo Industrial</w:t>
      </w:r>
      <w:r w:rsidR="00C218A9" w:rsidRPr="00C218A9">
        <w:rPr>
          <w:b w:val="0"/>
          <w:bCs w:val="0"/>
        </w:rPr>
        <w:t xml:space="preserve"> (em 2021, sem operação)</w:t>
      </w:r>
      <w:r w:rsidRPr="00C218A9">
        <w:rPr>
          <w:b w:val="0"/>
          <w:bCs w:val="0"/>
        </w:rPr>
        <w:t xml:space="preserve">. </w:t>
      </w:r>
      <w:r w:rsidR="00C218A9" w:rsidRPr="00C218A9">
        <w:rPr>
          <w:b w:val="0"/>
          <w:bCs w:val="0"/>
        </w:rPr>
        <w:t xml:space="preserve">Apesar da persistência do momento pandêmico, foi possível aumentar o número de entrevistas com </w:t>
      </w:r>
      <w:proofErr w:type="gramStart"/>
      <w:r w:rsidR="00C218A9" w:rsidRPr="00C218A9">
        <w:rPr>
          <w:b w:val="0"/>
          <w:bCs w:val="0"/>
        </w:rPr>
        <w:t>turistas/visitantes</w:t>
      </w:r>
      <w:proofErr w:type="gramEnd"/>
      <w:r w:rsidR="00C218A9" w:rsidRPr="00C218A9">
        <w:rPr>
          <w:b w:val="0"/>
          <w:bCs w:val="0"/>
        </w:rPr>
        <w:t xml:space="preserve">, partindo das 525 aplicadas em 2020 e superando também as 950 aplicadas em 2019 para as atuais 1075, neste exercício. </w:t>
      </w:r>
      <w:r w:rsidRPr="00C218A9">
        <w:rPr>
          <w:b w:val="0"/>
          <w:bCs w:val="0"/>
        </w:rPr>
        <w:t xml:space="preserve"> </w:t>
      </w:r>
      <w:r w:rsidR="00C218A9" w:rsidRPr="00C218A9">
        <w:rPr>
          <w:b w:val="0"/>
          <w:bCs w:val="0"/>
        </w:rPr>
        <w:t xml:space="preserve">Desta forma, foi possível ser mais assertivo em </w:t>
      </w:r>
      <w:r w:rsidRPr="00C218A9">
        <w:rPr>
          <w:b w:val="0"/>
          <w:bCs w:val="0"/>
        </w:rPr>
        <w:t>alguns aspectos relevantes, tais como: gênero, faixa etária e origem dos entrevistados; avaliações pontuais sobre os atrativos e eventos quanto a sua qualidade, atrações, organização e infraestrutura; divulgação; intenção de retorno e possibilidade de indicação.</w:t>
      </w:r>
    </w:p>
    <w:p w:rsidR="003D4BAB" w:rsidRDefault="00C218A9" w:rsidP="00596521">
      <w:pPr>
        <w:pStyle w:val="Ttulo1"/>
        <w:tabs>
          <w:tab w:val="left" w:pos="803"/>
        </w:tabs>
        <w:spacing w:before="162" w:line="360" w:lineRule="auto"/>
        <w:ind w:left="0" w:firstLine="567"/>
        <w:jc w:val="both"/>
        <w:rPr>
          <w:b w:val="0"/>
          <w:bCs w:val="0"/>
        </w:rPr>
      </w:pPr>
      <w:r w:rsidRPr="00F06D4B">
        <w:rPr>
          <w:b w:val="0"/>
          <w:bCs w:val="0"/>
        </w:rPr>
        <w:t>Pesquisas com visitantes e turistas</w:t>
      </w:r>
    </w:p>
    <w:p w:rsidR="00F06D4B" w:rsidRPr="00F06D4B" w:rsidRDefault="00F06D4B" w:rsidP="00596521">
      <w:pPr>
        <w:pStyle w:val="Ttulo1"/>
        <w:tabs>
          <w:tab w:val="left" w:pos="803"/>
        </w:tabs>
        <w:spacing w:before="162" w:line="360" w:lineRule="auto"/>
        <w:ind w:left="0" w:firstLine="567"/>
        <w:jc w:val="both"/>
        <w:rPr>
          <w:b w:val="0"/>
          <w:bCs w:val="0"/>
        </w:rPr>
      </w:pPr>
    </w:p>
    <w:p w:rsidR="00F06D4B" w:rsidRPr="00F06D4B" w:rsidRDefault="00F06D4B" w:rsidP="00596521">
      <w:pPr>
        <w:pStyle w:val="Ttulo1"/>
        <w:tabs>
          <w:tab w:val="left" w:pos="803"/>
        </w:tabs>
        <w:spacing w:before="162" w:line="360" w:lineRule="auto"/>
        <w:ind w:left="0" w:firstLine="567"/>
        <w:jc w:val="both"/>
        <w:rPr>
          <w:b w:val="0"/>
          <w:bCs w:val="0"/>
        </w:rPr>
      </w:pPr>
      <w:r w:rsidRPr="00F06D4B">
        <w:rPr>
          <w:b w:val="0"/>
          <w:bCs w:val="0"/>
          <w:noProof/>
          <w:lang w:val="pt-BR" w:eastAsia="pt-BR"/>
        </w:rPr>
        <mc:AlternateContent>
          <mc:Choice Requires="wps">
            <w:drawing>
              <wp:anchor distT="0" distB="0" distL="114300" distR="114300" simplePos="0" relativeHeight="251820032" behindDoc="0" locked="0" layoutInCell="1" allowOverlap="1" wp14:anchorId="25B59052" wp14:editId="416E6BFC">
                <wp:simplePos x="0" y="0"/>
                <wp:positionH relativeFrom="column">
                  <wp:posOffset>4150995</wp:posOffset>
                </wp:positionH>
                <wp:positionV relativeFrom="paragraph">
                  <wp:posOffset>170180</wp:posOffset>
                </wp:positionV>
                <wp:extent cx="160020" cy="155575"/>
                <wp:effectExtent l="0" t="0" r="11430" b="15875"/>
                <wp:wrapNone/>
                <wp:docPr id="48" name="Elipse 48"/>
                <wp:cNvGraphicFramePr/>
                <a:graphic xmlns:a="http://schemas.openxmlformats.org/drawingml/2006/main">
                  <a:graphicData uri="http://schemas.microsoft.com/office/word/2010/wordprocessingShape">
                    <wps:wsp>
                      <wps:cNvSpPr/>
                      <wps:spPr>
                        <a:xfrm>
                          <a:off x="0" y="0"/>
                          <a:ext cx="160020" cy="1555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48" o:spid="_x0000_s1026" style="position:absolute;margin-left:326.85pt;margin-top:13.4pt;width:12.6pt;height:12.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" fillcolor="#4f81bd [3204]" strokecolor="#243f60 [1604]" strokeweight="2pt"/>
            </w:pict>
          </mc:Fallback>
        </mc:AlternateContent>
      </w:r>
      <w:r>
        <w:rPr>
          <w:b w:val="0"/>
          <w:bCs w:val="0"/>
          <w:noProof/>
          <w:lang w:val="pt-BR" w:eastAsia="pt-BR"/>
        </w:rPr>
        <mc:AlternateContent>
          <mc:Choice Requires="wps">
            <w:drawing>
              <wp:anchor distT="0" distB="0" distL="114300" distR="114300" simplePos="0" relativeHeight="251822080" behindDoc="0" locked="0" layoutInCell="1" allowOverlap="1" wp14:anchorId="4431865A" wp14:editId="3AFC0270">
                <wp:simplePos x="0" y="0"/>
                <wp:positionH relativeFrom="column">
                  <wp:posOffset>2819132</wp:posOffset>
                </wp:positionH>
                <wp:positionV relativeFrom="paragraph">
                  <wp:posOffset>170101</wp:posOffset>
                </wp:positionV>
                <wp:extent cx="160020" cy="155575"/>
                <wp:effectExtent l="0" t="0" r="11430" b="15875"/>
                <wp:wrapNone/>
                <wp:docPr id="49" name="Elipse 49"/>
                <wp:cNvGraphicFramePr/>
                <a:graphic xmlns:a="http://schemas.openxmlformats.org/drawingml/2006/main">
                  <a:graphicData uri="http://schemas.microsoft.com/office/word/2010/wordprocessingShape">
                    <wps:wsp>
                      <wps:cNvSpPr/>
                      <wps:spPr>
                        <a:xfrm>
                          <a:off x="0" y="0"/>
                          <a:ext cx="160020" cy="1555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49" o:spid="_x0000_s1026" style="position:absolute;margin-left:222pt;margin-top:13.4pt;width:12.6pt;height:1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" fillcolor="#4f81bd [3204]" strokecolor="#243f60 [1604]" strokeweight="2pt"/>
            </w:pict>
          </mc:Fallback>
        </mc:AlternateContent>
      </w:r>
      <w:r w:rsidRPr="00F06D4B">
        <w:rPr>
          <w:b w:val="0"/>
          <w:bCs w:val="0"/>
          <w:noProof/>
          <w:lang w:val="pt-BR" w:eastAsia="pt-BR"/>
        </w:rPr>
        <mc:AlternateContent>
          <mc:Choice Requires="wps">
            <w:drawing>
              <wp:anchor distT="0" distB="0" distL="114300" distR="114300" simplePos="0" relativeHeight="251817984" behindDoc="0" locked="0" layoutInCell="1" allowOverlap="1" wp14:anchorId="70F6510F" wp14:editId="3490AC81">
                <wp:simplePos x="0" y="0"/>
                <wp:positionH relativeFrom="column">
                  <wp:posOffset>1558290</wp:posOffset>
                </wp:positionH>
                <wp:positionV relativeFrom="paragraph">
                  <wp:posOffset>192405</wp:posOffset>
                </wp:positionV>
                <wp:extent cx="160020" cy="155575"/>
                <wp:effectExtent l="0" t="0" r="11430" b="15875"/>
                <wp:wrapNone/>
                <wp:docPr id="46" name="Elipse 46"/>
                <wp:cNvGraphicFramePr/>
                <a:graphic xmlns:a="http://schemas.openxmlformats.org/drawingml/2006/main">
                  <a:graphicData uri="http://schemas.microsoft.com/office/word/2010/wordprocessingShape">
                    <wps:wsp>
                      <wps:cNvSpPr/>
                      <wps:spPr>
                        <a:xfrm>
                          <a:off x="0" y="0"/>
                          <a:ext cx="160020" cy="1555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46" o:spid="_x0000_s1026" style="position:absolute;margin-left:122.7pt;margin-top:15.15pt;width:12.6pt;height:12.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" fillcolor="#4f81bd [3204]" strokecolor="#243f60 [1604]" strokeweight="2pt"/>
            </w:pict>
          </mc:Fallback>
        </mc:AlternateContent>
      </w:r>
      <w:r w:rsidRPr="00F06D4B">
        <w:rPr>
          <w:b w:val="0"/>
          <w:bCs w:val="0"/>
          <w:noProof/>
          <w:lang w:val="pt-BR" w:eastAsia="pt-BR"/>
        </w:rPr>
        <mc:AlternateContent>
          <mc:Choice Requires="wps">
            <w:drawing>
              <wp:anchor distT="0" distB="0" distL="114300" distR="114300" simplePos="0" relativeHeight="251815936" behindDoc="0" locked="0" layoutInCell="1" allowOverlap="1" wp14:anchorId="2D3694AD" wp14:editId="21F27316">
                <wp:simplePos x="0" y="0"/>
                <wp:positionH relativeFrom="column">
                  <wp:posOffset>245110</wp:posOffset>
                </wp:positionH>
                <wp:positionV relativeFrom="paragraph">
                  <wp:posOffset>195658</wp:posOffset>
                </wp:positionV>
                <wp:extent cx="160345" cy="156011"/>
                <wp:effectExtent l="0" t="0" r="11430" b="15875"/>
                <wp:wrapNone/>
                <wp:docPr id="45" name="Elipse 45"/>
                <wp:cNvGraphicFramePr/>
                <a:graphic xmlns:a="http://schemas.openxmlformats.org/drawingml/2006/main">
                  <a:graphicData uri="http://schemas.microsoft.com/office/word/2010/wordprocessingShape">
                    <wps:wsp>
                      <wps:cNvSpPr/>
                      <wps:spPr>
                        <a:xfrm>
                          <a:off x="0" y="0"/>
                          <a:ext cx="160345" cy="15601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45" o:spid="_x0000_s1026" style="position:absolute;margin-left:19.3pt;margin-top:15.4pt;width:12.65pt;height:12.3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" fillcolor="#4f81bd [3204]" strokecolor="#243f60 [1604]" strokeweight="2pt"/>
            </w:pict>
          </mc:Fallback>
        </mc:AlternateContent>
      </w:r>
      <w:r w:rsidRPr="00F06D4B">
        <w:rPr>
          <w:b w:val="0"/>
          <w:bCs w:val="0"/>
        </w:rPr>
        <w:t>__</w:t>
      </w:r>
      <w:r>
        <w:rPr>
          <w:b w:val="0"/>
          <w:bCs w:val="0"/>
        </w:rPr>
        <w:t>___</w:t>
      </w:r>
      <w:proofErr w:type="gramStart"/>
      <w:r>
        <w:rPr>
          <w:b w:val="0"/>
          <w:bCs w:val="0"/>
        </w:rPr>
        <w:t xml:space="preserve">  </w:t>
      </w:r>
      <w:proofErr w:type="gramEnd"/>
      <w:r>
        <w:rPr>
          <w:b w:val="0"/>
          <w:bCs w:val="0"/>
        </w:rPr>
        <w:t>2019</w:t>
      </w:r>
      <w:r w:rsidRPr="00F06D4B">
        <w:rPr>
          <w:b w:val="0"/>
          <w:bCs w:val="0"/>
        </w:rPr>
        <w:t>____________</w:t>
      </w:r>
      <w:r>
        <w:rPr>
          <w:b w:val="0"/>
          <w:bCs w:val="0"/>
        </w:rPr>
        <w:t xml:space="preserve"> 2020</w:t>
      </w:r>
      <w:r w:rsidRPr="00F06D4B">
        <w:rPr>
          <w:b w:val="0"/>
          <w:bCs w:val="0"/>
        </w:rPr>
        <w:t>____</w:t>
      </w:r>
      <w:r>
        <w:rPr>
          <w:b w:val="0"/>
          <w:bCs w:val="0"/>
        </w:rPr>
        <w:t>________2021</w:t>
      </w:r>
      <w:r w:rsidRPr="00F06D4B">
        <w:rPr>
          <w:b w:val="0"/>
          <w:bCs w:val="0"/>
        </w:rPr>
        <w:t>____</w:t>
      </w:r>
      <w:r>
        <w:rPr>
          <w:b w:val="0"/>
          <w:bCs w:val="0"/>
        </w:rPr>
        <w:t>_</w:t>
      </w:r>
      <w:r w:rsidRPr="00F06D4B">
        <w:rPr>
          <w:b w:val="0"/>
          <w:bCs w:val="0"/>
        </w:rPr>
        <w:t>_</w:t>
      </w:r>
    </w:p>
    <w:p w:rsidR="003D4BAB" w:rsidRPr="00F06D4B" w:rsidRDefault="00F06D4B" w:rsidP="00596521">
      <w:pPr>
        <w:pStyle w:val="Ttulo1"/>
        <w:tabs>
          <w:tab w:val="left" w:pos="803"/>
        </w:tabs>
        <w:spacing w:before="162" w:line="360" w:lineRule="auto"/>
        <w:ind w:left="0" w:firstLine="567"/>
        <w:jc w:val="both"/>
        <w:rPr>
          <w:bCs w:val="0"/>
          <w:sz w:val="52"/>
          <w:szCs w:val="52"/>
        </w:rPr>
      </w:pPr>
      <w:r w:rsidRPr="00F06D4B">
        <w:rPr>
          <w:b w:val="0"/>
          <w:bCs w:val="0"/>
          <w:sz w:val="52"/>
          <w:szCs w:val="52"/>
        </w:rPr>
        <w:t xml:space="preserve">    </w:t>
      </w:r>
      <w:r w:rsidRPr="00F06D4B">
        <w:rPr>
          <w:bCs w:val="0"/>
          <w:color w:val="00B0F0"/>
          <w:sz w:val="52"/>
          <w:szCs w:val="52"/>
        </w:rPr>
        <w:t>950</w:t>
      </w:r>
      <w:r w:rsidRPr="00F06D4B">
        <w:rPr>
          <w:bCs w:val="0"/>
          <w:color w:val="00B050"/>
          <w:sz w:val="52"/>
          <w:szCs w:val="52"/>
        </w:rPr>
        <w:t xml:space="preserve">   </w:t>
      </w:r>
      <w:r>
        <w:rPr>
          <w:bCs w:val="0"/>
          <w:color w:val="00B050"/>
          <w:sz w:val="52"/>
          <w:szCs w:val="52"/>
        </w:rPr>
        <w:t xml:space="preserve"> </w:t>
      </w:r>
      <w:r w:rsidRPr="00F06D4B">
        <w:rPr>
          <w:bCs w:val="0"/>
          <w:color w:val="00B050"/>
          <w:sz w:val="52"/>
          <w:szCs w:val="52"/>
        </w:rPr>
        <w:t xml:space="preserve">      </w:t>
      </w:r>
      <w:r w:rsidRPr="00F06D4B">
        <w:rPr>
          <w:bCs w:val="0"/>
          <w:color w:val="FF0000"/>
          <w:sz w:val="52"/>
          <w:szCs w:val="52"/>
        </w:rPr>
        <w:t>525</w:t>
      </w:r>
      <w:r w:rsidRPr="00F06D4B">
        <w:rPr>
          <w:bCs w:val="0"/>
          <w:color w:val="00B050"/>
          <w:sz w:val="52"/>
          <w:szCs w:val="52"/>
        </w:rPr>
        <w:t xml:space="preserve">        1075</w:t>
      </w:r>
    </w:p>
    <w:p w:rsidR="003D4BAB" w:rsidRPr="00F06D4B" w:rsidRDefault="003D4BAB" w:rsidP="00596521">
      <w:pPr>
        <w:pStyle w:val="Ttulo1"/>
        <w:tabs>
          <w:tab w:val="left" w:pos="803"/>
        </w:tabs>
        <w:spacing w:before="162" w:line="360" w:lineRule="auto"/>
        <w:ind w:left="0" w:firstLine="567"/>
        <w:jc w:val="both"/>
        <w:rPr>
          <w:b w:val="0"/>
          <w:bCs w:val="0"/>
          <w:color w:val="FF0000"/>
        </w:rPr>
      </w:pPr>
    </w:p>
    <w:p w:rsidR="00073795" w:rsidRPr="00F06D4B" w:rsidRDefault="00073795" w:rsidP="00FA2B7C">
      <w:pPr>
        <w:pStyle w:val="Ttulo1"/>
        <w:numPr>
          <w:ilvl w:val="2"/>
          <w:numId w:val="4"/>
        </w:numPr>
        <w:tabs>
          <w:tab w:val="left" w:pos="1509"/>
          <w:tab w:val="left" w:pos="1510"/>
        </w:tabs>
        <w:spacing w:before="0"/>
        <w:ind w:left="2063"/>
      </w:pPr>
      <w:bookmarkStart w:id="25" w:name="_bookmark8"/>
      <w:bookmarkStart w:id="26" w:name="_Toc46745493"/>
      <w:bookmarkStart w:id="27" w:name="_Toc46907582"/>
      <w:bookmarkEnd w:id="25"/>
      <w:r w:rsidRPr="00F06D4B">
        <w:t>Local de Aplicação da</w:t>
      </w:r>
      <w:r w:rsidRPr="00F06D4B">
        <w:rPr>
          <w:spacing w:val="-2"/>
        </w:rPr>
        <w:t xml:space="preserve"> </w:t>
      </w:r>
      <w:r w:rsidRPr="00F06D4B">
        <w:t>Pesquisa</w:t>
      </w:r>
      <w:bookmarkEnd w:id="26"/>
      <w:bookmarkEnd w:id="27"/>
    </w:p>
    <w:p w:rsidR="00073795" w:rsidRPr="00F06D4B" w:rsidRDefault="00073795" w:rsidP="00FA2B7C">
      <w:pPr>
        <w:pStyle w:val="Corpodetexto"/>
        <w:rPr>
          <w:b/>
          <w:sz w:val="26"/>
        </w:rPr>
      </w:pPr>
    </w:p>
    <w:p w:rsidR="00073795" w:rsidRPr="00F06D4B" w:rsidRDefault="00073795" w:rsidP="00FA2B7C">
      <w:pPr>
        <w:pStyle w:val="Corpodetexto"/>
        <w:spacing w:before="7"/>
        <w:rPr>
          <w:b/>
          <w:sz w:val="21"/>
        </w:rPr>
      </w:pPr>
    </w:p>
    <w:p w:rsidR="00073795" w:rsidRPr="00F06D4B" w:rsidRDefault="00073795" w:rsidP="009662C3">
      <w:pPr>
        <w:ind w:left="3485"/>
        <w:jc w:val="right"/>
        <w:rPr>
          <w:i/>
          <w:sz w:val="18"/>
        </w:rPr>
      </w:pPr>
      <w:bookmarkStart w:id="28" w:name="_bookmark9"/>
      <w:bookmarkEnd w:id="28"/>
      <w:r w:rsidRPr="00F06D4B">
        <w:rPr>
          <w:i/>
          <w:color w:val="44536A"/>
          <w:sz w:val="18"/>
        </w:rPr>
        <w:t>Tabela 1 – Local de Aplicação da</w:t>
      </w:r>
      <w:r w:rsidRPr="00F06D4B">
        <w:rPr>
          <w:i/>
          <w:color w:val="44536A"/>
          <w:spacing w:val="-9"/>
          <w:sz w:val="18"/>
        </w:rPr>
        <w:t xml:space="preserve"> </w:t>
      </w:r>
      <w:r w:rsidRPr="00F06D4B">
        <w:rPr>
          <w:i/>
          <w:color w:val="44536A"/>
          <w:sz w:val="18"/>
        </w:rPr>
        <w:t>Pesquisa</w:t>
      </w:r>
    </w:p>
    <w:p w:rsidR="00073795" w:rsidRPr="00F06D4B" w:rsidRDefault="00073795" w:rsidP="009662C3">
      <w:pPr>
        <w:pStyle w:val="Corpodetexto"/>
        <w:spacing w:before="11"/>
        <w:jc w:val="right"/>
        <w:rPr>
          <w:i/>
          <w:sz w:val="17"/>
        </w:rPr>
      </w:pPr>
    </w:p>
    <w:tbl>
      <w:tblPr>
        <w:tblStyle w:val="TableNormal"/>
        <w:tblW w:w="0" w:type="auto"/>
        <w:jc w:val="center"/>
        <w:tblInd w:w="-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46"/>
        <w:gridCol w:w="2620"/>
      </w:tblGrid>
      <w:tr w:rsidR="00073795" w:rsidRPr="002D79D4" w:rsidTr="00D42C82">
        <w:trPr>
          <w:trHeight w:val="397"/>
          <w:jc w:val="center"/>
        </w:trPr>
        <w:tc>
          <w:tcPr>
            <w:tcW w:w="5246" w:type="dxa"/>
            <w:shd w:val="clear" w:color="auto" w:fill="4471C4"/>
            <w:vAlign w:val="center"/>
          </w:tcPr>
          <w:p w:rsidR="00073795" w:rsidRPr="00F06D4B" w:rsidRDefault="00FA23ED" w:rsidP="00D42C82">
            <w:pPr>
              <w:pStyle w:val="TableParagraph"/>
              <w:spacing w:line="276" w:lineRule="exact"/>
              <w:jc w:val="center"/>
              <w:rPr>
                <w:b/>
                <w:sz w:val="24"/>
              </w:rPr>
            </w:pPr>
            <w:r w:rsidRPr="00F06D4B">
              <w:rPr>
                <w:b/>
                <w:color w:val="FFFFFF" w:themeColor="background1"/>
                <w:sz w:val="24"/>
              </w:rPr>
              <w:t>LOCAL DE APLICAÇÃO DE PESQUISAS</w:t>
            </w:r>
          </w:p>
        </w:tc>
        <w:tc>
          <w:tcPr>
            <w:tcW w:w="2620" w:type="dxa"/>
            <w:shd w:val="clear" w:color="auto" w:fill="4471C4"/>
            <w:vAlign w:val="center"/>
          </w:tcPr>
          <w:p w:rsidR="00073795" w:rsidRPr="00F06D4B" w:rsidRDefault="00073795" w:rsidP="00D42C82">
            <w:pPr>
              <w:pStyle w:val="TableParagraph"/>
              <w:spacing w:line="276" w:lineRule="exact"/>
              <w:jc w:val="center"/>
              <w:rPr>
                <w:b/>
                <w:sz w:val="24"/>
              </w:rPr>
            </w:pPr>
            <w:r w:rsidRPr="00F06D4B">
              <w:rPr>
                <w:b/>
                <w:color w:val="FFFFFF"/>
                <w:sz w:val="24"/>
              </w:rPr>
              <w:t>Resultados</w:t>
            </w:r>
          </w:p>
        </w:tc>
      </w:tr>
      <w:tr w:rsidR="00073795" w:rsidRPr="002D79D4" w:rsidTr="00D42C82">
        <w:trPr>
          <w:trHeight w:val="397"/>
          <w:jc w:val="center"/>
        </w:trPr>
        <w:tc>
          <w:tcPr>
            <w:tcW w:w="5246" w:type="dxa"/>
            <w:vAlign w:val="center"/>
          </w:tcPr>
          <w:p w:rsidR="00073795" w:rsidRPr="00781010" w:rsidRDefault="00F06D4B" w:rsidP="00704CE4">
            <w:pPr>
              <w:pStyle w:val="TableParagraph"/>
              <w:jc w:val="center"/>
              <w:rPr>
                <w:sz w:val="24"/>
              </w:rPr>
            </w:pPr>
            <w:r w:rsidRPr="00781010">
              <w:rPr>
                <w:sz w:val="24"/>
              </w:rPr>
              <w:t>Cidade da Criança</w:t>
            </w:r>
          </w:p>
        </w:tc>
        <w:tc>
          <w:tcPr>
            <w:tcW w:w="2620" w:type="dxa"/>
            <w:vAlign w:val="center"/>
          </w:tcPr>
          <w:p w:rsidR="00073795" w:rsidRPr="00781010" w:rsidRDefault="00781010" w:rsidP="00704CE4">
            <w:pPr>
              <w:pStyle w:val="TableParagraph"/>
              <w:jc w:val="center"/>
              <w:rPr>
                <w:b/>
                <w:sz w:val="24"/>
              </w:rPr>
            </w:pPr>
            <w:r w:rsidRPr="00781010">
              <w:rPr>
                <w:b/>
                <w:sz w:val="24"/>
              </w:rPr>
              <w:t>366</w:t>
            </w:r>
          </w:p>
        </w:tc>
      </w:tr>
      <w:tr w:rsidR="00073795" w:rsidRPr="002D79D4" w:rsidTr="00D42C82">
        <w:trPr>
          <w:trHeight w:val="397"/>
          <w:jc w:val="center"/>
        </w:trPr>
        <w:tc>
          <w:tcPr>
            <w:tcW w:w="5246" w:type="dxa"/>
            <w:vAlign w:val="center"/>
          </w:tcPr>
          <w:p w:rsidR="00073795" w:rsidRPr="00781010" w:rsidRDefault="00F06D4B" w:rsidP="00D42C82">
            <w:pPr>
              <w:pStyle w:val="TableParagraph"/>
              <w:spacing w:line="273" w:lineRule="exact"/>
              <w:jc w:val="center"/>
              <w:rPr>
                <w:sz w:val="24"/>
              </w:rPr>
            </w:pPr>
            <w:r w:rsidRPr="00781010">
              <w:rPr>
                <w:sz w:val="24"/>
              </w:rPr>
              <w:t>Parque Caminhos do Mar</w:t>
            </w:r>
          </w:p>
        </w:tc>
        <w:tc>
          <w:tcPr>
            <w:tcW w:w="2620" w:type="dxa"/>
            <w:vAlign w:val="center"/>
          </w:tcPr>
          <w:p w:rsidR="00073795" w:rsidRPr="00781010" w:rsidRDefault="00F06D4B" w:rsidP="00781010">
            <w:pPr>
              <w:pStyle w:val="TableParagraph"/>
              <w:spacing w:line="273" w:lineRule="exact"/>
              <w:jc w:val="center"/>
              <w:rPr>
                <w:b/>
                <w:sz w:val="24"/>
              </w:rPr>
            </w:pPr>
            <w:r w:rsidRPr="00781010">
              <w:rPr>
                <w:b/>
                <w:sz w:val="24"/>
              </w:rPr>
              <w:t>1</w:t>
            </w:r>
            <w:r w:rsidR="00781010" w:rsidRPr="00781010">
              <w:rPr>
                <w:b/>
                <w:sz w:val="24"/>
              </w:rPr>
              <w:t>8</w:t>
            </w:r>
            <w:r w:rsidRPr="00781010">
              <w:rPr>
                <w:b/>
                <w:sz w:val="24"/>
              </w:rPr>
              <w:t>4</w:t>
            </w:r>
          </w:p>
        </w:tc>
      </w:tr>
      <w:tr w:rsidR="00FA23ED" w:rsidRPr="002D79D4" w:rsidTr="00D42C82">
        <w:trPr>
          <w:trHeight w:val="397"/>
          <w:jc w:val="center"/>
        </w:trPr>
        <w:tc>
          <w:tcPr>
            <w:tcW w:w="5246" w:type="dxa"/>
            <w:vAlign w:val="center"/>
          </w:tcPr>
          <w:p w:rsidR="00FA23ED" w:rsidRPr="00781010" w:rsidRDefault="00FA23ED" w:rsidP="00D42C82">
            <w:pPr>
              <w:pStyle w:val="TableParagraph"/>
              <w:spacing w:line="273" w:lineRule="exact"/>
              <w:jc w:val="center"/>
              <w:rPr>
                <w:sz w:val="24"/>
              </w:rPr>
            </w:pPr>
            <w:r w:rsidRPr="00781010">
              <w:rPr>
                <w:sz w:val="24"/>
              </w:rPr>
              <w:lastRenderedPageBreak/>
              <w:t>Parque da Juventude Città di Maróstica</w:t>
            </w:r>
          </w:p>
        </w:tc>
        <w:tc>
          <w:tcPr>
            <w:tcW w:w="2620" w:type="dxa"/>
            <w:vAlign w:val="center"/>
          </w:tcPr>
          <w:p w:rsidR="00FA23ED" w:rsidRPr="00781010" w:rsidRDefault="00781010" w:rsidP="00D42C82">
            <w:pPr>
              <w:pStyle w:val="TableParagraph"/>
              <w:spacing w:line="273" w:lineRule="exact"/>
              <w:jc w:val="center"/>
              <w:rPr>
                <w:b/>
                <w:sz w:val="24"/>
              </w:rPr>
            </w:pPr>
            <w:r w:rsidRPr="00781010">
              <w:rPr>
                <w:b/>
                <w:sz w:val="24"/>
              </w:rPr>
              <w:t>17</w:t>
            </w:r>
            <w:r w:rsidR="00F06D4B" w:rsidRPr="00781010">
              <w:rPr>
                <w:b/>
                <w:sz w:val="24"/>
              </w:rPr>
              <w:t>6</w:t>
            </w:r>
          </w:p>
        </w:tc>
      </w:tr>
      <w:tr w:rsidR="00F06D4B" w:rsidRPr="002D79D4" w:rsidTr="00D42C82">
        <w:trPr>
          <w:trHeight w:val="397"/>
          <w:jc w:val="center"/>
        </w:trPr>
        <w:tc>
          <w:tcPr>
            <w:tcW w:w="5246" w:type="dxa"/>
            <w:vAlign w:val="center"/>
          </w:tcPr>
          <w:p w:rsidR="00F06D4B" w:rsidRPr="00781010" w:rsidRDefault="00F06D4B" w:rsidP="00D42C82">
            <w:pPr>
              <w:pStyle w:val="TableParagraph"/>
              <w:spacing w:line="273" w:lineRule="exact"/>
              <w:jc w:val="center"/>
              <w:rPr>
                <w:sz w:val="24"/>
              </w:rPr>
            </w:pPr>
            <w:r w:rsidRPr="00781010">
              <w:rPr>
                <w:sz w:val="24"/>
              </w:rPr>
              <w:t>Parque Natural Estoril</w:t>
            </w:r>
          </w:p>
        </w:tc>
        <w:tc>
          <w:tcPr>
            <w:tcW w:w="2620" w:type="dxa"/>
            <w:vAlign w:val="center"/>
          </w:tcPr>
          <w:p w:rsidR="00F06D4B" w:rsidRPr="00781010" w:rsidRDefault="00781010" w:rsidP="00781010">
            <w:pPr>
              <w:pStyle w:val="TableParagraph"/>
              <w:spacing w:line="273" w:lineRule="exact"/>
              <w:jc w:val="center"/>
              <w:rPr>
                <w:b/>
                <w:sz w:val="24"/>
              </w:rPr>
            </w:pPr>
            <w:r w:rsidRPr="00781010">
              <w:rPr>
                <w:b/>
                <w:sz w:val="24"/>
              </w:rPr>
              <w:t>125</w:t>
            </w:r>
          </w:p>
        </w:tc>
      </w:tr>
      <w:tr w:rsidR="00F06D4B" w:rsidRPr="002D79D4" w:rsidTr="00D42C82">
        <w:trPr>
          <w:trHeight w:val="397"/>
          <w:jc w:val="center"/>
        </w:trPr>
        <w:tc>
          <w:tcPr>
            <w:tcW w:w="5246" w:type="dxa"/>
            <w:vAlign w:val="center"/>
          </w:tcPr>
          <w:p w:rsidR="00F06D4B" w:rsidRPr="00781010" w:rsidRDefault="00F06D4B" w:rsidP="00D42C82">
            <w:pPr>
              <w:pStyle w:val="TableParagraph"/>
              <w:spacing w:line="273" w:lineRule="exact"/>
              <w:jc w:val="center"/>
              <w:rPr>
                <w:sz w:val="24"/>
              </w:rPr>
            </w:pPr>
            <w:r w:rsidRPr="00781010">
              <w:rPr>
                <w:sz w:val="24"/>
              </w:rPr>
              <w:t>Festival do Cambuci (3ªedição)</w:t>
            </w:r>
          </w:p>
        </w:tc>
        <w:tc>
          <w:tcPr>
            <w:tcW w:w="2620" w:type="dxa"/>
            <w:vAlign w:val="center"/>
          </w:tcPr>
          <w:p w:rsidR="00F06D4B" w:rsidRPr="00781010" w:rsidRDefault="00F06D4B" w:rsidP="00D42C82">
            <w:pPr>
              <w:pStyle w:val="TableParagraph"/>
              <w:spacing w:line="273" w:lineRule="exact"/>
              <w:jc w:val="center"/>
              <w:rPr>
                <w:b/>
                <w:sz w:val="24"/>
              </w:rPr>
            </w:pPr>
            <w:r w:rsidRPr="00781010">
              <w:rPr>
                <w:b/>
                <w:sz w:val="24"/>
              </w:rPr>
              <w:t>128</w:t>
            </w:r>
          </w:p>
        </w:tc>
      </w:tr>
      <w:tr w:rsidR="00F06D4B" w:rsidRPr="002D79D4" w:rsidTr="00D42C82">
        <w:trPr>
          <w:trHeight w:val="397"/>
          <w:jc w:val="center"/>
        </w:trPr>
        <w:tc>
          <w:tcPr>
            <w:tcW w:w="5246" w:type="dxa"/>
            <w:vAlign w:val="center"/>
          </w:tcPr>
          <w:p w:rsidR="00F06D4B" w:rsidRPr="00781010" w:rsidRDefault="00F06D4B" w:rsidP="00D42C82">
            <w:pPr>
              <w:pStyle w:val="TableParagraph"/>
              <w:spacing w:line="273" w:lineRule="exact"/>
              <w:jc w:val="center"/>
              <w:rPr>
                <w:sz w:val="24"/>
              </w:rPr>
            </w:pPr>
            <w:r w:rsidRPr="00781010">
              <w:rPr>
                <w:sz w:val="24"/>
              </w:rPr>
              <w:t>Festival Bon Odori (2ª edição)</w:t>
            </w:r>
          </w:p>
        </w:tc>
        <w:tc>
          <w:tcPr>
            <w:tcW w:w="2620" w:type="dxa"/>
            <w:vAlign w:val="center"/>
          </w:tcPr>
          <w:p w:rsidR="00F06D4B" w:rsidRPr="00781010" w:rsidRDefault="00781010" w:rsidP="00781010">
            <w:pPr>
              <w:pStyle w:val="TableParagraph"/>
              <w:spacing w:line="273" w:lineRule="exact"/>
              <w:jc w:val="center"/>
              <w:rPr>
                <w:b/>
                <w:sz w:val="24"/>
              </w:rPr>
            </w:pPr>
            <w:r w:rsidRPr="00781010">
              <w:rPr>
                <w:b/>
                <w:sz w:val="24"/>
              </w:rPr>
              <w:t>096</w:t>
            </w:r>
          </w:p>
        </w:tc>
      </w:tr>
      <w:tr w:rsidR="00073795" w:rsidRPr="002D79D4" w:rsidTr="00D42C82">
        <w:trPr>
          <w:trHeight w:val="397"/>
          <w:jc w:val="center"/>
        </w:trPr>
        <w:tc>
          <w:tcPr>
            <w:tcW w:w="5246" w:type="dxa"/>
            <w:vAlign w:val="center"/>
          </w:tcPr>
          <w:p w:rsidR="00073795" w:rsidRPr="00781010" w:rsidRDefault="00073795" w:rsidP="00D42C82">
            <w:pPr>
              <w:pStyle w:val="TableParagraph"/>
              <w:spacing w:line="271" w:lineRule="exact"/>
              <w:jc w:val="center"/>
              <w:rPr>
                <w:b/>
                <w:sz w:val="24"/>
              </w:rPr>
            </w:pPr>
            <w:r w:rsidRPr="00781010">
              <w:rPr>
                <w:b/>
                <w:sz w:val="24"/>
              </w:rPr>
              <w:t>Total</w:t>
            </w:r>
          </w:p>
        </w:tc>
        <w:tc>
          <w:tcPr>
            <w:tcW w:w="2620" w:type="dxa"/>
            <w:vAlign w:val="center"/>
          </w:tcPr>
          <w:p w:rsidR="00073795" w:rsidRPr="00781010" w:rsidRDefault="00781010" w:rsidP="00D42C82">
            <w:pPr>
              <w:pStyle w:val="TableParagraph"/>
              <w:spacing w:line="271" w:lineRule="exact"/>
              <w:jc w:val="center"/>
              <w:rPr>
                <w:b/>
                <w:sz w:val="24"/>
              </w:rPr>
            </w:pPr>
            <w:r w:rsidRPr="00781010">
              <w:rPr>
                <w:b/>
                <w:color w:val="00B0F0"/>
                <w:sz w:val="24"/>
              </w:rPr>
              <w:t>1075</w:t>
            </w:r>
          </w:p>
        </w:tc>
      </w:tr>
    </w:tbl>
    <w:p w:rsidR="00073795" w:rsidRPr="002D79D4" w:rsidRDefault="00073795" w:rsidP="00FA2B7C">
      <w:pPr>
        <w:pStyle w:val="Corpodetexto"/>
        <w:rPr>
          <w:i/>
          <w:sz w:val="20"/>
          <w:highlight w:val="yellow"/>
        </w:rPr>
      </w:pPr>
    </w:p>
    <w:p w:rsidR="00073795" w:rsidRPr="002D79D4" w:rsidRDefault="00073795" w:rsidP="00FA2B7C">
      <w:pPr>
        <w:rPr>
          <w:sz w:val="13"/>
          <w:highlight w:val="yellow"/>
        </w:rPr>
      </w:pPr>
      <w:bookmarkStart w:id="29" w:name="_bookmark10"/>
      <w:bookmarkEnd w:id="29"/>
    </w:p>
    <w:p w:rsidR="00FA23ED" w:rsidRPr="002D79D4" w:rsidRDefault="00951BCC" w:rsidP="00FA2B7C">
      <w:pPr>
        <w:rPr>
          <w:sz w:val="13"/>
          <w:highlight w:val="yellow"/>
        </w:rPr>
      </w:pPr>
      <w:r>
        <w:rPr>
          <w:noProof/>
          <w:lang w:val="pt-BR" w:eastAsia="pt-BR"/>
        </w:rPr>
        <w:drawing>
          <wp:inline distT="0" distB="0" distL="0" distR="0" wp14:anchorId="6D35DC58" wp14:editId="46531581">
            <wp:extent cx="5538403" cy="2045483"/>
            <wp:effectExtent l="0" t="0" r="24765" b="1206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F342A" w:rsidRPr="002D79D4" w:rsidRDefault="00FF342A" w:rsidP="00FA2B7C">
      <w:pPr>
        <w:rPr>
          <w:sz w:val="13"/>
          <w:highlight w:val="yellow"/>
        </w:rPr>
      </w:pPr>
    </w:p>
    <w:p w:rsidR="00FF342A" w:rsidRPr="002D79D4" w:rsidRDefault="00FF342A" w:rsidP="00FA2B7C">
      <w:pPr>
        <w:rPr>
          <w:sz w:val="13"/>
          <w:highlight w:val="yellow"/>
        </w:rPr>
      </w:pPr>
    </w:p>
    <w:p w:rsidR="00FF342A" w:rsidRPr="002D79D4" w:rsidRDefault="00FF342A" w:rsidP="003D4BAB">
      <w:pPr>
        <w:jc w:val="center"/>
        <w:rPr>
          <w:sz w:val="13"/>
          <w:highlight w:val="yellow"/>
        </w:rPr>
      </w:pPr>
    </w:p>
    <w:p w:rsidR="00FF342A" w:rsidRPr="002D79D4" w:rsidRDefault="00FF342A" w:rsidP="00FA2B7C">
      <w:pPr>
        <w:rPr>
          <w:sz w:val="13"/>
          <w:highlight w:val="yellow"/>
        </w:rPr>
      </w:pPr>
    </w:p>
    <w:p w:rsidR="00073795" w:rsidRPr="002D79D4" w:rsidRDefault="00073795" w:rsidP="00FA2B7C">
      <w:pPr>
        <w:pStyle w:val="Corpodetexto"/>
        <w:ind w:left="711"/>
        <w:rPr>
          <w:sz w:val="20"/>
          <w:highlight w:val="yellow"/>
        </w:rPr>
      </w:pPr>
    </w:p>
    <w:p w:rsidR="00073795" w:rsidRPr="002D79D4" w:rsidRDefault="00073795" w:rsidP="00FA2B7C">
      <w:pPr>
        <w:pStyle w:val="Corpodetexto"/>
        <w:spacing w:before="9"/>
        <w:rPr>
          <w:i/>
          <w:sz w:val="6"/>
          <w:highlight w:val="yellow"/>
        </w:rPr>
      </w:pPr>
    </w:p>
    <w:p w:rsidR="00073795" w:rsidRPr="007F649B" w:rsidRDefault="00073795" w:rsidP="004D01B6">
      <w:pPr>
        <w:pStyle w:val="Corpodetexto"/>
        <w:spacing w:before="90" w:line="360" w:lineRule="auto"/>
        <w:ind w:firstLine="566"/>
        <w:jc w:val="both"/>
      </w:pPr>
      <w:r w:rsidRPr="007F649B">
        <w:t xml:space="preserve">Como </w:t>
      </w:r>
      <w:r w:rsidR="007342E6" w:rsidRPr="007F649B">
        <w:t>se pode</w:t>
      </w:r>
      <w:r w:rsidRPr="007F649B">
        <w:t xml:space="preserve"> notar, a maioria das pesquisas</w:t>
      </w:r>
      <w:r w:rsidR="009235C1" w:rsidRPr="007F649B">
        <w:t xml:space="preserve"> (3</w:t>
      </w:r>
      <w:r w:rsidR="00781010" w:rsidRPr="007F649B">
        <w:t>66</w:t>
      </w:r>
      <w:r w:rsidR="009235C1" w:rsidRPr="007F649B">
        <w:t>)</w:t>
      </w:r>
      <w:r w:rsidRPr="007F649B">
        <w:t xml:space="preserve"> </w:t>
      </w:r>
      <w:r w:rsidR="007342E6" w:rsidRPr="007F649B">
        <w:t>foi realizada</w:t>
      </w:r>
      <w:r w:rsidRPr="007F649B">
        <w:t xml:space="preserve"> no</w:t>
      </w:r>
      <w:r w:rsidR="009235C1" w:rsidRPr="007F649B">
        <w:t xml:space="preserve"> </w:t>
      </w:r>
      <w:r w:rsidR="00781010" w:rsidRPr="007F649B">
        <w:t xml:space="preserve">Parque Cidade da Criança, alternado períodos de </w:t>
      </w:r>
      <w:proofErr w:type="gramStart"/>
      <w:r w:rsidR="00781010" w:rsidRPr="007F649B">
        <w:t>baixa/alta</w:t>
      </w:r>
      <w:proofErr w:type="gramEnd"/>
      <w:r w:rsidR="00781010" w:rsidRPr="007F649B">
        <w:t xml:space="preserve"> temporadas e dias de semana e finais de semana/feriados</w:t>
      </w:r>
      <w:r w:rsidR="009235C1" w:rsidRPr="007F649B">
        <w:t xml:space="preserve">. Em seguida, </w:t>
      </w:r>
      <w:r w:rsidR="00781010" w:rsidRPr="007F649B">
        <w:t>outros três atrativos importantes, o Parque Caminhos do Mar</w:t>
      </w:r>
      <w:r w:rsidR="007F649B" w:rsidRPr="007F649B">
        <w:t xml:space="preserve"> (184)</w:t>
      </w:r>
      <w:r w:rsidR="00781010" w:rsidRPr="007F649B">
        <w:t>, Parque da Juventude Cittá di Maróstica</w:t>
      </w:r>
      <w:r w:rsidR="007F649B" w:rsidRPr="007F649B">
        <w:t xml:space="preserve"> (176)</w:t>
      </w:r>
      <w:r w:rsidR="00781010" w:rsidRPr="007F649B">
        <w:t xml:space="preserve"> e Parque Natural Estoril</w:t>
      </w:r>
      <w:r w:rsidR="007F649B" w:rsidRPr="007F649B">
        <w:t xml:space="preserve"> (125)</w:t>
      </w:r>
      <w:r w:rsidR="00781010" w:rsidRPr="007F649B">
        <w:t xml:space="preserve">, também divididas em períodos de </w:t>
      </w:r>
      <w:proofErr w:type="gramStart"/>
      <w:r w:rsidR="00781010" w:rsidRPr="007F649B">
        <w:t>baixa/alta</w:t>
      </w:r>
      <w:proofErr w:type="gramEnd"/>
      <w:r w:rsidR="00781010" w:rsidRPr="007F649B">
        <w:t xml:space="preserve"> temporadas e dias de semana e finais de semana/feriados. Já, as entrevistas realizadas durante os eventos Festival do Cambuci</w:t>
      </w:r>
      <w:r w:rsidR="007F649B" w:rsidRPr="007F649B">
        <w:t xml:space="preserve"> (128)</w:t>
      </w:r>
      <w:r w:rsidR="00781010" w:rsidRPr="007F649B">
        <w:t xml:space="preserve"> e Festival Bon Odori</w:t>
      </w:r>
      <w:r w:rsidR="007F649B" w:rsidRPr="007F649B">
        <w:t xml:space="preserve"> (096)</w:t>
      </w:r>
      <w:r w:rsidR="00781010" w:rsidRPr="007F649B">
        <w:t xml:space="preserve"> ocorreram dias 27 e 28 de novembro, baixa temporada e final de semana. </w:t>
      </w:r>
    </w:p>
    <w:p w:rsidR="00073795" w:rsidRPr="002D79D4" w:rsidRDefault="00073795" w:rsidP="00FA2B7C">
      <w:pPr>
        <w:pStyle w:val="Corpodetexto"/>
        <w:rPr>
          <w:sz w:val="26"/>
          <w:highlight w:val="yellow"/>
        </w:rPr>
      </w:pPr>
    </w:p>
    <w:p w:rsidR="00073795" w:rsidRPr="007F649B" w:rsidRDefault="00073795" w:rsidP="00FA2B7C">
      <w:pPr>
        <w:pStyle w:val="Ttulo1"/>
        <w:numPr>
          <w:ilvl w:val="2"/>
          <w:numId w:val="4"/>
        </w:numPr>
        <w:tabs>
          <w:tab w:val="left" w:pos="1509"/>
          <w:tab w:val="left" w:pos="1510"/>
        </w:tabs>
        <w:spacing w:before="162"/>
        <w:ind w:left="2063"/>
      </w:pPr>
      <w:bookmarkStart w:id="30" w:name="_bookmark11"/>
      <w:bookmarkStart w:id="31" w:name="_Toc46745494"/>
      <w:bookmarkStart w:id="32" w:name="_Toc46907583"/>
      <w:bookmarkEnd w:id="30"/>
      <w:r w:rsidRPr="007F649B">
        <w:t>Período da</w:t>
      </w:r>
      <w:r w:rsidRPr="007F649B">
        <w:rPr>
          <w:spacing w:val="-1"/>
        </w:rPr>
        <w:t xml:space="preserve"> </w:t>
      </w:r>
      <w:r w:rsidRPr="007F649B">
        <w:t>Pesquisa</w:t>
      </w:r>
      <w:bookmarkEnd w:id="31"/>
      <w:bookmarkEnd w:id="32"/>
    </w:p>
    <w:p w:rsidR="00073795" w:rsidRPr="007F649B" w:rsidRDefault="00073795" w:rsidP="00FA2B7C">
      <w:pPr>
        <w:pStyle w:val="Corpodetexto"/>
        <w:rPr>
          <w:b/>
          <w:sz w:val="26"/>
        </w:rPr>
      </w:pPr>
    </w:p>
    <w:p w:rsidR="00073795" w:rsidRPr="007F649B" w:rsidRDefault="00073795" w:rsidP="00FA2B7C">
      <w:pPr>
        <w:pStyle w:val="Corpodetexto"/>
        <w:spacing w:before="5"/>
        <w:rPr>
          <w:b/>
          <w:sz w:val="21"/>
        </w:rPr>
      </w:pPr>
    </w:p>
    <w:p w:rsidR="00073795" w:rsidRPr="007F649B" w:rsidRDefault="00073795" w:rsidP="002B07CA">
      <w:pPr>
        <w:ind w:left="3197"/>
        <w:jc w:val="right"/>
        <w:rPr>
          <w:i/>
          <w:sz w:val="18"/>
        </w:rPr>
      </w:pPr>
      <w:bookmarkStart w:id="33" w:name="_bookmark12"/>
      <w:bookmarkEnd w:id="33"/>
      <w:r w:rsidRPr="007F649B">
        <w:rPr>
          <w:i/>
          <w:color w:val="44536A"/>
          <w:sz w:val="18"/>
        </w:rPr>
        <w:t>Tabela 2 – Período da</w:t>
      </w:r>
      <w:r w:rsidRPr="007F649B">
        <w:rPr>
          <w:i/>
          <w:color w:val="44536A"/>
          <w:spacing w:val="-6"/>
          <w:sz w:val="18"/>
        </w:rPr>
        <w:t xml:space="preserve"> </w:t>
      </w:r>
      <w:r w:rsidRPr="007F649B">
        <w:rPr>
          <w:i/>
          <w:color w:val="44536A"/>
          <w:sz w:val="18"/>
        </w:rPr>
        <w:t>Pesquisa</w:t>
      </w:r>
      <w:r w:rsidR="007D4C8D" w:rsidRPr="007F649B">
        <w:rPr>
          <w:i/>
          <w:color w:val="44536A"/>
          <w:sz w:val="18"/>
        </w:rPr>
        <w:t xml:space="preserve"> A</w:t>
      </w:r>
    </w:p>
    <w:p w:rsidR="00073795" w:rsidRPr="002D79D4" w:rsidRDefault="00073795" w:rsidP="00FA2B7C">
      <w:pPr>
        <w:pStyle w:val="Corpodetexto"/>
        <w:spacing w:before="10" w:after="1"/>
        <w:rPr>
          <w:i/>
          <w:sz w:val="17"/>
          <w:highlight w:val="yellow"/>
        </w:rPr>
      </w:pPr>
    </w:p>
    <w:tbl>
      <w:tblPr>
        <w:tblStyle w:val="TableNormal"/>
        <w:tblW w:w="8504" w:type="dxa"/>
        <w:jc w:val="center"/>
        <w:tblInd w:w="1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2"/>
        <w:gridCol w:w="4252"/>
      </w:tblGrid>
      <w:tr w:rsidR="00073795" w:rsidRPr="002D79D4" w:rsidTr="00BC39A1">
        <w:trPr>
          <w:trHeight w:val="414"/>
          <w:jc w:val="center"/>
        </w:trPr>
        <w:tc>
          <w:tcPr>
            <w:tcW w:w="4252" w:type="dxa"/>
            <w:shd w:val="clear" w:color="auto" w:fill="EC7C30"/>
            <w:vAlign w:val="center"/>
          </w:tcPr>
          <w:p w:rsidR="00073795" w:rsidRPr="00600550" w:rsidRDefault="00073795" w:rsidP="00D42C82">
            <w:pPr>
              <w:pStyle w:val="TableParagraph"/>
              <w:spacing w:line="275" w:lineRule="exact"/>
              <w:jc w:val="center"/>
              <w:rPr>
                <w:b/>
                <w:sz w:val="24"/>
              </w:rPr>
            </w:pPr>
            <w:r w:rsidRPr="00600550">
              <w:rPr>
                <w:b/>
                <w:color w:val="FFFFFF"/>
                <w:sz w:val="24"/>
              </w:rPr>
              <w:t>Período da Pesquisa</w:t>
            </w:r>
          </w:p>
        </w:tc>
        <w:tc>
          <w:tcPr>
            <w:tcW w:w="4252" w:type="dxa"/>
            <w:shd w:val="clear" w:color="auto" w:fill="EC7C30"/>
            <w:vAlign w:val="center"/>
          </w:tcPr>
          <w:p w:rsidR="00073795" w:rsidRPr="00600550" w:rsidRDefault="00073795" w:rsidP="00D42C82">
            <w:pPr>
              <w:pStyle w:val="TableParagraph"/>
              <w:spacing w:line="275" w:lineRule="exact"/>
              <w:ind w:left="68"/>
              <w:jc w:val="center"/>
              <w:rPr>
                <w:b/>
                <w:sz w:val="24"/>
              </w:rPr>
            </w:pPr>
            <w:r w:rsidRPr="00600550">
              <w:rPr>
                <w:b/>
                <w:color w:val="FFFFFF"/>
                <w:sz w:val="24"/>
              </w:rPr>
              <w:t>Resultados</w:t>
            </w:r>
          </w:p>
        </w:tc>
      </w:tr>
      <w:tr w:rsidR="00073795" w:rsidRPr="002D79D4" w:rsidTr="00BC39A1">
        <w:trPr>
          <w:trHeight w:val="412"/>
          <w:jc w:val="center"/>
        </w:trPr>
        <w:tc>
          <w:tcPr>
            <w:tcW w:w="4252" w:type="dxa"/>
            <w:vAlign w:val="center"/>
          </w:tcPr>
          <w:p w:rsidR="00073795" w:rsidRPr="00600550" w:rsidRDefault="00073795" w:rsidP="00D42C82">
            <w:pPr>
              <w:pStyle w:val="TableParagraph"/>
              <w:spacing w:line="271" w:lineRule="exact"/>
              <w:jc w:val="center"/>
              <w:rPr>
                <w:sz w:val="24"/>
              </w:rPr>
            </w:pPr>
            <w:r w:rsidRPr="00600550">
              <w:rPr>
                <w:sz w:val="24"/>
              </w:rPr>
              <w:t>Alta Temporada</w:t>
            </w:r>
          </w:p>
        </w:tc>
        <w:tc>
          <w:tcPr>
            <w:tcW w:w="4252" w:type="dxa"/>
            <w:vAlign w:val="center"/>
          </w:tcPr>
          <w:p w:rsidR="00073795" w:rsidRPr="00600550" w:rsidRDefault="007F649B" w:rsidP="007F649B">
            <w:pPr>
              <w:pStyle w:val="TableParagraph"/>
              <w:spacing w:line="273" w:lineRule="exact"/>
              <w:jc w:val="center"/>
              <w:rPr>
                <w:b/>
                <w:sz w:val="24"/>
              </w:rPr>
            </w:pPr>
            <w:r w:rsidRPr="00600550">
              <w:rPr>
                <w:b/>
                <w:sz w:val="24"/>
              </w:rPr>
              <w:t>426</w:t>
            </w:r>
          </w:p>
        </w:tc>
      </w:tr>
      <w:tr w:rsidR="00073795" w:rsidRPr="002D79D4" w:rsidTr="00BC39A1">
        <w:trPr>
          <w:trHeight w:val="414"/>
          <w:jc w:val="center"/>
        </w:trPr>
        <w:tc>
          <w:tcPr>
            <w:tcW w:w="4252" w:type="dxa"/>
            <w:vAlign w:val="center"/>
          </w:tcPr>
          <w:p w:rsidR="00073795" w:rsidRPr="00600550" w:rsidRDefault="00543B99" w:rsidP="00D42C82">
            <w:pPr>
              <w:pStyle w:val="TableParagraph"/>
              <w:spacing w:line="273" w:lineRule="exact"/>
              <w:jc w:val="center"/>
              <w:rPr>
                <w:sz w:val="24"/>
              </w:rPr>
            </w:pPr>
            <w:r w:rsidRPr="00600550">
              <w:rPr>
                <w:sz w:val="24"/>
              </w:rPr>
              <w:t>Baixa Temporada</w:t>
            </w:r>
          </w:p>
        </w:tc>
        <w:tc>
          <w:tcPr>
            <w:tcW w:w="4252" w:type="dxa"/>
            <w:vAlign w:val="center"/>
          </w:tcPr>
          <w:p w:rsidR="00073795" w:rsidRPr="00600550" w:rsidRDefault="007F649B" w:rsidP="007F649B">
            <w:pPr>
              <w:pStyle w:val="TableParagraph"/>
              <w:spacing w:line="273" w:lineRule="exact"/>
              <w:jc w:val="center"/>
              <w:rPr>
                <w:b/>
                <w:sz w:val="24"/>
              </w:rPr>
            </w:pPr>
            <w:r w:rsidRPr="00600550">
              <w:rPr>
                <w:b/>
                <w:sz w:val="24"/>
              </w:rPr>
              <w:t>649</w:t>
            </w:r>
          </w:p>
        </w:tc>
      </w:tr>
      <w:tr w:rsidR="00073795" w:rsidRPr="002D79D4" w:rsidTr="00BC39A1">
        <w:trPr>
          <w:trHeight w:val="414"/>
          <w:jc w:val="center"/>
        </w:trPr>
        <w:tc>
          <w:tcPr>
            <w:tcW w:w="4252" w:type="dxa"/>
            <w:vAlign w:val="center"/>
          </w:tcPr>
          <w:p w:rsidR="00073795" w:rsidRPr="00600550" w:rsidRDefault="00073795" w:rsidP="00D42C82">
            <w:pPr>
              <w:pStyle w:val="TableParagraph"/>
              <w:jc w:val="center"/>
              <w:rPr>
                <w:sz w:val="24"/>
              </w:rPr>
            </w:pPr>
            <w:r w:rsidRPr="00600550">
              <w:rPr>
                <w:sz w:val="24"/>
              </w:rPr>
              <w:t>Total</w:t>
            </w:r>
          </w:p>
        </w:tc>
        <w:tc>
          <w:tcPr>
            <w:tcW w:w="4252" w:type="dxa"/>
            <w:vAlign w:val="center"/>
          </w:tcPr>
          <w:p w:rsidR="00073795" w:rsidRPr="00600550" w:rsidRDefault="007F649B" w:rsidP="007F649B">
            <w:pPr>
              <w:pStyle w:val="TableParagraph"/>
              <w:spacing w:line="271" w:lineRule="exact"/>
              <w:jc w:val="center"/>
              <w:rPr>
                <w:sz w:val="24"/>
              </w:rPr>
            </w:pPr>
            <w:r w:rsidRPr="00600550">
              <w:rPr>
                <w:b/>
                <w:color w:val="00B0F0"/>
                <w:sz w:val="24"/>
              </w:rPr>
              <w:t>1075</w:t>
            </w:r>
          </w:p>
        </w:tc>
      </w:tr>
    </w:tbl>
    <w:p w:rsidR="00073795" w:rsidRPr="002D79D4" w:rsidRDefault="00073795" w:rsidP="00FA2B7C">
      <w:pPr>
        <w:pStyle w:val="Corpodetexto"/>
        <w:rPr>
          <w:i/>
          <w:sz w:val="20"/>
          <w:highlight w:val="yellow"/>
        </w:rPr>
      </w:pPr>
    </w:p>
    <w:p w:rsidR="00073795" w:rsidRDefault="00073795" w:rsidP="00FA2B7C">
      <w:pPr>
        <w:pStyle w:val="Corpodetexto"/>
        <w:spacing w:before="5"/>
        <w:rPr>
          <w:i/>
          <w:sz w:val="29"/>
          <w:highlight w:val="yellow"/>
        </w:rPr>
      </w:pPr>
    </w:p>
    <w:p w:rsidR="00600550" w:rsidRDefault="00600550" w:rsidP="00FA2B7C">
      <w:pPr>
        <w:pStyle w:val="Corpodetexto"/>
        <w:spacing w:before="5"/>
        <w:rPr>
          <w:i/>
          <w:sz w:val="29"/>
          <w:highlight w:val="yellow"/>
        </w:rPr>
      </w:pPr>
    </w:p>
    <w:p w:rsidR="00600550" w:rsidRPr="002D79D4" w:rsidRDefault="00600550" w:rsidP="00FA2B7C">
      <w:pPr>
        <w:pStyle w:val="Corpodetexto"/>
        <w:spacing w:before="5"/>
        <w:rPr>
          <w:i/>
          <w:sz w:val="29"/>
          <w:highlight w:val="yellow"/>
        </w:rPr>
      </w:pPr>
      <w:r>
        <w:rPr>
          <w:noProof/>
          <w:lang w:val="pt-BR" w:eastAsia="pt-BR"/>
        </w:rPr>
        <w:drawing>
          <wp:inline distT="0" distB="0" distL="0" distR="0" wp14:anchorId="7C6CC12A" wp14:editId="733B5726">
            <wp:extent cx="5391059" cy="2743200"/>
            <wp:effectExtent l="0" t="0" r="19685" b="1905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818E3" w:rsidRPr="002D79D4" w:rsidRDefault="005818E3" w:rsidP="005818E3">
      <w:pPr>
        <w:pStyle w:val="Corpodetexto"/>
        <w:spacing w:before="5"/>
        <w:jc w:val="center"/>
        <w:rPr>
          <w:i/>
          <w:sz w:val="29"/>
          <w:highlight w:val="yellow"/>
        </w:rPr>
      </w:pPr>
    </w:p>
    <w:p w:rsidR="005818E3" w:rsidRPr="002D79D4" w:rsidRDefault="005818E3" w:rsidP="00FA2B7C">
      <w:pPr>
        <w:pStyle w:val="Corpodetexto"/>
        <w:spacing w:before="5"/>
        <w:rPr>
          <w:i/>
          <w:sz w:val="29"/>
          <w:highlight w:val="yellow"/>
        </w:rPr>
      </w:pPr>
    </w:p>
    <w:p w:rsidR="005818E3" w:rsidRPr="002D79D4" w:rsidRDefault="005818E3" w:rsidP="00FA2B7C">
      <w:pPr>
        <w:pStyle w:val="Corpodetexto"/>
        <w:spacing w:before="5"/>
        <w:rPr>
          <w:i/>
          <w:sz w:val="29"/>
          <w:highlight w:val="yellow"/>
        </w:rPr>
      </w:pPr>
    </w:p>
    <w:p w:rsidR="005818E3" w:rsidRPr="007F649B" w:rsidRDefault="005818E3" w:rsidP="00FA2B7C">
      <w:pPr>
        <w:pStyle w:val="Corpodetexto"/>
        <w:spacing w:before="5"/>
        <w:rPr>
          <w:i/>
          <w:sz w:val="29"/>
        </w:rPr>
      </w:pPr>
    </w:p>
    <w:p w:rsidR="00543B99" w:rsidRPr="007F649B" w:rsidRDefault="00543B99" w:rsidP="00894FC3">
      <w:pPr>
        <w:ind w:left="3197"/>
        <w:jc w:val="right"/>
        <w:rPr>
          <w:i/>
          <w:sz w:val="18"/>
        </w:rPr>
      </w:pPr>
      <w:bookmarkStart w:id="34" w:name="_bookmark13"/>
      <w:bookmarkEnd w:id="34"/>
      <w:r w:rsidRPr="007F649B">
        <w:rPr>
          <w:i/>
          <w:color w:val="44536A"/>
          <w:sz w:val="18"/>
        </w:rPr>
        <w:t xml:space="preserve">Tabela </w:t>
      </w:r>
      <w:r w:rsidR="00C66C84" w:rsidRPr="007F649B">
        <w:rPr>
          <w:i/>
          <w:color w:val="44536A"/>
          <w:sz w:val="18"/>
        </w:rPr>
        <w:t>3</w:t>
      </w:r>
      <w:r w:rsidRPr="007F649B">
        <w:rPr>
          <w:i/>
          <w:color w:val="44536A"/>
          <w:sz w:val="18"/>
        </w:rPr>
        <w:t xml:space="preserve"> – Período da</w:t>
      </w:r>
      <w:r w:rsidRPr="007F649B">
        <w:rPr>
          <w:i/>
          <w:color w:val="44536A"/>
          <w:spacing w:val="-6"/>
          <w:sz w:val="18"/>
        </w:rPr>
        <w:t xml:space="preserve"> </w:t>
      </w:r>
      <w:r w:rsidRPr="007F649B">
        <w:rPr>
          <w:i/>
          <w:color w:val="44536A"/>
          <w:sz w:val="18"/>
        </w:rPr>
        <w:t>Pesquisa</w:t>
      </w:r>
      <w:r w:rsidR="007D4C8D" w:rsidRPr="007F649B">
        <w:rPr>
          <w:i/>
          <w:color w:val="44536A"/>
          <w:sz w:val="18"/>
        </w:rPr>
        <w:t xml:space="preserve"> B</w:t>
      </w:r>
    </w:p>
    <w:p w:rsidR="00543B99" w:rsidRPr="007F649B" w:rsidRDefault="00543B99" w:rsidP="00FA2B7C">
      <w:pPr>
        <w:pStyle w:val="Corpodetexto"/>
        <w:spacing w:before="10" w:after="1"/>
        <w:rPr>
          <w:i/>
          <w:sz w:val="17"/>
        </w:rPr>
      </w:pPr>
    </w:p>
    <w:tbl>
      <w:tblPr>
        <w:tblStyle w:val="TableNormal"/>
        <w:tblW w:w="8363" w:type="dxa"/>
        <w:jc w:val="center"/>
        <w:tblInd w:w="2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4"/>
        <w:gridCol w:w="4109"/>
      </w:tblGrid>
      <w:tr w:rsidR="00543B99" w:rsidRPr="007F649B" w:rsidTr="00BC39A1">
        <w:trPr>
          <w:trHeight w:val="414"/>
          <w:jc w:val="center"/>
        </w:trPr>
        <w:tc>
          <w:tcPr>
            <w:tcW w:w="4254" w:type="dxa"/>
            <w:shd w:val="clear" w:color="auto" w:fill="EC7C30"/>
            <w:vAlign w:val="center"/>
          </w:tcPr>
          <w:p w:rsidR="00543B99" w:rsidRPr="007F649B" w:rsidRDefault="00543B99" w:rsidP="00BC39A1">
            <w:pPr>
              <w:pStyle w:val="TableParagraph"/>
              <w:spacing w:line="275" w:lineRule="exact"/>
              <w:jc w:val="center"/>
              <w:rPr>
                <w:b/>
                <w:sz w:val="24"/>
              </w:rPr>
            </w:pPr>
            <w:r w:rsidRPr="007F649B">
              <w:rPr>
                <w:b/>
                <w:color w:val="FFFFFF"/>
                <w:sz w:val="24"/>
              </w:rPr>
              <w:t>Período da Pesquisa</w:t>
            </w:r>
          </w:p>
        </w:tc>
        <w:tc>
          <w:tcPr>
            <w:tcW w:w="4109" w:type="dxa"/>
            <w:shd w:val="clear" w:color="auto" w:fill="EC7C30"/>
            <w:vAlign w:val="center"/>
          </w:tcPr>
          <w:p w:rsidR="00543B99" w:rsidRPr="007F649B" w:rsidRDefault="00543B99" w:rsidP="00BC39A1">
            <w:pPr>
              <w:pStyle w:val="TableParagraph"/>
              <w:spacing w:line="275" w:lineRule="exact"/>
              <w:ind w:left="68"/>
              <w:jc w:val="center"/>
              <w:rPr>
                <w:b/>
                <w:sz w:val="24"/>
              </w:rPr>
            </w:pPr>
            <w:r w:rsidRPr="007F649B">
              <w:rPr>
                <w:b/>
                <w:color w:val="FFFFFF"/>
                <w:sz w:val="24"/>
              </w:rPr>
              <w:t>Resultados</w:t>
            </w:r>
          </w:p>
        </w:tc>
      </w:tr>
      <w:tr w:rsidR="00543B99" w:rsidRPr="007F649B" w:rsidTr="00BC39A1">
        <w:trPr>
          <w:trHeight w:val="414"/>
          <w:jc w:val="center"/>
        </w:trPr>
        <w:tc>
          <w:tcPr>
            <w:tcW w:w="4254" w:type="dxa"/>
            <w:vAlign w:val="center"/>
          </w:tcPr>
          <w:p w:rsidR="00543B99" w:rsidRPr="007F649B" w:rsidRDefault="00543B99" w:rsidP="00BC39A1">
            <w:pPr>
              <w:pStyle w:val="TableParagraph"/>
              <w:jc w:val="center"/>
              <w:rPr>
                <w:sz w:val="24"/>
              </w:rPr>
            </w:pPr>
            <w:r w:rsidRPr="007F649B">
              <w:rPr>
                <w:sz w:val="24"/>
              </w:rPr>
              <w:t>Dias Úteis (Segunda à Sexta)</w:t>
            </w:r>
          </w:p>
        </w:tc>
        <w:tc>
          <w:tcPr>
            <w:tcW w:w="4109" w:type="dxa"/>
            <w:vAlign w:val="center"/>
          </w:tcPr>
          <w:p w:rsidR="00543B99" w:rsidRPr="007F649B" w:rsidRDefault="007F649B" w:rsidP="007F649B">
            <w:pPr>
              <w:pStyle w:val="TableParagraph"/>
              <w:spacing w:line="273" w:lineRule="exact"/>
              <w:jc w:val="center"/>
              <w:rPr>
                <w:b/>
                <w:sz w:val="24"/>
              </w:rPr>
            </w:pPr>
            <w:r w:rsidRPr="007F649B">
              <w:rPr>
                <w:b/>
                <w:sz w:val="24"/>
              </w:rPr>
              <w:t>320</w:t>
            </w:r>
          </w:p>
        </w:tc>
      </w:tr>
      <w:tr w:rsidR="00543B99" w:rsidRPr="007F649B" w:rsidTr="00BC39A1">
        <w:trPr>
          <w:trHeight w:val="412"/>
          <w:jc w:val="center"/>
        </w:trPr>
        <w:tc>
          <w:tcPr>
            <w:tcW w:w="4254" w:type="dxa"/>
            <w:vAlign w:val="center"/>
          </w:tcPr>
          <w:p w:rsidR="00543B99" w:rsidRPr="007F649B" w:rsidRDefault="00543B99" w:rsidP="00BC39A1">
            <w:pPr>
              <w:pStyle w:val="TableParagraph"/>
              <w:jc w:val="center"/>
              <w:rPr>
                <w:sz w:val="24"/>
              </w:rPr>
            </w:pPr>
            <w:r w:rsidRPr="007F649B">
              <w:rPr>
                <w:sz w:val="24"/>
              </w:rPr>
              <w:t>Final de Semana /Feriados Semana</w:t>
            </w:r>
          </w:p>
        </w:tc>
        <w:tc>
          <w:tcPr>
            <w:tcW w:w="4109" w:type="dxa"/>
            <w:vAlign w:val="center"/>
          </w:tcPr>
          <w:p w:rsidR="00543B99" w:rsidRPr="007F649B" w:rsidRDefault="007F649B" w:rsidP="007F649B">
            <w:pPr>
              <w:pStyle w:val="TableParagraph"/>
              <w:spacing w:line="273" w:lineRule="exact"/>
              <w:jc w:val="center"/>
              <w:rPr>
                <w:b/>
                <w:sz w:val="24"/>
              </w:rPr>
            </w:pPr>
            <w:r w:rsidRPr="007F649B">
              <w:rPr>
                <w:b/>
                <w:sz w:val="24"/>
              </w:rPr>
              <w:t>755</w:t>
            </w:r>
          </w:p>
        </w:tc>
      </w:tr>
      <w:tr w:rsidR="00543B99" w:rsidRPr="007F649B" w:rsidTr="00BC39A1">
        <w:trPr>
          <w:trHeight w:val="414"/>
          <w:jc w:val="center"/>
        </w:trPr>
        <w:tc>
          <w:tcPr>
            <w:tcW w:w="4254" w:type="dxa"/>
            <w:vAlign w:val="center"/>
          </w:tcPr>
          <w:p w:rsidR="00543B99" w:rsidRPr="007F649B" w:rsidRDefault="00543B99" w:rsidP="00BC39A1">
            <w:pPr>
              <w:pStyle w:val="TableParagraph"/>
              <w:jc w:val="center"/>
              <w:rPr>
                <w:sz w:val="24"/>
              </w:rPr>
            </w:pPr>
            <w:r w:rsidRPr="007F649B">
              <w:rPr>
                <w:sz w:val="24"/>
              </w:rPr>
              <w:t>Total</w:t>
            </w:r>
          </w:p>
        </w:tc>
        <w:tc>
          <w:tcPr>
            <w:tcW w:w="4109" w:type="dxa"/>
            <w:vAlign w:val="center"/>
          </w:tcPr>
          <w:p w:rsidR="00543B99" w:rsidRPr="007F649B" w:rsidRDefault="007F649B" w:rsidP="005818E3">
            <w:pPr>
              <w:pStyle w:val="TableParagraph"/>
              <w:ind w:left="68"/>
              <w:jc w:val="center"/>
              <w:rPr>
                <w:sz w:val="24"/>
              </w:rPr>
            </w:pPr>
            <w:r w:rsidRPr="007F649B">
              <w:rPr>
                <w:b/>
                <w:color w:val="00B0F0"/>
                <w:sz w:val="24"/>
              </w:rPr>
              <w:t>1075</w:t>
            </w:r>
          </w:p>
        </w:tc>
      </w:tr>
    </w:tbl>
    <w:p w:rsidR="00073795" w:rsidRPr="002D79D4" w:rsidRDefault="00073795" w:rsidP="00FA2B7C">
      <w:pPr>
        <w:pStyle w:val="Corpodetexto"/>
        <w:rPr>
          <w:i/>
          <w:sz w:val="20"/>
          <w:highlight w:val="yellow"/>
        </w:rPr>
      </w:pPr>
    </w:p>
    <w:p w:rsidR="00073795" w:rsidRPr="002D79D4" w:rsidRDefault="00073795" w:rsidP="00FA2B7C">
      <w:pPr>
        <w:pStyle w:val="Corpodetexto"/>
        <w:rPr>
          <w:i/>
          <w:sz w:val="20"/>
          <w:highlight w:val="yellow"/>
        </w:rPr>
      </w:pPr>
    </w:p>
    <w:p w:rsidR="00F8714F" w:rsidRPr="002D79D4" w:rsidRDefault="00F8714F" w:rsidP="00FA2B7C">
      <w:pPr>
        <w:pStyle w:val="Corpodetexto"/>
        <w:rPr>
          <w:i/>
          <w:sz w:val="20"/>
          <w:highlight w:val="yellow"/>
        </w:rPr>
      </w:pPr>
    </w:p>
    <w:p w:rsidR="003D4BAB" w:rsidRPr="002D79D4" w:rsidRDefault="003D4BAB" w:rsidP="00FA2B7C">
      <w:pPr>
        <w:pStyle w:val="Corpodetexto"/>
        <w:rPr>
          <w:i/>
          <w:sz w:val="20"/>
          <w:highlight w:val="yellow"/>
        </w:rPr>
      </w:pPr>
    </w:p>
    <w:p w:rsidR="003D4BAB" w:rsidRPr="002D79D4" w:rsidRDefault="00600550" w:rsidP="00FA2B7C">
      <w:pPr>
        <w:pStyle w:val="Corpodetexto"/>
        <w:rPr>
          <w:i/>
          <w:sz w:val="20"/>
          <w:highlight w:val="yellow"/>
        </w:rPr>
      </w:pPr>
      <w:r>
        <w:rPr>
          <w:noProof/>
          <w:lang w:val="pt-BR" w:eastAsia="pt-BR"/>
        </w:rPr>
        <w:drawing>
          <wp:inline distT="0" distB="0" distL="0" distR="0" wp14:anchorId="468B466A" wp14:editId="681922DA">
            <wp:extent cx="5352057" cy="2743200"/>
            <wp:effectExtent l="0" t="0" r="20320" b="1905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D4BAB" w:rsidRPr="002D79D4" w:rsidRDefault="003D4BAB" w:rsidP="00FA2B7C">
      <w:pPr>
        <w:pStyle w:val="Corpodetexto"/>
        <w:rPr>
          <w:i/>
          <w:sz w:val="20"/>
          <w:highlight w:val="yellow"/>
        </w:rPr>
      </w:pPr>
    </w:p>
    <w:p w:rsidR="003D4BAB" w:rsidRPr="002D79D4" w:rsidRDefault="003D4BAB" w:rsidP="00FA2B7C">
      <w:pPr>
        <w:pStyle w:val="Corpodetexto"/>
        <w:rPr>
          <w:i/>
          <w:sz w:val="20"/>
          <w:highlight w:val="yellow"/>
        </w:rPr>
      </w:pPr>
    </w:p>
    <w:p w:rsidR="00073795" w:rsidRPr="00DD4351" w:rsidRDefault="00073795" w:rsidP="007E684E">
      <w:pPr>
        <w:pStyle w:val="Corpodetexto"/>
        <w:spacing w:before="165" w:line="360" w:lineRule="auto"/>
        <w:ind w:firstLine="566"/>
        <w:jc w:val="both"/>
      </w:pPr>
      <w:r w:rsidRPr="00DD4351">
        <w:t>Podemos perceber nesta série de dados que a</w:t>
      </w:r>
      <w:r w:rsidR="00DD4351" w:rsidRPr="00DD4351">
        <w:t xml:space="preserve"> maioria dos </w:t>
      </w:r>
      <w:r w:rsidR="009A1EB6" w:rsidRPr="00DD4351">
        <w:t xml:space="preserve">questionários foram </w:t>
      </w:r>
      <w:proofErr w:type="gramStart"/>
      <w:r w:rsidR="009A1EB6" w:rsidRPr="00DD4351">
        <w:t xml:space="preserve">aplicados na </w:t>
      </w:r>
      <w:r w:rsidR="00DD4351" w:rsidRPr="00DD4351">
        <w:t>baixa temporada</w:t>
      </w:r>
      <w:r w:rsidR="00DD4351">
        <w:t xml:space="preserve"> </w:t>
      </w:r>
      <w:r w:rsidR="00600550">
        <w:t>(60%)</w:t>
      </w:r>
      <w:proofErr w:type="gramEnd"/>
      <w:r w:rsidR="00600550">
        <w:t>,</w:t>
      </w:r>
      <w:r w:rsidR="00DD4351" w:rsidRPr="00DD4351">
        <w:rPr>
          <w:color w:val="FF0000"/>
        </w:rPr>
        <w:t xml:space="preserve"> </w:t>
      </w:r>
      <w:r w:rsidR="00DD4351" w:rsidRPr="00DD4351">
        <w:t>pois em janeiro, fevereiro e julho, muitos atrativos não operavam ou operavam com baixa capacidade de carga, motivado pelos Decretos Estadual e Municipal que regulavam a ocupação e davam outras providências. A liberação gradual ocorreu no início do segundo semestre e os eventos foram programados também para a baixa temporada.</w:t>
      </w:r>
    </w:p>
    <w:p w:rsidR="00C8406F" w:rsidRPr="00DD4351" w:rsidRDefault="00C8406F" w:rsidP="007E684E">
      <w:pPr>
        <w:pStyle w:val="Corpodetexto"/>
        <w:spacing w:before="165" w:line="360" w:lineRule="auto"/>
        <w:ind w:firstLine="566"/>
        <w:jc w:val="both"/>
      </w:pPr>
      <w:r w:rsidRPr="00DD4351">
        <w:t>Também é correto afirmar que a grande maioria das pesquisas foram aplicadas aos Finais de Semana /</w:t>
      </w:r>
      <w:r w:rsidR="0099791E" w:rsidRPr="00DD4351">
        <w:t xml:space="preserve"> </w:t>
      </w:r>
      <w:r w:rsidRPr="00DD4351">
        <w:t xml:space="preserve">Feriados </w:t>
      </w:r>
      <w:r w:rsidR="00053EB2">
        <w:t>(70%),</w:t>
      </w:r>
      <w:r w:rsidRPr="00DD4351">
        <w:rPr>
          <w:color w:val="FF0000"/>
        </w:rPr>
        <w:t xml:space="preserve"> </w:t>
      </w:r>
      <w:r w:rsidRPr="00DD4351">
        <w:t>principalmente p</w:t>
      </w:r>
      <w:r w:rsidR="00DD4351" w:rsidRPr="00DD4351">
        <w:t xml:space="preserve">elo processo de retomada gradual supracitado e pela ocorrência de eventos aos finais de semana, além dos feriados de </w:t>
      </w:r>
      <w:proofErr w:type="gramStart"/>
      <w:r w:rsidR="00DD4351" w:rsidRPr="00DD4351">
        <w:t>7</w:t>
      </w:r>
      <w:proofErr w:type="gramEnd"/>
      <w:r w:rsidR="00DD4351" w:rsidRPr="00DD4351">
        <w:t xml:space="preserve"> de setembro, 12 de outubro e 15 de novembro. Para buscar o equilíbrio desejado, optou-se por </w:t>
      </w:r>
      <w:proofErr w:type="gramStart"/>
      <w:r w:rsidR="00DD4351" w:rsidRPr="00DD4351">
        <w:t>otimizar</w:t>
      </w:r>
      <w:proofErr w:type="gramEnd"/>
      <w:r w:rsidR="00DD4351" w:rsidRPr="00DD4351">
        <w:t xml:space="preserve"> as pesquisas nos atrativos durante a semana.</w:t>
      </w:r>
    </w:p>
    <w:p w:rsidR="00073795" w:rsidRPr="00DB7FE3" w:rsidRDefault="00073795" w:rsidP="00FA2B7C">
      <w:pPr>
        <w:pStyle w:val="Corpodetexto"/>
        <w:ind w:left="711"/>
        <w:rPr>
          <w:sz w:val="20"/>
        </w:rPr>
      </w:pPr>
    </w:p>
    <w:p w:rsidR="0069220B" w:rsidRPr="00DB7FE3" w:rsidRDefault="0069220B" w:rsidP="00F70079">
      <w:pPr>
        <w:ind w:left="3197"/>
        <w:jc w:val="right"/>
        <w:rPr>
          <w:i/>
          <w:sz w:val="18"/>
        </w:rPr>
      </w:pPr>
      <w:r w:rsidRPr="00DB7FE3">
        <w:rPr>
          <w:i/>
          <w:color w:val="44536A"/>
          <w:sz w:val="18"/>
        </w:rPr>
        <w:t xml:space="preserve">Tabela </w:t>
      </w:r>
      <w:r w:rsidR="00C66C84" w:rsidRPr="00DB7FE3">
        <w:rPr>
          <w:i/>
          <w:color w:val="44536A"/>
          <w:sz w:val="18"/>
        </w:rPr>
        <w:t>4</w:t>
      </w:r>
      <w:r w:rsidRPr="00DB7FE3">
        <w:rPr>
          <w:i/>
          <w:color w:val="44536A"/>
          <w:sz w:val="18"/>
        </w:rPr>
        <w:t xml:space="preserve"> – Distribuição das Pesquisas</w:t>
      </w:r>
    </w:p>
    <w:p w:rsidR="0069220B" w:rsidRPr="00DB7FE3" w:rsidRDefault="0069220B" w:rsidP="00FA2B7C">
      <w:pPr>
        <w:pStyle w:val="Corpodetexto"/>
        <w:ind w:left="711"/>
        <w:rPr>
          <w:sz w:val="20"/>
        </w:rPr>
      </w:pPr>
    </w:p>
    <w:p w:rsidR="00073795" w:rsidRPr="00DB7FE3" w:rsidRDefault="00073795" w:rsidP="00FA2B7C">
      <w:pPr>
        <w:pStyle w:val="Corpodetexto"/>
        <w:spacing w:before="9"/>
        <w:rPr>
          <w:sz w:val="6"/>
        </w:rPr>
      </w:pPr>
    </w:p>
    <w:tbl>
      <w:tblPr>
        <w:tblStyle w:val="Tabelacomgrade"/>
        <w:tblW w:w="9003" w:type="dxa"/>
        <w:jc w:val="center"/>
        <w:tblInd w:w="602" w:type="dxa"/>
        <w:tblLayout w:type="fixed"/>
        <w:tblLook w:val="04A0" w:firstRow="1" w:lastRow="0" w:firstColumn="1" w:lastColumn="0" w:noHBand="0" w:noVBand="1"/>
      </w:tblPr>
      <w:tblGrid>
        <w:gridCol w:w="2767"/>
        <w:gridCol w:w="1134"/>
        <w:gridCol w:w="1134"/>
        <w:gridCol w:w="1134"/>
        <w:gridCol w:w="992"/>
        <w:gridCol w:w="1842"/>
      </w:tblGrid>
      <w:tr w:rsidR="0069220B" w:rsidRPr="00DB7FE3" w:rsidTr="00762864">
        <w:trPr>
          <w:trHeight w:val="510"/>
          <w:jc w:val="center"/>
        </w:trPr>
        <w:tc>
          <w:tcPr>
            <w:tcW w:w="2767" w:type="dxa"/>
            <w:shd w:val="clear" w:color="auto" w:fill="C6D9F1" w:themeFill="text2" w:themeFillTint="33"/>
            <w:vAlign w:val="center"/>
          </w:tcPr>
          <w:p w:rsidR="0069220B" w:rsidRPr="00DB7FE3" w:rsidRDefault="0069220B" w:rsidP="00762864">
            <w:pPr>
              <w:pStyle w:val="Corpodetexto"/>
              <w:jc w:val="center"/>
              <w:rPr>
                <w:sz w:val="20"/>
                <w:szCs w:val="20"/>
              </w:rPr>
            </w:pPr>
            <w:r w:rsidRPr="00DB7FE3">
              <w:rPr>
                <w:sz w:val="20"/>
                <w:szCs w:val="20"/>
              </w:rPr>
              <w:t>Evento/Atração</w:t>
            </w:r>
          </w:p>
        </w:tc>
        <w:tc>
          <w:tcPr>
            <w:tcW w:w="1134" w:type="dxa"/>
            <w:shd w:val="clear" w:color="auto" w:fill="C6D9F1" w:themeFill="text2" w:themeFillTint="33"/>
            <w:vAlign w:val="center"/>
          </w:tcPr>
          <w:p w:rsidR="0069220B" w:rsidRPr="00DB7FE3" w:rsidRDefault="0069220B" w:rsidP="00762864">
            <w:pPr>
              <w:pStyle w:val="Corpodetexto"/>
              <w:jc w:val="center"/>
              <w:rPr>
                <w:sz w:val="20"/>
                <w:szCs w:val="20"/>
              </w:rPr>
            </w:pPr>
            <w:r w:rsidRPr="00DB7FE3">
              <w:rPr>
                <w:sz w:val="20"/>
                <w:szCs w:val="20"/>
              </w:rPr>
              <w:t>Nº de Pesquisas</w:t>
            </w:r>
          </w:p>
        </w:tc>
        <w:tc>
          <w:tcPr>
            <w:tcW w:w="1134" w:type="dxa"/>
            <w:shd w:val="clear" w:color="auto" w:fill="C6D9F1" w:themeFill="text2" w:themeFillTint="33"/>
            <w:vAlign w:val="center"/>
          </w:tcPr>
          <w:p w:rsidR="0069220B" w:rsidRPr="00DB7FE3" w:rsidRDefault="0069220B" w:rsidP="00762864">
            <w:pPr>
              <w:pStyle w:val="Corpodetexto"/>
              <w:jc w:val="center"/>
              <w:rPr>
                <w:sz w:val="20"/>
                <w:szCs w:val="20"/>
              </w:rPr>
            </w:pPr>
            <w:r w:rsidRPr="00DB7FE3">
              <w:rPr>
                <w:sz w:val="20"/>
                <w:szCs w:val="20"/>
              </w:rPr>
              <w:t>Alta Temporada</w:t>
            </w:r>
          </w:p>
        </w:tc>
        <w:tc>
          <w:tcPr>
            <w:tcW w:w="1134" w:type="dxa"/>
            <w:shd w:val="clear" w:color="auto" w:fill="C6D9F1" w:themeFill="text2" w:themeFillTint="33"/>
            <w:vAlign w:val="center"/>
          </w:tcPr>
          <w:p w:rsidR="0069220B" w:rsidRPr="00DB7FE3" w:rsidRDefault="0069220B" w:rsidP="00762864">
            <w:pPr>
              <w:pStyle w:val="Corpodetexto"/>
              <w:jc w:val="center"/>
              <w:rPr>
                <w:sz w:val="20"/>
                <w:szCs w:val="20"/>
              </w:rPr>
            </w:pPr>
            <w:r w:rsidRPr="00DB7FE3">
              <w:rPr>
                <w:sz w:val="20"/>
                <w:szCs w:val="20"/>
              </w:rPr>
              <w:t>Baixa Temporada</w:t>
            </w:r>
          </w:p>
        </w:tc>
        <w:tc>
          <w:tcPr>
            <w:tcW w:w="992" w:type="dxa"/>
            <w:shd w:val="clear" w:color="auto" w:fill="C6D9F1" w:themeFill="text2" w:themeFillTint="33"/>
            <w:vAlign w:val="center"/>
          </w:tcPr>
          <w:p w:rsidR="0069220B" w:rsidRPr="00DB7FE3" w:rsidRDefault="0069220B" w:rsidP="00762864">
            <w:pPr>
              <w:pStyle w:val="Corpodetexto"/>
              <w:jc w:val="center"/>
              <w:rPr>
                <w:sz w:val="20"/>
                <w:szCs w:val="20"/>
              </w:rPr>
            </w:pPr>
            <w:r w:rsidRPr="00DB7FE3">
              <w:rPr>
                <w:sz w:val="20"/>
                <w:szCs w:val="20"/>
              </w:rPr>
              <w:t>Dias de Semana</w:t>
            </w:r>
          </w:p>
        </w:tc>
        <w:tc>
          <w:tcPr>
            <w:tcW w:w="1842" w:type="dxa"/>
            <w:shd w:val="clear" w:color="auto" w:fill="C6D9F1" w:themeFill="text2" w:themeFillTint="33"/>
            <w:vAlign w:val="center"/>
          </w:tcPr>
          <w:p w:rsidR="0069220B" w:rsidRPr="00DB7FE3" w:rsidRDefault="0069220B" w:rsidP="00762864">
            <w:pPr>
              <w:pStyle w:val="Corpodetexto"/>
              <w:jc w:val="center"/>
              <w:rPr>
                <w:sz w:val="20"/>
                <w:szCs w:val="20"/>
              </w:rPr>
            </w:pPr>
            <w:r w:rsidRPr="00DB7FE3">
              <w:rPr>
                <w:sz w:val="20"/>
                <w:szCs w:val="20"/>
              </w:rPr>
              <w:t>Finais de Semana/Feriados</w:t>
            </w:r>
          </w:p>
        </w:tc>
      </w:tr>
      <w:tr w:rsidR="0069220B" w:rsidRPr="00DB7FE3" w:rsidTr="00762864">
        <w:trPr>
          <w:trHeight w:val="510"/>
          <w:jc w:val="center"/>
        </w:trPr>
        <w:tc>
          <w:tcPr>
            <w:tcW w:w="2767" w:type="dxa"/>
            <w:shd w:val="clear" w:color="auto" w:fill="548DD4" w:themeFill="text2" w:themeFillTint="99"/>
            <w:vAlign w:val="center"/>
          </w:tcPr>
          <w:p w:rsidR="0069220B" w:rsidRPr="00DB7FE3" w:rsidRDefault="00DB7FE3" w:rsidP="00762864">
            <w:pPr>
              <w:pStyle w:val="Corpodetexto"/>
              <w:jc w:val="center"/>
              <w:rPr>
                <w:sz w:val="20"/>
                <w:szCs w:val="20"/>
              </w:rPr>
            </w:pPr>
            <w:r w:rsidRPr="00DB7FE3">
              <w:rPr>
                <w:sz w:val="20"/>
                <w:szCs w:val="20"/>
              </w:rPr>
              <w:t>Cidade da Criança</w:t>
            </w:r>
          </w:p>
        </w:tc>
        <w:tc>
          <w:tcPr>
            <w:tcW w:w="1134" w:type="dxa"/>
            <w:shd w:val="clear" w:color="auto" w:fill="C6D9F1" w:themeFill="text2" w:themeFillTint="33"/>
            <w:vAlign w:val="center"/>
          </w:tcPr>
          <w:p w:rsidR="0069220B" w:rsidRPr="00DB7FE3" w:rsidRDefault="00DB7FE3" w:rsidP="00374DC3">
            <w:pPr>
              <w:pStyle w:val="Corpodetexto"/>
              <w:jc w:val="center"/>
              <w:rPr>
                <w:sz w:val="20"/>
                <w:szCs w:val="20"/>
              </w:rPr>
            </w:pPr>
            <w:r w:rsidRPr="00DB7FE3">
              <w:rPr>
                <w:sz w:val="20"/>
                <w:szCs w:val="20"/>
              </w:rPr>
              <w:t>366</w:t>
            </w:r>
          </w:p>
        </w:tc>
        <w:tc>
          <w:tcPr>
            <w:tcW w:w="1134" w:type="dxa"/>
            <w:shd w:val="clear" w:color="auto" w:fill="00B0F0"/>
            <w:vAlign w:val="center"/>
          </w:tcPr>
          <w:p w:rsidR="0069220B" w:rsidRPr="00DB7FE3" w:rsidRDefault="00DB7FE3" w:rsidP="00374DC3">
            <w:pPr>
              <w:pStyle w:val="Corpodetexto"/>
              <w:jc w:val="center"/>
              <w:rPr>
                <w:sz w:val="20"/>
                <w:szCs w:val="20"/>
              </w:rPr>
            </w:pPr>
            <w:r w:rsidRPr="00DB7FE3">
              <w:rPr>
                <w:sz w:val="20"/>
                <w:szCs w:val="20"/>
              </w:rPr>
              <w:t>201</w:t>
            </w:r>
          </w:p>
        </w:tc>
        <w:tc>
          <w:tcPr>
            <w:tcW w:w="1134" w:type="dxa"/>
            <w:shd w:val="clear" w:color="auto" w:fill="00B0F0"/>
            <w:vAlign w:val="center"/>
          </w:tcPr>
          <w:p w:rsidR="0069220B" w:rsidRPr="00DB7FE3" w:rsidRDefault="00DB7FE3" w:rsidP="00762864">
            <w:pPr>
              <w:pStyle w:val="Corpodetexto"/>
              <w:jc w:val="center"/>
              <w:rPr>
                <w:sz w:val="20"/>
                <w:szCs w:val="20"/>
              </w:rPr>
            </w:pPr>
            <w:r w:rsidRPr="00DB7FE3">
              <w:rPr>
                <w:sz w:val="20"/>
                <w:szCs w:val="20"/>
              </w:rPr>
              <w:t>165</w:t>
            </w:r>
          </w:p>
        </w:tc>
        <w:tc>
          <w:tcPr>
            <w:tcW w:w="992" w:type="dxa"/>
            <w:shd w:val="clear" w:color="auto" w:fill="548DD4" w:themeFill="text2" w:themeFillTint="99"/>
            <w:vAlign w:val="center"/>
          </w:tcPr>
          <w:p w:rsidR="0069220B" w:rsidRPr="00DB7FE3" w:rsidRDefault="00DB7FE3" w:rsidP="00762864">
            <w:pPr>
              <w:pStyle w:val="Corpodetexto"/>
              <w:jc w:val="center"/>
              <w:rPr>
                <w:sz w:val="20"/>
                <w:szCs w:val="20"/>
              </w:rPr>
            </w:pPr>
            <w:r>
              <w:rPr>
                <w:sz w:val="20"/>
                <w:szCs w:val="20"/>
              </w:rPr>
              <w:t>105</w:t>
            </w:r>
          </w:p>
        </w:tc>
        <w:tc>
          <w:tcPr>
            <w:tcW w:w="1842" w:type="dxa"/>
            <w:shd w:val="clear" w:color="auto" w:fill="548DD4" w:themeFill="text2" w:themeFillTint="99"/>
            <w:vAlign w:val="center"/>
          </w:tcPr>
          <w:p w:rsidR="0069220B" w:rsidRPr="00DB7FE3" w:rsidRDefault="00DB7FE3" w:rsidP="00374DC3">
            <w:pPr>
              <w:pStyle w:val="Corpodetexto"/>
              <w:jc w:val="center"/>
              <w:rPr>
                <w:sz w:val="20"/>
                <w:szCs w:val="20"/>
              </w:rPr>
            </w:pPr>
            <w:r>
              <w:rPr>
                <w:sz w:val="20"/>
                <w:szCs w:val="20"/>
              </w:rPr>
              <w:t>261</w:t>
            </w:r>
          </w:p>
        </w:tc>
      </w:tr>
      <w:tr w:rsidR="0069220B" w:rsidRPr="00DB7FE3" w:rsidTr="00762864">
        <w:trPr>
          <w:trHeight w:val="510"/>
          <w:jc w:val="center"/>
        </w:trPr>
        <w:tc>
          <w:tcPr>
            <w:tcW w:w="2767" w:type="dxa"/>
            <w:shd w:val="clear" w:color="auto" w:fill="548DD4" w:themeFill="text2" w:themeFillTint="99"/>
            <w:vAlign w:val="center"/>
          </w:tcPr>
          <w:p w:rsidR="0069220B" w:rsidRPr="00DB7FE3" w:rsidRDefault="00DB7FE3" w:rsidP="00762864">
            <w:pPr>
              <w:pStyle w:val="Corpodetexto"/>
              <w:jc w:val="center"/>
              <w:rPr>
                <w:sz w:val="20"/>
                <w:szCs w:val="20"/>
              </w:rPr>
            </w:pPr>
            <w:r w:rsidRPr="00DB7FE3">
              <w:rPr>
                <w:sz w:val="20"/>
                <w:szCs w:val="20"/>
              </w:rPr>
              <w:t>Parque Caminhos do Mar</w:t>
            </w:r>
          </w:p>
        </w:tc>
        <w:tc>
          <w:tcPr>
            <w:tcW w:w="1134" w:type="dxa"/>
            <w:shd w:val="clear" w:color="auto" w:fill="C6D9F1" w:themeFill="text2" w:themeFillTint="33"/>
            <w:vAlign w:val="center"/>
          </w:tcPr>
          <w:p w:rsidR="0069220B" w:rsidRPr="00DB7FE3" w:rsidRDefault="00DB7FE3" w:rsidP="00374DC3">
            <w:pPr>
              <w:pStyle w:val="Corpodetexto"/>
              <w:jc w:val="center"/>
              <w:rPr>
                <w:sz w:val="20"/>
                <w:szCs w:val="20"/>
              </w:rPr>
            </w:pPr>
            <w:r w:rsidRPr="00DB7FE3">
              <w:rPr>
                <w:sz w:val="20"/>
                <w:szCs w:val="20"/>
              </w:rPr>
              <w:t>184</w:t>
            </w:r>
          </w:p>
        </w:tc>
        <w:tc>
          <w:tcPr>
            <w:tcW w:w="1134" w:type="dxa"/>
            <w:shd w:val="clear" w:color="auto" w:fill="00B0F0"/>
            <w:vAlign w:val="center"/>
          </w:tcPr>
          <w:p w:rsidR="0069220B" w:rsidRPr="00DB7FE3" w:rsidRDefault="00DB7FE3" w:rsidP="00374DC3">
            <w:pPr>
              <w:pStyle w:val="Corpodetexto"/>
              <w:jc w:val="center"/>
              <w:rPr>
                <w:sz w:val="20"/>
                <w:szCs w:val="20"/>
              </w:rPr>
            </w:pPr>
            <w:r w:rsidRPr="00DB7FE3">
              <w:rPr>
                <w:sz w:val="20"/>
                <w:szCs w:val="20"/>
              </w:rPr>
              <w:t>121</w:t>
            </w:r>
          </w:p>
        </w:tc>
        <w:tc>
          <w:tcPr>
            <w:tcW w:w="1134" w:type="dxa"/>
            <w:shd w:val="clear" w:color="auto" w:fill="00B0F0"/>
            <w:vAlign w:val="center"/>
          </w:tcPr>
          <w:p w:rsidR="0069220B" w:rsidRPr="00DB7FE3" w:rsidRDefault="00DB7FE3" w:rsidP="00374DC3">
            <w:pPr>
              <w:pStyle w:val="Corpodetexto"/>
              <w:jc w:val="center"/>
              <w:rPr>
                <w:sz w:val="20"/>
                <w:szCs w:val="20"/>
              </w:rPr>
            </w:pPr>
            <w:r w:rsidRPr="00DB7FE3">
              <w:rPr>
                <w:sz w:val="20"/>
                <w:szCs w:val="20"/>
              </w:rPr>
              <w:t>063</w:t>
            </w:r>
          </w:p>
        </w:tc>
        <w:tc>
          <w:tcPr>
            <w:tcW w:w="992" w:type="dxa"/>
            <w:shd w:val="clear" w:color="auto" w:fill="548DD4" w:themeFill="text2" w:themeFillTint="99"/>
            <w:vAlign w:val="center"/>
          </w:tcPr>
          <w:p w:rsidR="0069220B" w:rsidRPr="00DB7FE3" w:rsidRDefault="00DB7FE3" w:rsidP="00374DC3">
            <w:pPr>
              <w:pStyle w:val="Corpodetexto"/>
              <w:jc w:val="center"/>
              <w:rPr>
                <w:sz w:val="20"/>
                <w:szCs w:val="20"/>
              </w:rPr>
            </w:pPr>
            <w:r>
              <w:rPr>
                <w:sz w:val="20"/>
                <w:szCs w:val="20"/>
              </w:rPr>
              <w:t>067</w:t>
            </w:r>
          </w:p>
        </w:tc>
        <w:tc>
          <w:tcPr>
            <w:tcW w:w="1842" w:type="dxa"/>
            <w:shd w:val="clear" w:color="auto" w:fill="548DD4" w:themeFill="text2" w:themeFillTint="99"/>
            <w:vAlign w:val="center"/>
          </w:tcPr>
          <w:p w:rsidR="0069220B" w:rsidRPr="00DB7FE3" w:rsidRDefault="00DB7FE3" w:rsidP="00374DC3">
            <w:pPr>
              <w:pStyle w:val="Corpodetexto"/>
              <w:jc w:val="center"/>
              <w:rPr>
                <w:sz w:val="20"/>
                <w:szCs w:val="20"/>
              </w:rPr>
            </w:pPr>
            <w:r>
              <w:rPr>
                <w:sz w:val="20"/>
                <w:szCs w:val="20"/>
              </w:rPr>
              <w:t>117</w:t>
            </w:r>
          </w:p>
        </w:tc>
      </w:tr>
      <w:tr w:rsidR="00DD4351" w:rsidRPr="00DB7FE3" w:rsidTr="00762864">
        <w:trPr>
          <w:trHeight w:val="510"/>
          <w:jc w:val="center"/>
        </w:trPr>
        <w:tc>
          <w:tcPr>
            <w:tcW w:w="2767" w:type="dxa"/>
            <w:shd w:val="clear" w:color="auto" w:fill="548DD4" w:themeFill="text2" w:themeFillTint="99"/>
            <w:vAlign w:val="center"/>
          </w:tcPr>
          <w:p w:rsidR="00DD4351" w:rsidRPr="00DB7FE3" w:rsidRDefault="00DB7FE3" w:rsidP="00762864">
            <w:pPr>
              <w:pStyle w:val="Corpodetexto"/>
              <w:jc w:val="center"/>
              <w:rPr>
                <w:sz w:val="20"/>
                <w:szCs w:val="20"/>
              </w:rPr>
            </w:pPr>
            <w:r w:rsidRPr="00DB7FE3">
              <w:rPr>
                <w:sz w:val="20"/>
                <w:szCs w:val="20"/>
              </w:rPr>
              <w:t>Parque da Juventude Cittá di Maróstica</w:t>
            </w:r>
          </w:p>
        </w:tc>
        <w:tc>
          <w:tcPr>
            <w:tcW w:w="1134" w:type="dxa"/>
            <w:shd w:val="clear" w:color="auto" w:fill="C6D9F1" w:themeFill="text2" w:themeFillTint="33"/>
            <w:vAlign w:val="center"/>
          </w:tcPr>
          <w:p w:rsidR="00DD4351" w:rsidRPr="00DB7FE3" w:rsidRDefault="00DB7FE3" w:rsidP="00374DC3">
            <w:pPr>
              <w:pStyle w:val="Corpodetexto"/>
              <w:jc w:val="center"/>
              <w:rPr>
                <w:sz w:val="20"/>
                <w:szCs w:val="20"/>
              </w:rPr>
            </w:pPr>
            <w:r w:rsidRPr="00DB7FE3">
              <w:rPr>
                <w:sz w:val="20"/>
                <w:szCs w:val="20"/>
              </w:rPr>
              <w:t>176</w:t>
            </w:r>
          </w:p>
        </w:tc>
        <w:tc>
          <w:tcPr>
            <w:tcW w:w="1134" w:type="dxa"/>
            <w:shd w:val="clear" w:color="auto" w:fill="00B0F0"/>
            <w:vAlign w:val="center"/>
          </w:tcPr>
          <w:p w:rsidR="00DD4351" w:rsidRPr="00DB7FE3" w:rsidRDefault="00DB7FE3" w:rsidP="00374DC3">
            <w:pPr>
              <w:pStyle w:val="Corpodetexto"/>
              <w:jc w:val="center"/>
              <w:rPr>
                <w:sz w:val="20"/>
                <w:szCs w:val="20"/>
              </w:rPr>
            </w:pPr>
            <w:r w:rsidRPr="00DB7FE3">
              <w:rPr>
                <w:sz w:val="20"/>
                <w:szCs w:val="20"/>
              </w:rPr>
              <w:t>104</w:t>
            </w:r>
          </w:p>
        </w:tc>
        <w:tc>
          <w:tcPr>
            <w:tcW w:w="1134" w:type="dxa"/>
            <w:shd w:val="clear" w:color="auto" w:fill="00B0F0"/>
            <w:vAlign w:val="center"/>
          </w:tcPr>
          <w:p w:rsidR="00DD4351" w:rsidRPr="00DB7FE3" w:rsidRDefault="00DB7FE3" w:rsidP="00374DC3">
            <w:pPr>
              <w:pStyle w:val="Corpodetexto"/>
              <w:jc w:val="center"/>
              <w:rPr>
                <w:sz w:val="20"/>
                <w:szCs w:val="20"/>
              </w:rPr>
            </w:pPr>
            <w:r w:rsidRPr="00DB7FE3">
              <w:rPr>
                <w:sz w:val="20"/>
                <w:szCs w:val="20"/>
              </w:rPr>
              <w:t>072</w:t>
            </w:r>
          </w:p>
        </w:tc>
        <w:tc>
          <w:tcPr>
            <w:tcW w:w="992" w:type="dxa"/>
            <w:shd w:val="clear" w:color="auto" w:fill="548DD4" w:themeFill="text2" w:themeFillTint="99"/>
            <w:vAlign w:val="center"/>
          </w:tcPr>
          <w:p w:rsidR="00DD4351" w:rsidRPr="00DB7FE3" w:rsidRDefault="00DB7FE3" w:rsidP="00374DC3">
            <w:pPr>
              <w:pStyle w:val="Corpodetexto"/>
              <w:jc w:val="center"/>
              <w:rPr>
                <w:sz w:val="20"/>
                <w:szCs w:val="20"/>
              </w:rPr>
            </w:pPr>
            <w:r>
              <w:rPr>
                <w:sz w:val="20"/>
                <w:szCs w:val="20"/>
              </w:rPr>
              <w:t>092</w:t>
            </w:r>
          </w:p>
        </w:tc>
        <w:tc>
          <w:tcPr>
            <w:tcW w:w="1842" w:type="dxa"/>
            <w:shd w:val="clear" w:color="auto" w:fill="548DD4" w:themeFill="text2" w:themeFillTint="99"/>
            <w:vAlign w:val="center"/>
          </w:tcPr>
          <w:p w:rsidR="00DD4351" w:rsidRPr="00DB7FE3" w:rsidRDefault="00DB7FE3" w:rsidP="00374DC3">
            <w:pPr>
              <w:pStyle w:val="Corpodetexto"/>
              <w:jc w:val="center"/>
              <w:rPr>
                <w:sz w:val="20"/>
                <w:szCs w:val="20"/>
              </w:rPr>
            </w:pPr>
            <w:r>
              <w:rPr>
                <w:sz w:val="20"/>
                <w:szCs w:val="20"/>
              </w:rPr>
              <w:t>084</w:t>
            </w:r>
          </w:p>
        </w:tc>
      </w:tr>
      <w:tr w:rsidR="00DD4351" w:rsidRPr="00DB7FE3" w:rsidTr="00762864">
        <w:trPr>
          <w:trHeight w:val="510"/>
          <w:jc w:val="center"/>
        </w:trPr>
        <w:tc>
          <w:tcPr>
            <w:tcW w:w="2767" w:type="dxa"/>
            <w:shd w:val="clear" w:color="auto" w:fill="548DD4" w:themeFill="text2" w:themeFillTint="99"/>
            <w:vAlign w:val="center"/>
          </w:tcPr>
          <w:p w:rsidR="00DD4351" w:rsidRPr="00DB7FE3" w:rsidRDefault="00DB7FE3" w:rsidP="00762864">
            <w:pPr>
              <w:pStyle w:val="Corpodetexto"/>
              <w:jc w:val="center"/>
              <w:rPr>
                <w:sz w:val="20"/>
                <w:szCs w:val="20"/>
              </w:rPr>
            </w:pPr>
            <w:r w:rsidRPr="00DB7FE3">
              <w:rPr>
                <w:sz w:val="20"/>
                <w:szCs w:val="20"/>
              </w:rPr>
              <w:t>Parque Natural Estoril</w:t>
            </w:r>
          </w:p>
        </w:tc>
        <w:tc>
          <w:tcPr>
            <w:tcW w:w="1134" w:type="dxa"/>
            <w:shd w:val="clear" w:color="auto" w:fill="C6D9F1" w:themeFill="text2" w:themeFillTint="33"/>
            <w:vAlign w:val="center"/>
          </w:tcPr>
          <w:p w:rsidR="00DD4351" w:rsidRPr="00DB7FE3" w:rsidRDefault="00DB7FE3" w:rsidP="00374DC3">
            <w:pPr>
              <w:pStyle w:val="Corpodetexto"/>
              <w:jc w:val="center"/>
              <w:rPr>
                <w:sz w:val="20"/>
                <w:szCs w:val="20"/>
              </w:rPr>
            </w:pPr>
            <w:r w:rsidRPr="00DB7FE3">
              <w:rPr>
                <w:sz w:val="20"/>
                <w:szCs w:val="20"/>
              </w:rPr>
              <w:t>125</w:t>
            </w:r>
          </w:p>
        </w:tc>
        <w:tc>
          <w:tcPr>
            <w:tcW w:w="1134" w:type="dxa"/>
            <w:shd w:val="clear" w:color="auto" w:fill="00B0F0"/>
            <w:vAlign w:val="center"/>
          </w:tcPr>
          <w:p w:rsidR="00DD4351" w:rsidRPr="00DB7FE3" w:rsidRDefault="00DB7FE3" w:rsidP="00374DC3">
            <w:pPr>
              <w:pStyle w:val="Corpodetexto"/>
              <w:jc w:val="center"/>
              <w:rPr>
                <w:sz w:val="20"/>
                <w:szCs w:val="20"/>
              </w:rPr>
            </w:pPr>
            <w:r w:rsidRPr="00DB7FE3">
              <w:rPr>
                <w:sz w:val="20"/>
                <w:szCs w:val="20"/>
              </w:rPr>
              <w:t>000</w:t>
            </w:r>
          </w:p>
        </w:tc>
        <w:tc>
          <w:tcPr>
            <w:tcW w:w="1134" w:type="dxa"/>
            <w:shd w:val="clear" w:color="auto" w:fill="00B0F0"/>
            <w:vAlign w:val="center"/>
          </w:tcPr>
          <w:p w:rsidR="00DD4351" w:rsidRPr="00DB7FE3" w:rsidRDefault="00DB7FE3" w:rsidP="00374DC3">
            <w:pPr>
              <w:pStyle w:val="Corpodetexto"/>
              <w:jc w:val="center"/>
              <w:rPr>
                <w:sz w:val="20"/>
                <w:szCs w:val="20"/>
              </w:rPr>
            </w:pPr>
            <w:r w:rsidRPr="00DB7FE3">
              <w:rPr>
                <w:sz w:val="20"/>
                <w:szCs w:val="20"/>
              </w:rPr>
              <w:t>125</w:t>
            </w:r>
          </w:p>
        </w:tc>
        <w:tc>
          <w:tcPr>
            <w:tcW w:w="992" w:type="dxa"/>
            <w:shd w:val="clear" w:color="auto" w:fill="548DD4" w:themeFill="text2" w:themeFillTint="99"/>
            <w:vAlign w:val="center"/>
          </w:tcPr>
          <w:p w:rsidR="00DD4351" w:rsidRPr="00DB7FE3" w:rsidRDefault="00DB7FE3" w:rsidP="00374DC3">
            <w:pPr>
              <w:pStyle w:val="Corpodetexto"/>
              <w:jc w:val="center"/>
              <w:rPr>
                <w:sz w:val="20"/>
                <w:szCs w:val="20"/>
              </w:rPr>
            </w:pPr>
            <w:r>
              <w:rPr>
                <w:sz w:val="20"/>
                <w:szCs w:val="20"/>
              </w:rPr>
              <w:t>056</w:t>
            </w:r>
          </w:p>
        </w:tc>
        <w:tc>
          <w:tcPr>
            <w:tcW w:w="1842" w:type="dxa"/>
            <w:shd w:val="clear" w:color="auto" w:fill="548DD4" w:themeFill="text2" w:themeFillTint="99"/>
            <w:vAlign w:val="center"/>
          </w:tcPr>
          <w:p w:rsidR="00DD4351" w:rsidRPr="00DB7FE3" w:rsidRDefault="00DB7FE3" w:rsidP="00374DC3">
            <w:pPr>
              <w:pStyle w:val="Corpodetexto"/>
              <w:jc w:val="center"/>
              <w:rPr>
                <w:sz w:val="20"/>
                <w:szCs w:val="20"/>
              </w:rPr>
            </w:pPr>
            <w:r>
              <w:rPr>
                <w:sz w:val="20"/>
                <w:szCs w:val="20"/>
              </w:rPr>
              <w:t>069</w:t>
            </w:r>
          </w:p>
        </w:tc>
      </w:tr>
      <w:tr w:rsidR="00DD4351" w:rsidRPr="00DB7FE3" w:rsidTr="00762864">
        <w:trPr>
          <w:trHeight w:val="510"/>
          <w:jc w:val="center"/>
        </w:trPr>
        <w:tc>
          <w:tcPr>
            <w:tcW w:w="2767" w:type="dxa"/>
            <w:shd w:val="clear" w:color="auto" w:fill="548DD4" w:themeFill="text2" w:themeFillTint="99"/>
            <w:vAlign w:val="center"/>
          </w:tcPr>
          <w:p w:rsidR="00DD4351" w:rsidRPr="00DB7FE3" w:rsidRDefault="00DB7FE3" w:rsidP="00762864">
            <w:pPr>
              <w:pStyle w:val="Corpodetexto"/>
              <w:jc w:val="center"/>
              <w:rPr>
                <w:sz w:val="20"/>
                <w:szCs w:val="20"/>
              </w:rPr>
            </w:pPr>
            <w:r w:rsidRPr="00DB7FE3">
              <w:rPr>
                <w:sz w:val="20"/>
                <w:szCs w:val="20"/>
              </w:rPr>
              <w:t>Festival do Cambuci (3ªedição)</w:t>
            </w:r>
          </w:p>
        </w:tc>
        <w:tc>
          <w:tcPr>
            <w:tcW w:w="1134" w:type="dxa"/>
            <w:shd w:val="clear" w:color="auto" w:fill="C6D9F1" w:themeFill="text2" w:themeFillTint="33"/>
            <w:vAlign w:val="center"/>
          </w:tcPr>
          <w:p w:rsidR="00DD4351" w:rsidRPr="00DB7FE3" w:rsidRDefault="00DB7FE3" w:rsidP="00374DC3">
            <w:pPr>
              <w:pStyle w:val="Corpodetexto"/>
              <w:jc w:val="center"/>
              <w:rPr>
                <w:sz w:val="20"/>
                <w:szCs w:val="20"/>
              </w:rPr>
            </w:pPr>
            <w:r w:rsidRPr="00DB7FE3">
              <w:rPr>
                <w:sz w:val="20"/>
                <w:szCs w:val="20"/>
              </w:rPr>
              <w:t>128</w:t>
            </w:r>
          </w:p>
        </w:tc>
        <w:tc>
          <w:tcPr>
            <w:tcW w:w="1134" w:type="dxa"/>
            <w:shd w:val="clear" w:color="auto" w:fill="00B0F0"/>
            <w:vAlign w:val="center"/>
          </w:tcPr>
          <w:p w:rsidR="00DD4351" w:rsidRPr="00DB7FE3" w:rsidRDefault="00DB7FE3" w:rsidP="00374DC3">
            <w:pPr>
              <w:pStyle w:val="Corpodetexto"/>
              <w:jc w:val="center"/>
              <w:rPr>
                <w:sz w:val="20"/>
                <w:szCs w:val="20"/>
              </w:rPr>
            </w:pPr>
            <w:r w:rsidRPr="00DB7FE3">
              <w:rPr>
                <w:sz w:val="20"/>
                <w:szCs w:val="20"/>
              </w:rPr>
              <w:t>000</w:t>
            </w:r>
          </w:p>
        </w:tc>
        <w:tc>
          <w:tcPr>
            <w:tcW w:w="1134" w:type="dxa"/>
            <w:shd w:val="clear" w:color="auto" w:fill="00B0F0"/>
            <w:vAlign w:val="center"/>
          </w:tcPr>
          <w:p w:rsidR="00DD4351" w:rsidRPr="00DB7FE3" w:rsidRDefault="00DB7FE3" w:rsidP="00374DC3">
            <w:pPr>
              <w:pStyle w:val="Corpodetexto"/>
              <w:jc w:val="center"/>
              <w:rPr>
                <w:sz w:val="20"/>
                <w:szCs w:val="20"/>
              </w:rPr>
            </w:pPr>
            <w:r w:rsidRPr="00DB7FE3">
              <w:rPr>
                <w:sz w:val="20"/>
                <w:szCs w:val="20"/>
              </w:rPr>
              <w:t>128</w:t>
            </w:r>
          </w:p>
        </w:tc>
        <w:tc>
          <w:tcPr>
            <w:tcW w:w="992" w:type="dxa"/>
            <w:shd w:val="clear" w:color="auto" w:fill="548DD4" w:themeFill="text2" w:themeFillTint="99"/>
            <w:vAlign w:val="center"/>
          </w:tcPr>
          <w:p w:rsidR="00DD4351" w:rsidRPr="00DB7FE3" w:rsidRDefault="00DB7FE3" w:rsidP="00374DC3">
            <w:pPr>
              <w:pStyle w:val="Corpodetexto"/>
              <w:jc w:val="center"/>
              <w:rPr>
                <w:sz w:val="20"/>
                <w:szCs w:val="20"/>
              </w:rPr>
            </w:pPr>
            <w:r>
              <w:rPr>
                <w:sz w:val="20"/>
                <w:szCs w:val="20"/>
              </w:rPr>
              <w:t>000</w:t>
            </w:r>
          </w:p>
        </w:tc>
        <w:tc>
          <w:tcPr>
            <w:tcW w:w="1842" w:type="dxa"/>
            <w:shd w:val="clear" w:color="auto" w:fill="548DD4" w:themeFill="text2" w:themeFillTint="99"/>
            <w:vAlign w:val="center"/>
          </w:tcPr>
          <w:p w:rsidR="00DD4351" w:rsidRPr="00DB7FE3" w:rsidRDefault="00DB7FE3" w:rsidP="00374DC3">
            <w:pPr>
              <w:pStyle w:val="Corpodetexto"/>
              <w:jc w:val="center"/>
              <w:rPr>
                <w:sz w:val="20"/>
                <w:szCs w:val="20"/>
              </w:rPr>
            </w:pPr>
            <w:r>
              <w:rPr>
                <w:sz w:val="20"/>
                <w:szCs w:val="20"/>
              </w:rPr>
              <w:t>128</w:t>
            </w:r>
          </w:p>
        </w:tc>
      </w:tr>
      <w:tr w:rsidR="0069220B" w:rsidRPr="00DB7FE3" w:rsidTr="00762864">
        <w:trPr>
          <w:trHeight w:val="510"/>
          <w:jc w:val="center"/>
        </w:trPr>
        <w:tc>
          <w:tcPr>
            <w:tcW w:w="2767" w:type="dxa"/>
            <w:shd w:val="clear" w:color="auto" w:fill="548DD4" w:themeFill="text2" w:themeFillTint="99"/>
            <w:vAlign w:val="center"/>
          </w:tcPr>
          <w:p w:rsidR="0069220B" w:rsidRPr="00DB7FE3" w:rsidRDefault="00DB7FE3" w:rsidP="00762864">
            <w:pPr>
              <w:pStyle w:val="Corpodetexto"/>
              <w:jc w:val="center"/>
              <w:rPr>
                <w:sz w:val="20"/>
                <w:szCs w:val="20"/>
              </w:rPr>
            </w:pPr>
            <w:r w:rsidRPr="00DB7FE3">
              <w:rPr>
                <w:sz w:val="20"/>
                <w:szCs w:val="20"/>
              </w:rPr>
              <w:t>Festival Bon Odori (2ª edição)</w:t>
            </w:r>
          </w:p>
        </w:tc>
        <w:tc>
          <w:tcPr>
            <w:tcW w:w="1134" w:type="dxa"/>
            <w:shd w:val="clear" w:color="auto" w:fill="C6D9F1" w:themeFill="text2" w:themeFillTint="33"/>
            <w:vAlign w:val="center"/>
          </w:tcPr>
          <w:p w:rsidR="0069220B" w:rsidRPr="00DB7FE3" w:rsidRDefault="00DB7FE3" w:rsidP="00374DC3">
            <w:pPr>
              <w:pStyle w:val="Corpodetexto"/>
              <w:jc w:val="center"/>
              <w:rPr>
                <w:sz w:val="20"/>
                <w:szCs w:val="20"/>
              </w:rPr>
            </w:pPr>
            <w:r w:rsidRPr="00DB7FE3">
              <w:rPr>
                <w:sz w:val="20"/>
                <w:szCs w:val="20"/>
              </w:rPr>
              <w:t>096</w:t>
            </w:r>
          </w:p>
        </w:tc>
        <w:tc>
          <w:tcPr>
            <w:tcW w:w="1134" w:type="dxa"/>
            <w:shd w:val="clear" w:color="auto" w:fill="00B0F0"/>
            <w:vAlign w:val="center"/>
          </w:tcPr>
          <w:p w:rsidR="0069220B" w:rsidRPr="00DB7FE3" w:rsidRDefault="00DB7FE3" w:rsidP="00374DC3">
            <w:pPr>
              <w:pStyle w:val="Corpodetexto"/>
              <w:jc w:val="center"/>
              <w:rPr>
                <w:sz w:val="20"/>
                <w:szCs w:val="20"/>
              </w:rPr>
            </w:pPr>
            <w:r w:rsidRPr="00DB7FE3">
              <w:rPr>
                <w:sz w:val="20"/>
                <w:szCs w:val="20"/>
              </w:rPr>
              <w:t>000</w:t>
            </w:r>
          </w:p>
        </w:tc>
        <w:tc>
          <w:tcPr>
            <w:tcW w:w="1134" w:type="dxa"/>
            <w:shd w:val="clear" w:color="auto" w:fill="00B0F0"/>
            <w:vAlign w:val="center"/>
          </w:tcPr>
          <w:p w:rsidR="0069220B" w:rsidRPr="00DB7FE3" w:rsidRDefault="00DB7FE3" w:rsidP="00374DC3">
            <w:pPr>
              <w:pStyle w:val="Corpodetexto"/>
              <w:jc w:val="center"/>
              <w:rPr>
                <w:sz w:val="20"/>
                <w:szCs w:val="20"/>
              </w:rPr>
            </w:pPr>
            <w:r w:rsidRPr="00DB7FE3">
              <w:rPr>
                <w:sz w:val="20"/>
                <w:szCs w:val="20"/>
              </w:rPr>
              <w:t>096</w:t>
            </w:r>
          </w:p>
        </w:tc>
        <w:tc>
          <w:tcPr>
            <w:tcW w:w="992" w:type="dxa"/>
            <w:shd w:val="clear" w:color="auto" w:fill="548DD4" w:themeFill="text2" w:themeFillTint="99"/>
            <w:vAlign w:val="center"/>
          </w:tcPr>
          <w:p w:rsidR="0069220B" w:rsidRPr="00DB7FE3" w:rsidRDefault="00DB7FE3" w:rsidP="00374DC3">
            <w:pPr>
              <w:pStyle w:val="Corpodetexto"/>
              <w:jc w:val="center"/>
              <w:rPr>
                <w:sz w:val="20"/>
                <w:szCs w:val="20"/>
              </w:rPr>
            </w:pPr>
            <w:r>
              <w:rPr>
                <w:sz w:val="20"/>
                <w:szCs w:val="20"/>
              </w:rPr>
              <w:t>000</w:t>
            </w:r>
          </w:p>
        </w:tc>
        <w:tc>
          <w:tcPr>
            <w:tcW w:w="1842" w:type="dxa"/>
            <w:shd w:val="clear" w:color="auto" w:fill="548DD4" w:themeFill="text2" w:themeFillTint="99"/>
            <w:vAlign w:val="center"/>
          </w:tcPr>
          <w:p w:rsidR="0069220B" w:rsidRPr="00DB7FE3" w:rsidRDefault="00DB7FE3" w:rsidP="00374DC3">
            <w:pPr>
              <w:pStyle w:val="Corpodetexto"/>
              <w:jc w:val="center"/>
              <w:rPr>
                <w:sz w:val="20"/>
                <w:szCs w:val="20"/>
              </w:rPr>
            </w:pPr>
            <w:r>
              <w:rPr>
                <w:sz w:val="20"/>
                <w:szCs w:val="20"/>
              </w:rPr>
              <w:t>096</w:t>
            </w:r>
          </w:p>
        </w:tc>
      </w:tr>
    </w:tbl>
    <w:p w:rsidR="00073795" w:rsidRPr="00DB7FE3" w:rsidRDefault="00073795" w:rsidP="00FA2B7C">
      <w:pPr>
        <w:pStyle w:val="Corpodetexto"/>
        <w:rPr>
          <w:sz w:val="26"/>
        </w:rPr>
      </w:pPr>
    </w:p>
    <w:p w:rsidR="003D4BAB" w:rsidRPr="00DB7FE3" w:rsidRDefault="003D4BAB" w:rsidP="00FA2B7C">
      <w:pPr>
        <w:pStyle w:val="Corpodetexto"/>
        <w:spacing w:before="10"/>
        <w:rPr>
          <w:sz w:val="37"/>
        </w:rPr>
      </w:pPr>
    </w:p>
    <w:p w:rsidR="00073795" w:rsidRPr="00DB7FE3" w:rsidRDefault="00073795" w:rsidP="00FA2B7C">
      <w:pPr>
        <w:pStyle w:val="Ttulo1"/>
        <w:numPr>
          <w:ilvl w:val="2"/>
          <w:numId w:val="4"/>
        </w:numPr>
        <w:tabs>
          <w:tab w:val="left" w:pos="1509"/>
          <w:tab w:val="left" w:pos="1510"/>
        </w:tabs>
        <w:spacing w:before="0"/>
        <w:ind w:left="2063"/>
      </w:pPr>
      <w:bookmarkStart w:id="35" w:name="_bookmark14"/>
      <w:bookmarkStart w:id="36" w:name="_Toc46745495"/>
      <w:bookmarkStart w:id="37" w:name="_Toc46907584"/>
      <w:bookmarkEnd w:id="35"/>
      <w:r w:rsidRPr="00DB7FE3">
        <w:t>Gênero</w:t>
      </w:r>
      <w:r w:rsidR="0069220B" w:rsidRPr="00DB7FE3">
        <w:t xml:space="preserve"> (Sexo)</w:t>
      </w:r>
      <w:bookmarkEnd w:id="36"/>
      <w:bookmarkEnd w:id="37"/>
    </w:p>
    <w:p w:rsidR="00073795" w:rsidRPr="00DB7FE3" w:rsidRDefault="00073795" w:rsidP="00FA2B7C">
      <w:pPr>
        <w:pStyle w:val="Corpodetexto"/>
        <w:rPr>
          <w:b/>
          <w:sz w:val="26"/>
        </w:rPr>
      </w:pPr>
    </w:p>
    <w:p w:rsidR="00073795" w:rsidRPr="00DB7FE3" w:rsidRDefault="00073795" w:rsidP="00FA2B7C">
      <w:pPr>
        <w:pStyle w:val="Corpodetexto"/>
        <w:spacing w:before="8"/>
        <w:rPr>
          <w:b/>
          <w:sz w:val="21"/>
        </w:rPr>
      </w:pPr>
    </w:p>
    <w:p w:rsidR="00073795" w:rsidRPr="00DB7FE3" w:rsidRDefault="00073795" w:rsidP="0075059D">
      <w:pPr>
        <w:ind w:left="3196"/>
        <w:jc w:val="right"/>
        <w:rPr>
          <w:i/>
          <w:sz w:val="18"/>
        </w:rPr>
      </w:pPr>
      <w:bookmarkStart w:id="38" w:name="_bookmark15"/>
      <w:bookmarkEnd w:id="38"/>
      <w:r w:rsidRPr="00DB7FE3">
        <w:rPr>
          <w:i/>
          <w:color w:val="44536A"/>
          <w:sz w:val="18"/>
        </w:rPr>
        <w:t xml:space="preserve">Tabela </w:t>
      </w:r>
      <w:r w:rsidR="00C66C84" w:rsidRPr="00DB7FE3">
        <w:rPr>
          <w:i/>
          <w:color w:val="44536A"/>
          <w:sz w:val="18"/>
        </w:rPr>
        <w:t>5</w:t>
      </w:r>
      <w:r w:rsidRPr="00DB7FE3">
        <w:rPr>
          <w:i/>
          <w:color w:val="44536A"/>
          <w:sz w:val="18"/>
        </w:rPr>
        <w:t xml:space="preserve"> - Gênero</w:t>
      </w:r>
    </w:p>
    <w:p w:rsidR="00073795" w:rsidRPr="00DB7FE3" w:rsidRDefault="00073795" w:rsidP="00FA2B7C">
      <w:pPr>
        <w:pStyle w:val="Corpodetexto"/>
        <w:spacing w:before="8"/>
        <w:rPr>
          <w:i/>
          <w:sz w:val="17"/>
        </w:rPr>
      </w:pPr>
    </w:p>
    <w:tbl>
      <w:tblPr>
        <w:tblStyle w:val="TableNormal"/>
        <w:tblW w:w="0" w:type="auto"/>
        <w:jc w:val="center"/>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83"/>
        <w:gridCol w:w="1772"/>
      </w:tblGrid>
      <w:tr w:rsidR="00073795" w:rsidRPr="00DB7FE3" w:rsidTr="0075059D">
        <w:trPr>
          <w:trHeight w:val="454"/>
          <w:jc w:val="center"/>
        </w:trPr>
        <w:tc>
          <w:tcPr>
            <w:tcW w:w="4283" w:type="dxa"/>
            <w:shd w:val="clear" w:color="auto" w:fill="A4A4A4"/>
          </w:tcPr>
          <w:p w:rsidR="00073795" w:rsidRPr="00DB7FE3" w:rsidRDefault="00073795" w:rsidP="0075059D">
            <w:pPr>
              <w:pStyle w:val="TableParagraph"/>
              <w:spacing w:before="102" w:line="240" w:lineRule="auto"/>
              <w:jc w:val="center"/>
              <w:rPr>
                <w:b/>
                <w:sz w:val="24"/>
              </w:rPr>
            </w:pPr>
            <w:r w:rsidRPr="00DB7FE3">
              <w:rPr>
                <w:b/>
                <w:color w:val="FFFFFF"/>
                <w:sz w:val="24"/>
              </w:rPr>
              <w:t>Gênero</w:t>
            </w:r>
          </w:p>
        </w:tc>
        <w:tc>
          <w:tcPr>
            <w:tcW w:w="1772" w:type="dxa"/>
            <w:shd w:val="clear" w:color="auto" w:fill="A4A4A4"/>
          </w:tcPr>
          <w:p w:rsidR="00073795" w:rsidRPr="00DB7FE3" w:rsidRDefault="00073795" w:rsidP="0075059D">
            <w:pPr>
              <w:pStyle w:val="TableParagraph"/>
              <w:spacing w:before="102" w:line="240" w:lineRule="auto"/>
              <w:jc w:val="center"/>
              <w:rPr>
                <w:b/>
                <w:sz w:val="24"/>
              </w:rPr>
            </w:pPr>
            <w:r w:rsidRPr="00DB7FE3">
              <w:rPr>
                <w:b/>
                <w:color w:val="FFFFFF"/>
                <w:sz w:val="24"/>
              </w:rPr>
              <w:t>Resultados</w:t>
            </w:r>
          </w:p>
        </w:tc>
      </w:tr>
      <w:tr w:rsidR="00073795" w:rsidRPr="00DB7FE3" w:rsidTr="0075059D">
        <w:trPr>
          <w:trHeight w:val="454"/>
          <w:jc w:val="center"/>
        </w:trPr>
        <w:tc>
          <w:tcPr>
            <w:tcW w:w="4283" w:type="dxa"/>
            <w:vAlign w:val="center"/>
          </w:tcPr>
          <w:p w:rsidR="00073795" w:rsidRPr="00DB7FE3" w:rsidRDefault="00073795" w:rsidP="0075059D">
            <w:pPr>
              <w:pStyle w:val="TableParagraph"/>
              <w:spacing w:before="95" w:line="240" w:lineRule="auto"/>
              <w:jc w:val="center"/>
              <w:rPr>
                <w:sz w:val="24"/>
              </w:rPr>
            </w:pPr>
            <w:r w:rsidRPr="00DB7FE3">
              <w:rPr>
                <w:sz w:val="24"/>
              </w:rPr>
              <w:t>Feminino</w:t>
            </w:r>
          </w:p>
        </w:tc>
        <w:tc>
          <w:tcPr>
            <w:tcW w:w="1772" w:type="dxa"/>
            <w:vAlign w:val="center"/>
          </w:tcPr>
          <w:p w:rsidR="00073795" w:rsidRPr="00DB7FE3" w:rsidRDefault="00DB7FE3" w:rsidP="00DB7FE3">
            <w:pPr>
              <w:pStyle w:val="TableParagraph"/>
              <w:spacing w:line="273" w:lineRule="exact"/>
              <w:jc w:val="center"/>
              <w:rPr>
                <w:b/>
                <w:sz w:val="24"/>
              </w:rPr>
            </w:pPr>
            <w:r w:rsidRPr="00DB7FE3">
              <w:rPr>
                <w:b/>
                <w:sz w:val="24"/>
              </w:rPr>
              <w:t>617</w:t>
            </w:r>
          </w:p>
        </w:tc>
      </w:tr>
      <w:tr w:rsidR="00073795" w:rsidRPr="00DB7FE3" w:rsidTr="0075059D">
        <w:trPr>
          <w:trHeight w:val="454"/>
          <w:jc w:val="center"/>
        </w:trPr>
        <w:tc>
          <w:tcPr>
            <w:tcW w:w="4283" w:type="dxa"/>
            <w:vAlign w:val="center"/>
          </w:tcPr>
          <w:p w:rsidR="00073795" w:rsidRPr="00DB7FE3" w:rsidRDefault="00073795" w:rsidP="0075059D">
            <w:pPr>
              <w:pStyle w:val="TableParagraph"/>
              <w:spacing w:before="95" w:line="240" w:lineRule="auto"/>
              <w:jc w:val="center"/>
              <w:rPr>
                <w:sz w:val="24"/>
              </w:rPr>
            </w:pPr>
            <w:r w:rsidRPr="00DB7FE3">
              <w:rPr>
                <w:sz w:val="24"/>
              </w:rPr>
              <w:t>Masculino</w:t>
            </w:r>
          </w:p>
        </w:tc>
        <w:tc>
          <w:tcPr>
            <w:tcW w:w="1772" w:type="dxa"/>
            <w:vAlign w:val="center"/>
          </w:tcPr>
          <w:p w:rsidR="00073795" w:rsidRPr="00DB7FE3" w:rsidRDefault="00DB7FE3" w:rsidP="00DB7FE3">
            <w:pPr>
              <w:pStyle w:val="TableParagraph"/>
              <w:spacing w:line="273" w:lineRule="exact"/>
              <w:jc w:val="center"/>
              <w:rPr>
                <w:sz w:val="24"/>
              </w:rPr>
            </w:pPr>
            <w:r w:rsidRPr="00DB7FE3">
              <w:rPr>
                <w:b/>
                <w:sz w:val="24"/>
              </w:rPr>
              <w:t>458</w:t>
            </w:r>
          </w:p>
        </w:tc>
      </w:tr>
      <w:tr w:rsidR="00073795" w:rsidRPr="00DB7FE3" w:rsidTr="0075059D">
        <w:trPr>
          <w:trHeight w:val="454"/>
          <w:jc w:val="center"/>
        </w:trPr>
        <w:tc>
          <w:tcPr>
            <w:tcW w:w="4283" w:type="dxa"/>
            <w:vAlign w:val="center"/>
          </w:tcPr>
          <w:p w:rsidR="00073795" w:rsidRPr="00DB7FE3" w:rsidRDefault="00073795" w:rsidP="0075059D">
            <w:pPr>
              <w:pStyle w:val="TableParagraph"/>
              <w:spacing w:before="95" w:line="240" w:lineRule="auto"/>
              <w:jc w:val="center"/>
              <w:rPr>
                <w:sz w:val="24"/>
              </w:rPr>
            </w:pPr>
            <w:r w:rsidRPr="00DB7FE3">
              <w:rPr>
                <w:sz w:val="24"/>
              </w:rPr>
              <w:t>Total</w:t>
            </w:r>
          </w:p>
        </w:tc>
        <w:tc>
          <w:tcPr>
            <w:tcW w:w="1772" w:type="dxa"/>
            <w:vAlign w:val="center"/>
          </w:tcPr>
          <w:p w:rsidR="00073795" w:rsidRPr="00DB7FE3" w:rsidRDefault="00DB7FE3" w:rsidP="00DB7FE3">
            <w:pPr>
              <w:pStyle w:val="TableParagraph"/>
              <w:ind w:left="68"/>
              <w:jc w:val="center"/>
              <w:rPr>
                <w:sz w:val="24"/>
              </w:rPr>
            </w:pPr>
            <w:r>
              <w:rPr>
                <w:b/>
                <w:color w:val="00B0F0"/>
                <w:sz w:val="24"/>
              </w:rPr>
              <w:t>1075</w:t>
            </w:r>
          </w:p>
        </w:tc>
      </w:tr>
    </w:tbl>
    <w:p w:rsidR="00441CFD" w:rsidRPr="002D79D4" w:rsidRDefault="00441CFD" w:rsidP="00FA2B7C">
      <w:pPr>
        <w:rPr>
          <w:sz w:val="24"/>
          <w:highlight w:val="yellow"/>
        </w:rPr>
      </w:pPr>
    </w:p>
    <w:p w:rsidR="00441CFD" w:rsidRPr="002D79D4" w:rsidRDefault="00053EB2" w:rsidP="00441CFD">
      <w:pPr>
        <w:rPr>
          <w:sz w:val="24"/>
          <w:highlight w:val="yellow"/>
        </w:rPr>
      </w:pPr>
      <w:r>
        <w:rPr>
          <w:noProof/>
          <w:lang w:val="pt-BR" w:eastAsia="pt-BR"/>
        </w:rPr>
        <w:drawing>
          <wp:inline distT="0" distB="0" distL="0" distR="0" wp14:anchorId="275AF6F0" wp14:editId="67C024AF">
            <wp:extent cx="5378058" cy="2743200"/>
            <wp:effectExtent l="0" t="0" r="13335" b="1905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D4BAB" w:rsidRPr="002D79D4" w:rsidRDefault="003D4BAB" w:rsidP="00441CFD">
      <w:pPr>
        <w:rPr>
          <w:sz w:val="24"/>
          <w:highlight w:val="yellow"/>
        </w:rPr>
      </w:pPr>
    </w:p>
    <w:p w:rsidR="00073795" w:rsidRPr="00DB7FE3" w:rsidRDefault="00073795" w:rsidP="007E684E">
      <w:pPr>
        <w:pStyle w:val="Corpodetexto"/>
        <w:spacing w:before="1" w:line="360" w:lineRule="auto"/>
        <w:ind w:firstLine="566"/>
        <w:jc w:val="both"/>
      </w:pPr>
      <w:r w:rsidRPr="00DB7FE3">
        <w:t xml:space="preserve">Nesta série de dados, nota-se </w:t>
      </w:r>
      <w:r w:rsidR="005F4D25" w:rsidRPr="00DB7FE3">
        <w:t>a presença predominante do gênero feminino (</w:t>
      </w:r>
      <w:r w:rsidR="00053EB2">
        <w:t>57%</w:t>
      </w:r>
      <w:r w:rsidR="005F4D25" w:rsidRPr="00DB7FE3">
        <w:t xml:space="preserve">), contra </w:t>
      </w:r>
      <w:r w:rsidR="00053EB2">
        <w:t>43</w:t>
      </w:r>
      <w:r w:rsidR="005F4D25" w:rsidRPr="00DB7FE3">
        <w:t xml:space="preserve">% do gênero masculino. </w:t>
      </w:r>
    </w:p>
    <w:p w:rsidR="003614EC" w:rsidRPr="002D79D4" w:rsidRDefault="003614EC" w:rsidP="007E684E">
      <w:pPr>
        <w:pStyle w:val="Corpodetexto"/>
        <w:spacing w:before="1" w:line="360" w:lineRule="auto"/>
        <w:ind w:firstLine="566"/>
        <w:jc w:val="both"/>
        <w:rPr>
          <w:highlight w:val="yellow"/>
        </w:rPr>
      </w:pPr>
    </w:p>
    <w:p w:rsidR="00073795" w:rsidRPr="00214C2F" w:rsidRDefault="00073795" w:rsidP="00FA2B7C">
      <w:pPr>
        <w:pStyle w:val="Ttulo1"/>
        <w:numPr>
          <w:ilvl w:val="2"/>
          <w:numId w:val="4"/>
        </w:numPr>
        <w:tabs>
          <w:tab w:val="left" w:pos="1509"/>
          <w:tab w:val="left" w:pos="1510"/>
        </w:tabs>
        <w:spacing w:before="0"/>
        <w:ind w:left="2063"/>
      </w:pPr>
      <w:bookmarkStart w:id="39" w:name="_bookmark17"/>
      <w:bookmarkStart w:id="40" w:name="_Toc46745496"/>
      <w:bookmarkStart w:id="41" w:name="_Toc46907585"/>
      <w:bookmarkEnd w:id="39"/>
      <w:r w:rsidRPr="00214C2F">
        <w:t>Faixa</w:t>
      </w:r>
      <w:r w:rsidRPr="00214C2F">
        <w:rPr>
          <w:spacing w:val="-1"/>
        </w:rPr>
        <w:t xml:space="preserve"> </w:t>
      </w:r>
      <w:r w:rsidRPr="00214C2F">
        <w:t>Etária</w:t>
      </w:r>
      <w:bookmarkEnd w:id="40"/>
      <w:bookmarkEnd w:id="41"/>
    </w:p>
    <w:p w:rsidR="00073795" w:rsidRPr="00214C2F" w:rsidRDefault="00073795" w:rsidP="00FA2B7C">
      <w:pPr>
        <w:pStyle w:val="Corpodetexto"/>
        <w:spacing w:before="5"/>
        <w:rPr>
          <w:b/>
          <w:sz w:val="21"/>
        </w:rPr>
      </w:pPr>
    </w:p>
    <w:p w:rsidR="00073795" w:rsidRPr="00214C2F" w:rsidRDefault="00073795" w:rsidP="004350E7">
      <w:pPr>
        <w:ind w:left="3197"/>
        <w:jc w:val="right"/>
        <w:rPr>
          <w:i/>
          <w:sz w:val="18"/>
        </w:rPr>
      </w:pPr>
      <w:bookmarkStart w:id="42" w:name="_bookmark18"/>
      <w:bookmarkEnd w:id="42"/>
      <w:r w:rsidRPr="00214C2F">
        <w:rPr>
          <w:i/>
          <w:color w:val="44536A"/>
          <w:sz w:val="18"/>
        </w:rPr>
        <w:t xml:space="preserve">Tabela </w:t>
      </w:r>
      <w:r w:rsidR="00C66C84" w:rsidRPr="00214C2F">
        <w:rPr>
          <w:i/>
          <w:color w:val="44536A"/>
          <w:sz w:val="18"/>
        </w:rPr>
        <w:t>6</w:t>
      </w:r>
      <w:r w:rsidR="00DC76DC" w:rsidRPr="00214C2F">
        <w:rPr>
          <w:i/>
          <w:color w:val="44536A"/>
          <w:sz w:val="18"/>
        </w:rPr>
        <w:t xml:space="preserve"> </w:t>
      </w:r>
      <w:r w:rsidRPr="00214C2F">
        <w:rPr>
          <w:i/>
          <w:color w:val="44536A"/>
          <w:sz w:val="18"/>
        </w:rPr>
        <w:t>– Faixa Etária</w:t>
      </w:r>
    </w:p>
    <w:p w:rsidR="00073795" w:rsidRPr="00214C2F" w:rsidRDefault="00073795" w:rsidP="00FA2B7C">
      <w:pPr>
        <w:pStyle w:val="Corpodetexto"/>
        <w:spacing w:before="11"/>
        <w:rPr>
          <w:i/>
          <w:sz w:val="17"/>
        </w:rPr>
      </w:pPr>
    </w:p>
    <w:tbl>
      <w:tblPr>
        <w:tblStyle w:val="TableNormal"/>
        <w:tblpPr w:leftFromText="141" w:rightFromText="141"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97"/>
        <w:gridCol w:w="2421"/>
      </w:tblGrid>
      <w:tr w:rsidR="00073795" w:rsidRPr="00214C2F" w:rsidTr="004350E7">
        <w:trPr>
          <w:trHeight w:val="397"/>
        </w:trPr>
        <w:tc>
          <w:tcPr>
            <w:tcW w:w="5097" w:type="dxa"/>
            <w:tcBorders>
              <w:bottom w:val="single" w:sz="6" w:space="0" w:color="000000"/>
            </w:tcBorders>
            <w:shd w:val="clear" w:color="auto" w:fill="FFC000"/>
            <w:vAlign w:val="center"/>
          </w:tcPr>
          <w:p w:rsidR="00073795" w:rsidRPr="00214C2F" w:rsidRDefault="00073795" w:rsidP="004350E7">
            <w:pPr>
              <w:pStyle w:val="TableParagraph"/>
              <w:spacing w:line="275" w:lineRule="exact"/>
              <w:jc w:val="center"/>
              <w:rPr>
                <w:b/>
                <w:sz w:val="24"/>
              </w:rPr>
            </w:pPr>
            <w:r w:rsidRPr="00214C2F">
              <w:rPr>
                <w:b/>
                <w:sz w:val="24"/>
              </w:rPr>
              <w:t>Faixa Etária</w:t>
            </w:r>
          </w:p>
        </w:tc>
        <w:tc>
          <w:tcPr>
            <w:tcW w:w="2421" w:type="dxa"/>
            <w:tcBorders>
              <w:bottom w:val="single" w:sz="6" w:space="0" w:color="000000"/>
            </w:tcBorders>
            <w:shd w:val="clear" w:color="auto" w:fill="FFC000"/>
            <w:vAlign w:val="center"/>
          </w:tcPr>
          <w:p w:rsidR="00073795" w:rsidRPr="00214C2F" w:rsidRDefault="00073795" w:rsidP="004350E7">
            <w:pPr>
              <w:pStyle w:val="TableParagraph"/>
              <w:spacing w:line="275" w:lineRule="exact"/>
              <w:ind w:left="72"/>
              <w:jc w:val="center"/>
              <w:rPr>
                <w:b/>
                <w:sz w:val="24"/>
              </w:rPr>
            </w:pPr>
            <w:r w:rsidRPr="00214C2F">
              <w:rPr>
                <w:b/>
                <w:sz w:val="24"/>
              </w:rPr>
              <w:t>Resultados</w:t>
            </w:r>
          </w:p>
        </w:tc>
      </w:tr>
      <w:tr w:rsidR="00073795" w:rsidRPr="00214C2F" w:rsidTr="004350E7">
        <w:trPr>
          <w:trHeight w:val="397"/>
        </w:trPr>
        <w:tc>
          <w:tcPr>
            <w:tcW w:w="5097" w:type="dxa"/>
            <w:tcBorders>
              <w:top w:val="single" w:sz="6" w:space="0" w:color="000000"/>
            </w:tcBorders>
            <w:vAlign w:val="center"/>
          </w:tcPr>
          <w:p w:rsidR="00073795" w:rsidRPr="00214C2F" w:rsidRDefault="004350E7" w:rsidP="004350E7">
            <w:pPr>
              <w:pStyle w:val="TableParagraph"/>
              <w:spacing w:line="268" w:lineRule="exact"/>
              <w:jc w:val="center"/>
              <w:rPr>
                <w:sz w:val="24"/>
              </w:rPr>
            </w:pPr>
            <w:r w:rsidRPr="00214C2F">
              <w:rPr>
                <w:sz w:val="24"/>
              </w:rPr>
              <w:t>A</w:t>
            </w:r>
            <w:r w:rsidR="00DC76DC" w:rsidRPr="00214C2F">
              <w:rPr>
                <w:sz w:val="24"/>
              </w:rPr>
              <w:t>té</w:t>
            </w:r>
            <w:r w:rsidR="00DB0275" w:rsidRPr="00214C2F">
              <w:rPr>
                <w:sz w:val="24"/>
              </w:rPr>
              <w:t xml:space="preserve"> 17 anos</w:t>
            </w:r>
          </w:p>
        </w:tc>
        <w:tc>
          <w:tcPr>
            <w:tcW w:w="2421" w:type="dxa"/>
            <w:tcBorders>
              <w:top w:val="single" w:sz="6" w:space="0" w:color="000000"/>
            </w:tcBorders>
            <w:vAlign w:val="center"/>
          </w:tcPr>
          <w:p w:rsidR="00073795" w:rsidRPr="00214C2F" w:rsidRDefault="00214C2F" w:rsidP="00214C2F">
            <w:pPr>
              <w:pStyle w:val="TableParagraph"/>
              <w:spacing w:line="273" w:lineRule="exact"/>
              <w:jc w:val="center"/>
              <w:rPr>
                <w:b/>
                <w:sz w:val="24"/>
              </w:rPr>
            </w:pPr>
            <w:r w:rsidRPr="00214C2F">
              <w:rPr>
                <w:b/>
                <w:sz w:val="24"/>
              </w:rPr>
              <w:t>289</w:t>
            </w:r>
          </w:p>
        </w:tc>
      </w:tr>
      <w:tr w:rsidR="00073795" w:rsidRPr="00214C2F" w:rsidTr="004350E7">
        <w:trPr>
          <w:trHeight w:val="397"/>
        </w:trPr>
        <w:tc>
          <w:tcPr>
            <w:tcW w:w="5097" w:type="dxa"/>
            <w:vAlign w:val="center"/>
          </w:tcPr>
          <w:p w:rsidR="00073795" w:rsidRPr="00214C2F" w:rsidRDefault="00DB0275" w:rsidP="004350E7">
            <w:pPr>
              <w:pStyle w:val="TableParagraph"/>
              <w:jc w:val="center"/>
              <w:rPr>
                <w:sz w:val="24"/>
              </w:rPr>
            </w:pPr>
            <w:r w:rsidRPr="00214C2F">
              <w:rPr>
                <w:sz w:val="24"/>
              </w:rPr>
              <w:t>De 18</w:t>
            </w:r>
            <w:r w:rsidR="00DC76DC" w:rsidRPr="00214C2F">
              <w:rPr>
                <w:sz w:val="24"/>
              </w:rPr>
              <w:t>/</w:t>
            </w:r>
            <w:r w:rsidRPr="00214C2F">
              <w:rPr>
                <w:sz w:val="24"/>
              </w:rPr>
              <w:t>25 anos</w:t>
            </w:r>
          </w:p>
        </w:tc>
        <w:tc>
          <w:tcPr>
            <w:tcW w:w="2421" w:type="dxa"/>
            <w:vAlign w:val="center"/>
          </w:tcPr>
          <w:p w:rsidR="00073795" w:rsidRPr="00214C2F" w:rsidRDefault="00F16CC7" w:rsidP="00214C2F">
            <w:pPr>
              <w:pStyle w:val="TableParagraph"/>
              <w:spacing w:line="273" w:lineRule="exact"/>
              <w:jc w:val="center"/>
              <w:rPr>
                <w:b/>
                <w:sz w:val="24"/>
              </w:rPr>
            </w:pPr>
            <w:r w:rsidRPr="00214C2F">
              <w:rPr>
                <w:b/>
                <w:sz w:val="24"/>
              </w:rPr>
              <w:t>1</w:t>
            </w:r>
            <w:r w:rsidR="00214C2F" w:rsidRPr="00214C2F">
              <w:rPr>
                <w:b/>
                <w:sz w:val="24"/>
              </w:rPr>
              <w:t>74</w:t>
            </w:r>
          </w:p>
        </w:tc>
      </w:tr>
      <w:tr w:rsidR="00073795" w:rsidRPr="00214C2F" w:rsidTr="004350E7">
        <w:trPr>
          <w:trHeight w:val="397"/>
        </w:trPr>
        <w:tc>
          <w:tcPr>
            <w:tcW w:w="5097" w:type="dxa"/>
            <w:vAlign w:val="center"/>
          </w:tcPr>
          <w:p w:rsidR="00073795" w:rsidRPr="00214C2F" w:rsidRDefault="00DB0275" w:rsidP="004350E7">
            <w:pPr>
              <w:pStyle w:val="TableParagraph"/>
              <w:jc w:val="center"/>
              <w:rPr>
                <w:sz w:val="24"/>
              </w:rPr>
            </w:pPr>
            <w:r w:rsidRPr="00214C2F">
              <w:rPr>
                <w:sz w:val="24"/>
              </w:rPr>
              <w:t>De 26</w:t>
            </w:r>
            <w:r w:rsidR="00DC76DC" w:rsidRPr="00214C2F">
              <w:rPr>
                <w:sz w:val="24"/>
              </w:rPr>
              <w:t>/</w:t>
            </w:r>
            <w:r w:rsidRPr="00214C2F">
              <w:rPr>
                <w:sz w:val="24"/>
              </w:rPr>
              <w:t>35 anos</w:t>
            </w:r>
          </w:p>
        </w:tc>
        <w:tc>
          <w:tcPr>
            <w:tcW w:w="2421" w:type="dxa"/>
            <w:vAlign w:val="center"/>
          </w:tcPr>
          <w:p w:rsidR="00073795" w:rsidRPr="00214C2F" w:rsidRDefault="00214C2F" w:rsidP="00214C2F">
            <w:pPr>
              <w:pStyle w:val="TableParagraph"/>
              <w:spacing w:line="273" w:lineRule="exact"/>
              <w:jc w:val="center"/>
              <w:rPr>
                <w:b/>
                <w:sz w:val="24"/>
              </w:rPr>
            </w:pPr>
            <w:r w:rsidRPr="00214C2F">
              <w:rPr>
                <w:b/>
                <w:sz w:val="24"/>
              </w:rPr>
              <w:t>322</w:t>
            </w:r>
          </w:p>
        </w:tc>
      </w:tr>
      <w:tr w:rsidR="00214C2F" w:rsidRPr="00214C2F" w:rsidTr="004350E7">
        <w:trPr>
          <w:trHeight w:val="397"/>
        </w:trPr>
        <w:tc>
          <w:tcPr>
            <w:tcW w:w="5097" w:type="dxa"/>
            <w:vAlign w:val="center"/>
          </w:tcPr>
          <w:p w:rsidR="00214C2F" w:rsidRPr="00214C2F" w:rsidRDefault="00214C2F" w:rsidP="004350E7">
            <w:pPr>
              <w:pStyle w:val="TableParagraph"/>
              <w:jc w:val="center"/>
              <w:rPr>
                <w:sz w:val="24"/>
              </w:rPr>
            </w:pPr>
            <w:r w:rsidRPr="00214C2F">
              <w:rPr>
                <w:sz w:val="24"/>
              </w:rPr>
              <w:t>De 36/59 anos</w:t>
            </w:r>
          </w:p>
        </w:tc>
        <w:tc>
          <w:tcPr>
            <w:tcW w:w="2421" w:type="dxa"/>
            <w:vAlign w:val="center"/>
          </w:tcPr>
          <w:p w:rsidR="00214C2F" w:rsidRPr="00214C2F" w:rsidRDefault="00214C2F" w:rsidP="00214C2F">
            <w:pPr>
              <w:pStyle w:val="TableParagraph"/>
              <w:spacing w:line="273" w:lineRule="exact"/>
              <w:jc w:val="center"/>
              <w:rPr>
                <w:b/>
                <w:sz w:val="24"/>
              </w:rPr>
            </w:pPr>
            <w:r w:rsidRPr="00214C2F">
              <w:rPr>
                <w:b/>
                <w:sz w:val="24"/>
              </w:rPr>
              <w:t>163</w:t>
            </w:r>
          </w:p>
        </w:tc>
      </w:tr>
      <w:tr w:rsidR="00073795" w:rsidRPr="00214C2F" w:rsidTr="004350E7">
        <w:trPr>
          <w:trHeight w:val="397"/>
        </w:trPr>
        <w:tc>
          <w:tcPr>
            <w:tcW w:w="5097" w:type="dxa"/>
            <w:vAlign w:val="center"/>
          </w:tcPr>
          <w:p w:rsidR="00073795" w:rsidRPr="00214C2F" w:rsidRDefault="00214C2F" w:rsidP="00214C2F">
            <w:pPr>
              <w:pStyle w:val="TableParagraph"/>
              <w:jc w:val="center"/>
              <w:rPr>
                <w:sz w:val="24"/>
              </w:rPr>
            </w:pPr>
            <w:r w:rsidRPr="00214C2F">
              <w:rPr>
                <w:sz w:val="24"/>
              </w:rPr>
              <w:t>60+</w:t>
            </w:r>
          </w:p>
        </w:tc>
        <w:tc>
          <w:tcPr>
            <w:tcW w:w="2421" w:type="dxa"/>
            <w:vAlign w:val="center"/>
          </w:tcPr>
          <w:p w:rsidR="00073795" w:rsidRPr="00214C2F" w:rsidRDefault="00F16CC7" w:rsidP="00214C2F">
            <w:pPr>
              <w:pStyle w:val="TableParagraph"/>
              <w:spacing w:line="273" w:lineRule="exact"/>
              <w:jc w:val="center"/>
              <w:rPr>
                <w:b/>
                <w:sz w:val="24"/>
              </w:rPr>
            </w:pPr>
            <w:r w:rsidRPr="00214C2F">
              <w:rPr>
                <w:b/>
                <w:sz w:val="24"/>
              </w:rPr>
              <w:t>1</w:t>
            </w:r>
            <w:r w:rsidR="00214C2F" w:rsidRPr="00214C2F">
              <w:rPr>
                <w:b/>
                <w:sz w:val="24"/>
              </w:rPr>
              <w:t>2</w:t>
            </w:r>
            <w:r w:rsidRPr="00214C2F">
              <w:rPr>
                <w:b/>
                <w:sz w:val="24"/>
              </w:rPr>
              <w:t>7</w:t>
            </w:r>
          </w:p>
        </w:tc>
      </w:tr>
      <w:tr w:rsidR="00DC76DC" w:rsidRPr="00214C2F" w:rsidTr="004350E7">
        <w:trPr>
          <w:trHeight w:val="397"/>
        </w:trPr>
        <w:tc>
          <w:tcPr>
            <w:tcW w:w="5097" w:type="dxa"/>
            <w:shd w:val="clear" w:color="auto" w:fill="FFC000"/>
            <w:vAlign w:val="center"/>
          </w:tcPr>
          <w:p w:rsidR="00DC76DC" w:rsidRPr="00214C2F" w:rsidRDefault="00DC76DC" w:rsidP="004350E7">
            <w:pPr>
              <w:pStyle w:val="TableParagraph"/>
              <w:jc w:val="center"/>
              <w:rPr>
                <w:sz w:val="24"/>
              </w:rPr>
            </w:pPr>
            <w:r w:rsidRPr="00214C2F">
              <w:rPr>
                <w:sz w:val="24"/>
              </w:rPr>
              <w:t>Total</w:t>
            </w:r>
          </w:p>
        </w:tc>
        <w:tc>
          <w:tcPr>
            <w:tcW w:w="2421" w:type="dxa"/>
            <w:shd w:val="clear" w:color="auto" w:fill="FFC000"/>
            <w:vAlign w:val="center"/>
          </w:tcPr>
          <w:p w:rsidR="00DC76DC" w:rsidRPr="00214C2F" w:rsidRDefault="00214C2F" w:rsidP="004350E7">
            <w:pPr>
              <w:pStyle w:val="TableParagraph"/>
              <w:ind w:left="72"/>
              <w:jc w:val="center"/>
              <w:rPr>
                <w:sz w:val="24"/>
              </w:rPr>
            </w:pPr>
            <w:r>
              <w:rPr>
                <w:b/>
                <w:color w:val="00B0F0"/>
                <w:sz w:val="24"/>
              </w:rPr>
              <w:t>1075</w:t>
            </w:r>
          </w:p>
        </w:tc>
      </w:tr>
    </w:tbl>
    <w:p w:rsidR="00DC76DC" w:rsidRPr="00214C2F" w:rsidRDefault="00DC76DC" w:rsidP="00FA2B7C">
      <w:pPr>
        <w:rPr>
          <w:sz w:val="24"/>
        </w:rPr>
      </w:pPr>
      <w:r w:rsidRPr="00214C2F">
        <w:rPr>
          <w:sz w:val="24"/>
        </w:rPr>
        <w:br w:type="textWrapping" w:clear="all"/>
      </w:r>
    </w:p>
    <w:p w:rsidR="004350E7" w:rsidRPr="00214C2F" w:rsidRDefault="004350E7" w:rsidP="00FA2B7C">
      <w:pPr>
        <w:rPr>
          <w:sz w:val="24"/>
        </w:rPr>
      </w:pPr>
    </w:p>
    <w:p w:rsidR="00DC76DC" w:rsidRPr="00214C2F" w:rsidRDefault="00DC76DC" w:rsidP="007A429D">
      <w:pPr>
        <w:ind w:left="3197"/>
        <w:jc w:val="right"/>
        <w:rPr>
          <w:i/>
          <w:sz w:val="18"/>
        </w:rPr>
      </w:pPr>
      <w:r w:rsidRPr="00214C2F">
        <w:rPr>
          <w:i/>
          <w:color w:val="44536A"/>
          <w:sz w:val="18"/>
        </w:rPr>
        <w:t xml:space="preserve">Tabela </w:t>
      </w:r>
      <w:r w:rsidR="00C66C84" w:rsidRPr="00214C2F">
        <w:rPr>
          <w:i/>
          <w:color w:val="44536A"/>
          <w:sz w:val="18"/>
        </w:rPr>
        <w:t>7</w:t>
      </w:r>
      <w:r w:rsidRPr="00214C2F">
        <w:rPr>
          <w:i/>
          <w:color w:val="44536A"/>
          <w:sz w:val="18"/>
        </w:rPr>
        <w:t xml:space="preserve"> – Faixa Etária por atrativo/evento</w:t>
      </w:r>
    </w:p>
    <w:p w:rsidR="00DC76DC" w:rsidRPr="00214C2F" w:rsidRDefault="00DC76DC" w:rsidP="00FA2B7C">
      <w:pPr>
        <w:pStyle w:val="Corpodetexto"/>
        <w:spacing w:before="11"/>
        <w:rPr>
          <w:i/>
          <w:sz w:val="17"/>
        </w:rPr>
      </w:pPr>
    </w:p>
    <w:p w:rsidR="00214C2F" w:rsidRPr="00214C2F" w:rsidRDefault="00214C2F" w:rsidP="00FA2B7C">
      <w:pPr>
        <w:pStyle w:val="Corpodetexto"/>
        <w:spacing w:before="11"/>
        <w:rPr>
          <w:i/>
          <w:sz w:val="17"/>
        </w:rPr>
      </w:pPr>
    </w:p>
    <w:tbl>
      <w:tblPr>
        <w:tblStyle w:val="TableNormal"/>
        <w:tblpPr w:leftFromText="141" w:rightFromText="141" w:vertAnchor="text" w:tblpXSpec="center" w:tblpY="1"/>
        <w:tblOverlap w:val="never"/>
        <w:tblW w:w="89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2"/>
        <w:gridCol w:w="1134"/>
        <w:gridCol w:w="1417"/>
        <w:gridCol w:w="1276"/>
        <w:gridCol w:w="992"/>
        <w:gridCol w:w="992"/>
        <w:gridCol w:w="992"/>
      </w:tblGrid>
      <w:tr w:rsidR="00214C2F" w:rsidRPr="00214C2F" w:rsidTr="00676840">
        <w:trPr>
          <w:trHeight w:val="412"/>
        </w:trPr>
        <w:tc>
          <w:tcPr>
            <w:tcW w:w="2132" w:type="dxa"/>
            <w:tcBorders>
              <w:bottom w:val="single" w:sz="6" w:space="0" w:color="000000"/>
            </w:tcBorders>
            <w:shd w:val="clear" w:color="auto" w:fill="FFC000"/>
            <w:vAlign w:val="center"/>
          </w:tcPr>
          <w:p w:rsidR="00214C2F" w:rsidRPr="00214C2F" w:rsidRDefault="00214C2F" w:rsidP="00F16CC7">
            <w:pPr>
              <w:pStyle w:val="TableParagraph"/>
              <w:spacing w:line="275" w:lineRule="exact"/>
              <w:jc w:val="center"/>
              <w:rPr>
                <w:b/>
                <w:sz w:val="24"/>
              </w:rPr>
            </w:pPr>
            <w:r w:rsidRPr="00214C2F">
              <w:rPr>
                <w:b/>
                <w:sz w:val="24"/>
              </w:rPr>
              <w:t>Faixa Etária</w:t>
            </w:r>
          </w:p>
        </w:tc>
        <w:tc>
          <w:tcPr>
            <w:tcW w:w="1134" w:type="dxa"/>
            <w:tcBorders>
              <w:bottom w:val="single" w:sz="6" w:space="0" w:color="000000"/>
            </w:tcBorders>
            <w:shd w:val="clear" w:color="auto" w:fill="FFC000"/>
            <w:vAlign w:val="center"/>
          </w:tcPr>
          <w:p w:rsidR="00214C2F" w:rsidRPr="00214C2F" w:rsidRDefault="00214C2F" w:rsidP="00214C2F">
            <w:pPr>
              <w:pStyle w:val="TableParagraph"/>
              <w:spacing w:line="275" w:lineRule="exact"/>
              <w:ind w:left="72"/>
              <w:rPr>
                <w:b/>
                <w:sz w:val="18"/>
                <w:szCs w:val="18"/>
              </w:rPr>
            </w:pPr>
            <w:r w:rsidRPr="00214C2F">
              <w:rPr>
                <w:b/>
                <w:sz w:val="18"/>
                <w:szCs w:val="18"/>
              </w:rPr>
              <w:t>Cidade da Criança</w:t>
            </w:r>
          </w:p>
        </w:tc>
        <w:tc>
          <w:tcPr>
            <w:tcW w:w="1417" w:type="dxa"/>
            <w:tcBorders>
              <w:bottom w:val="single" w:sz="6" w:space="0" w:color="000000"/>
            </w:tcBorders>
            <w:shd w:val="clear" w:color="auto" w:fill="FFC000"/>
            <w:vAlign w:val="center"/>
          </w:tcPr>
          <w:p w:rsidR="00214C2F" w:rsidRPr="00214C2F" w:rsidRDefault="00214C2F" w:rsidP="00214C2F">
            <w:pPr>
              <w:pStyle w:val="TableParagraph"/>
              <w:spacing w:line="275" w:lineRule="exact"/>
              <w:ind w:left="72"/>
              <w:rPr>
                <w:b/>
                <w:sz w:val="18"/>
                <w:szCs w:val="18"/>
              </w:rPr>
            </w:pPr>
            <w:r w:rsidRPr="00214C2F">
              <w:rPr>
                <w:b/>
                <w:sz w:val="18"/>
                <w:szCs w:val="18"/>
              </w:rPr>
              <w:t>Parque Caminhos do Mar</w:t>
            </w:r>
          </w:p>
        </w:tc>
        <w:tc>
          <w:tcPr>
            <w:tcW w:w="1276" w:type="dxa"/>
            <w:tcBorders>
              <w:bottom w:val="single" w:sz="6" w:space="0" w:color="000000"/>
            </w:tcBorders>
            <w:shd w:val="clear" w:color="auto" w:fill="FFC000"/>
            <w:vAlign w:val="center"/>
          </w:tcPr>
          <w:p w:rsidR="00214C2F" w:rsidRPr="00214C2F" w:rsidRDefault="00214C2F" w:rsidP="00214C2F">
            <w:pPr>
              <w:pStyle w:val="TableParagraph"/>
              <w:spacing w:line="275" w:lineRule="exact"/>
              <w:ind w:left="72"/>
              <w:rPr>
                <w:b/>
                <w:sz w:val="18"/>
                <w:szCs w:val="18"/>
              </w:rPr>
            </w:pPr>
            <w:r w:rsidRPr="00214C2F">
              <w:rPr>
                <w:b/>
                <w:sz w:val="18"/>
                <w:szCs w:val="18"/>
              </w:rPr>
              <w:t>Parque da Juventude</w:t>
            </w:r>
          </w:p>
          <w:p w:rsidR="00214C2F" w:rsidRPr="00214C2F" w:rsidRDefault="00214C2F" w:rsidP="00214C2F">
            <w:pPr>
              <w:pStyle w:val="TableParagraph"/>
              <w:spacing w:line="275" w:lineRule="exact"/>
              <w:ind w:left="72"/>
              <w:rPr>
                <w:b/>
                <w:sz w:val="18"/>
                <w:szCs w:val="18"/>
              </w:rPr>
            </w:pPr>
            <w:r w:rsidRPr="00214C2F">
              <w:rPr>
                <w:b/>
                <w:sz w:val="18"/>
                <w:szCs w:val="18"/>
              </w:rPr>
              <w:t>Cittá di Maróstica</w:t>
            </w:r>
          </w:p>
        </w:tc>
        <w:tc>
          <w:tcPr>
            <w:tcW w:w="992" w:type="dxa"/>
            <w:tcBorders>
              <w:bottom w:val="single" w:sz="6" w:space="0" w:color="000000"/>
            </w:tcBorders>
            <w:shd w:val="clear" w:color="auto" w:fill="FFC000"/>
          </w:tcPr>
          <w:p w:rsidR="00214C2F" w:rsidRPr="00214C2F" w:rsidRDefault="00214C2F" w:rsidP="00214C2F">
            <w:pPr>
              <w:pStyle w:val="TableParagraph"/>
              <w:spacing w:line="275" w:lineRule="exact"/>
              <w:ind w:left="72"/>
              <w:rPr>
                <w:b/>
                <w:sz w:val="18"/>
                <w:szCs w:val="18"/>
              </w:rPr>
            </w:pPr>
            <w:r w:rsidRPr="00214C2F">
              <w:rPr>
                <w:b/>
                <w:sz w:val="18"/>
                <w:szCs w:val="18"/>
              </w:rPr>
              <w:t>Parque Natural Estoril</w:t>
            </w:r>
          </w:p>
        </w:tc>
        <w:tc>
          <w:tcPr>
            <w:tcW w:w="992" w:type="dxa"/>
            <w:tcBorders>
              <w:bottom w:val="single" w:sz="6" w:space="0" w:color="000000"/>
            </w:tcBorders>
            <w:shd w:val="clear" w:color="auto" w:fill="FFC000"/>
          </w:tcPr>
          <w:p w:rsidR="00214C2F" w:rsidRPr="00214C2F" w:rsidRDefault="00214C2F" w:rsidP="00214C2F">
            <w:pPr>
              <w:pStyle w:val="TableParagraph"/>
              <w:spacing w:line="275" w:lineRule="exact"/>
              <w:ind w:left="72"/>
              <w:rPr>
                <w:b/>
                <w:sz w:val="18"/>
                <w:szCs w:val="18"/>
              </w:rPr>
            </w:pPr>
            <w:r w:rsidRPr="00214C2F">
              <w:rPr>
                <w:b/>
                <w:sz w:val="18"/>
                <w:szCs w:val="18"/>
              </w:rPr>
              <w:t>Festival do Cambuci (3ª edição)</w:t>
            </w:r>
          </w:p>
        </w:tc>
        <w:tc>
          <w:tcPr>
            <w:tcW w:w="992" w:type="dxa"/>
            <w:tcBorders>
              <w:bottom w:val="single" w:sz="6" w:space="0" w:color="000000"/>
            </w:tcBorders>
            <w:shd w:val="clear" w:color="auto" w:fill="FFC000"/>
          </w:tcPr>
          <w:p w:rsidR="00214C2F" w:rsidRPr="00214C2F" w:rsidRDefault="00214C2F" w:rsidP="00214C2F">
            <w:pPr>
              <w:pStyle w:val="TableParagraph"/>
              <w:spacing w:line="275" w:lineRule="exact"/>
              <w:ind w:left="72"/>
              <w:rPr>
                <w:b/>
                <w:sz w:val="18"/>
                <w:szCs w:val="18"/>
              </w:rPr>
            </w:pPr>
            <w:r w:rsidRPr="00214C2F">
              <w:rPr>
                <w:b/>
                <w:sz w:val="18"/>
                <w:szCs w:val="18"/>
              </w:rPr>
              <w:t>Festival Bon Odori (2ª edição)</w:t>
            </w:r>
          </w:p>
        </w:tc>
      </w:tr>
      <w:tr w:rsidR="00214C2F" w:rsidRPr="00214C2F" w:rsidTr="00B65B4F">
        <w:trPr>
          <w:trHeight w:val="410"/>
        </w:trPr>
        <w:tc>
          <w:tcPr>
            <w:tcW w:w="2132" w:type="dxa"/>
            <w:tcBorders>
              <w:top w:val="single" w:sz="6" w:space="0" w:color="000000"/>
            </w:tcBorders>
            <w:vAlign w:val="center"/>
          </w:tcPr>
          <w:p w:rsidR="00214C2F" w:rsidRPr="00214C2F" w:rsidRDefault="00214C2F" w:rsidP="00214C2F">
            <w:pPr>
              <w:pStyle w:val="TableParagraph"/>
              <w:spacing w:line="268" w:lineRule="exact"/>
              <w:jc w:val="center"/>
              <w:rPr>
                <w:sz w:val="24"/>
              </w:rPr>
            </w:pPr>
            <w:r w:rsidRPr="00214C2F">
              <w:rPr>
                <w:sz w:val="24"/>
              </w:rPr>
              <w:t>Até 17 anos</w:t>
            </w:r>
          </w:p>
        </w:tc>
        <w:tc>
          <w:tcPr>
            <w:tcW w:w="1134" w:type="dxa"/>
            <w:tcBorders>
              <w:top w:val="single" w:sz="6" w:space="0" w:color="000000"/>
            </w:tcBorders>
            <w:vAlign w:val="center"/>
          </w:tcPr>
          <w:p w:rsidR="00214C2F" w:rsidRPr="00214C2F" w:rsidRDefault="005D7DE9" w:rsidP="00B65B4F">
            <w:pPr>
              <w:pStyle w:val="TableParagraph"/>
              <w:spacing w:line="268" w:lineRule="exact"/>
              <w:ind w:left="72"/>
              <w:jc w:val="center"/>
              <w:rPr>
                <w:sz w:val="24"/>
              </w:rPr>
            </w:pPr>
            <w:r>
              <w:rPr>
                <w:sz w:val="24"/>
              </w:rPr>
              <w:t>138</w:t>
            </w:r>
          </w:p>
        </w:tc>
        <w:tc>
          <w:tcPr>
            <w:tcW w:w="1417" w:type="dxa"/>
            <w:tcBorders>
              <w:top w:val="single" w:sz="6" w:space="0" w:color="000000"/>
            </w:tcBorders>
            <w:vAlign w:val="center"/>
          </w:tcPr>
          <w:p w:rsidR="00214C2F" w:rsidRPr="00214C2F" w:rsidRDefault="005D7DE9" w:rsidP="00B65B4F">
            <w:pPr>
              <w:pStyle w:val="TableParagraph"/>
              <w:spacing w:line="268" w:lineRule="exact"/>
              <w:ind w:left="72"/>
              <w:jc w:val="center"/>
              <w:rPr>
                <w:sz w:val="24"/>
              </w:rPr>
            </w:pPr>
            <w:r>
              <w:rPr>
                <w:sz w:val="24"/>
              </w:rPr>
              <w:t>048</w:t>
            </w:r>
          </w:p>
        </w:tc>
        <w:tc>
          <w:tcPr>
            <w:tcW w:w="1276" w:type="dxa"/>
            <w:tcBorders>
              <w:top w:val="single" w:sz="6" w:space="0" w:color="000000"/>
            </w:tcBorders>
            <w:vAlign w:val="center"/>
          </w:tcPr>
          <w:p w:rsidR="00214C2F" w:rsidRPr="00214C2F" w:rsidRDefault="005D7DE9" w:rsidP="00B65B4F">
            <w:pPr>
              <w:pStyle w:val="TableParagraph"/>
              <w:spacing w:line="268" w:lineRule="exact"/>
              <w:ind w:left="72"/>
              <w:jc w:val="center"/>
              <w:rPr>
                <w:sz w:val="24"/>
              </w:rPr>
            </w:pPr>
            <w:r>
              <w:rPr>
                <w:sz w:val="24"/>
              </w:rPr>
              <w:t>078</w:t>
            </w:r>
          </w:p>
        </w:tc>
        <w:tc>
          <w:tcPr>
            <w:tcW w:w="992" w:type="dxa"/>
            <w:tcBorders>
              <w:top w:val="single" w:sz="6" w:space="0" w:color="000000"/>
            </w:tcBorders>
            <w:vAlign w:val="center"/>
          </w:tcPr>
          <w:p w:rsidR="00214C2F" w:rsidRPr="00214C2F" w:rsidRDefault="005D7DE9" w:rsidP="00B65B4F">
            <w:pPr>
              <w:pStyle w:val="TableParagraph"/>
              <w:spacing w:line="268" w:lineRule="exact"/>
              <w:ind w:left="72"/>
              <w:jc w:val="center"/>
              <w:rPr>
                <w:sz w:val="24"/>
              </w:rPr>
            </w:pPr>
            <w:r>
              <w:rPr>
                <w:sz w:val="24"/>
              </w:rPr>
              <w:t>002</w:t>
            </w:r>
          </w:p>
        </w:tc>
        <w:tc>
          <w:tcPr>
            <w:tcW w:w="992" w:type="dxa"/>
            <w:tcBorders>
              <w:top w:val="single" w:sz="6" w:space="0" w:color="000000"/>
            </w:tcBorders>
            <w:vAlign w:val="center"/>
          </w:tcPr>
          <w:p w:rsidR="00214C2F" w:rsidRPr="00214C2F" w:rsidRDefault="005D7DE9" w:rsidP="00B65B4F">
            <w:pPr>
              <w:pStyle w:val="TableParagraph"/>
              <w:spacing w:line="268" w:lineRule="exact"/>
              <w:ind w:left="72"/>
              <w:jc w:val="center"/>
              <w:rPr>
                <w:sz w:val="24"/>
              </w:rPr>
            </w:pPr>
            <w:r>
              <w:rPr>
                <w:sz w:val="24"/>
              </w:rPr>
              <w:t>012</w:t>
            </w:r>
          </w:p>
        </w:tc>
        <w:tc>
          <w:tcPr>
            <w:tcW w:w="992" w:type="dxa"/>
            <w:tcBorders>
              <w:top w:val="single" w:sz="6" w:space="0" w:color="000000"/>
            </w:tcBorders>
            <w:vAlign w:val="center"/>
          </w:tcPr>
          <w:p w:rsidR="00214C2F" w:rsidRPr="00214C2F" w:rsidRDefault="005D7DE9" w:rsidP="00B65B4F">
            <w:pPr>
              <w:pStyle w:val="TableParagraph"/>
              <w:spacing w:line="268" w:lineRule="exact"/>
              <w:ind w:left="72"/>
              <w:jc w:val="center"/>
              <w:rPr>
                <w:sz w:val="24"/>
              </w:rPr>
            </w:pPr>
            <w:r>
              <w:rPr>
                <w:sz w:val="24"/>
              </w:rPr>
              <w:t>011</w:t>
            </w:r>
          </w:p>
        </w:tc>
      </w:tr>
      <w:tr w:rsidR="00214C2F" w:rsidRPr="00214C2F" w:rsidTr="00B65B4F">
        <w:trPr>
          <w:trHeight w:val="414"/>
        </w:trPr>
        <w:tc>
          <w:tcPr>
            <w:tcW w:w="2132" w:type="dxa"/>
            <w:vAlign w:val="center"/>
          </w:tcPr>
          <w:p w:rsidR="00214C2F" w:rsidRPr="00214C2F" w:rsidRDefault="00214C2F" w:rsidP="00214C2F">
            <w:pPr>
              <w:pStyle w:val="TableParagraph"/>
              <w:jc w:val="center"/>
              <w:rPr>
                <w:sz w:val="24"/>
              </w:rPr>
            </w:pPr>
            <w:r w:rsidRPr="00214C2F">
              <w:rPr>
                <w:sz w:val="24"/>
              </w:rPr>
              <w:t>De 18/25 anos</w:t>
            </w:r>
          </w:p>
        </w:tc>
        <w:tc>
          <w:tcPr>
            <w:tcW w:w="1134" w:type="dxa"/>
            <w:vAlign w:val="center"/>
          </w:tcPr>
          <w:p w:rsidR="00214C2F" w:rsidRPr="00214C2F" w:rsidRDefault="005D7DE9" w:rsidP="00B65B4F">
            <w:pPr>
              <w:pStyle w:val="TableParagraph"/>
              <w:ind w:left="72"/>
              <w:jc w:val="center"/>
              <w:rPr>
                <w:sz w:val="24"/>
              </w:rPr>
            </w:pPr>
            <w:r>
              <w:rPr>
                <w:sz w:val="24"/>
              </w:rPr>
              <w:t>061</w:t>
            </w:r>
          </w:p>
        </w:tc>
        <w:tc>
          <w:tcPr>
            <w:tcW w:w="1417" w:type="dxa"/>
            <w:vAlign w:val="center"/>
          </w:tcPr>
          <w:p w:rsidR="00214C2F" w:rsidRPr="00214C2F" w:rsidRDefault="005D7DE9" w:rsidP="00B65B4F">
            <w:pPr>
              <w:pStyle w:val="TableParagraph"/>
              <w:ind w:left="72"/>
              <w:jc w:val="center"/>
              <w:rPr>
                <w:sz w:val="24"/>
              </w:rPr>
            </w:pPr>
            <w:r>
              <w:rPr>
                <w:sz w:val="24"/>
              </w:rPr>
              <w:t>059</w:t>
            </w:r>
          </w:p>
        </w:tc>
        <w:tc>
          <w:tcPr>
            <w:tcW w:w="1276" w:type="dxa"/>
            <w:vAlign w:val="center"/>
          </w:tcPr>
          <w:p w:rsidR="00214C2F" w:rsidRPr="00214C2F" w:rsidRDefault="005D7DE9" w:rsidP="00B65B4F">
            <w:pPr>
              <w:pStyle w:val="TableParagraph"/>
              <w:ind w:left="72"/>
              <w:jc w:val="center"/>
              <w:rPr>
                <w:sz w:val="24"/>
              </w:rPr>
            </w:pPr>
            <w:r>
              <w:rPr>
                <w:sz w:val="24"/>
              </w:rPr>
              <w:t>026</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017</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002</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009</w:t>
            </w:r>
          </w:p>
        </w:tc>
      </w:tr>
      <w:tr w:rsidR="00214C2F" w:rsidRPr="00214C2F" w:rsidTr="00B65B4F">
        <w:trPr>
          <w:trHeight w:val="414"/>
        </w:trPr>
        <w:tc>
          <w:tcPr>
            <w:tcW w:w="2132" w:type="dxa"/>
            <w:vAlign w:val="center"/>
          </w:tcPr>
          <w:p w:rsidR="00214C2F" w:rsidRPr="00214C2F" w:rsidRDefault="00214C2F" w:rsidP="00214C2F">
            <w:pPr>
              <w:pStyle w:val="TableParagraph"/>
              <w:jc w:val="center"/>
              <w:rPr>
                <w:sz w:val="24"/>
              </w:rPr>
            </w:pPr>
            <w:r w:rsidRPr="00214C2F">
              <w:rPr>
                <w:sz w:val="24"/>
              </w:rPr>
              <w:t>De 26/35 anos</w:t>
            </w:r>
          </w:p>
        </w:tc>
        <w:tc>
          <w:tcPr>
            <w:tcW w:w="1134" w:type="dxa"/>
            <w:vAlign w:val="center"/>
          </w:tcPr>
          <w:p w:rsidR="00214C2F" w:rsidRPr="00214C2F" w:rsidRDefault="005D7DE9" w:rsidP="00246D2E">
            <w:pPr>
              <w:pStyle w:val="TableParagraph"/>
              <w:ind w:left="72"/>
              <w:jc w:val="center"/>
              <w:rPr>
                <w:sz w:val="24"/>
              </w:rPr>
            </w:pPr>
            <w:r>
              <w:rPr>
                <w:sz w:val="24"/>
              </w:rPr>
              <w:t>079</w:t>
            </w:r>
          </w:p>
        </w:tc>
        <w:tc>
          <w:tcPr>
            <w:tcW w:w="1417" w:type="dxa"/>
            <w:vAlign w:val="center"/>
          </w:tcPr>
          <w:p w:rsidR="00214C2F" w:rsidRPr="00214C2F" w:rsidRDefault="005D7DE9" w:rsidP="00B65B4F">
            <w:pPr>
              <w:pStyle w:val="TableParagraph"/>
              <w:ind w:left="72"/>
              <w:jc w:val="center"/>
              <w:rPr>
                <w:sz w:val="24"/>
              </w:rPr>
            </w:pPr>
            <w:r>
              <w:rPr>
                <w:sz w:val="24"/>
              </w:rPr>
              <w:t>064</w:t>
            </w:r>
          </w:p>
        </w:tc>
        <w:tc>
          <w:tcPr>
            <w:tcW w:w="1276" w:type="dxa"/>
            <w:vAlign w:val="center"/>
          </w:tcPr>
          <w:p w:rsidR="00214C2F" w:rsidRPr="00214C2F" w:rsidRDefault="005D7DE9" w:rsidP="00B65B4F">
            <w:pPr>
              <w:pStyle w:val="TableParagraph"/>
              <w:ind w:left="72"/>
              <w:jc w:val="center"/>
              <w:rPr>
                <w:sz w:val="24"/>
              </w:rPr>
            </w:pPr>
            <w:r>
              <w:rPr>
                <w:sz w:val="24"/>
              </w:rPr>
              <w:t>021</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084</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058</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016</w:t>
            </w:r>
          </w:p>
        </w:tc>
      </w:tr>
      <w:tr w:rsidR="00214C2F" w:rsidRPr="00214C2F" w:rsidTr="00B65B4F">
        <w:trPr>
          <w:trHeight w:val="414"/>
        </w:trPr>
        <w:tc>
          <w:tcPr>
            <w:tcW w:w="2132" w:type="dxa"/>
            <w:vAlign w:val="center"/>
          </w:tcPr>
          <w:p w:rsidR="00214C2F" w:rsidRPr="00214C2F" w:rsidRDefault="00214C2F" w:rsidP="00214C2F">
            <w:pPr>
              <w:pStyle w:val="TableParagraph"/>
              <w:jc w:val="center"/>
              <w:rPr>
                <w:sz w:val="24"/>
              </w:rPr>
            </w:pPr>
            <w:r w:rsidRPr="00214C2F">
              <w:rPr>
                <w:sz w:val="24"/>
              </w:rPr>
              <w:lastRenderedPageBreak/>
              <w:t>De 36/59 anos</w:t>
            </w:r>
          </w:p>
        </w:tc>
        <w:tc>
          <w:tcPr>
            <w:tcW w:w="1134" w:type="dxa"/>
            <w:vAlign w:val="center"/>
          </w:tcPr>
          <w:p w:rsidR="00214C2F" w:rsidRPr="00214C2F" w:rsidRDefault="005D7DE9" w:rsidP="00246D2E">
            <w:pPr>
              <w:pStyle w:val="TableParagraph"/>
              <w:ind w:left="72"/>
              <w:jc w:val="center"/>
              <w:rPr>
                <w:sz w:val="24"/>
              </w:rPr>
            </w:pPr>
            <w:r>
              <w:rPr>
                <w:sz w:val="24"/>
              </w:rPr>
              <w:t>078</w:t>
            </w:r>
          </w:p>
        </w:tc>
        <w:tc>
          <w:tcPr>
            <w:tcW w:w="1417" w:type="dxa"/>
            <w:vAlign w:val="center"/>
          </w:tcPr>
          <w:p w:rsidR="00214C2F" w:rsidRPr="00214C2F" w:rsidRDefault="005D7DE9" w:rsidP="00B65B4F">
            <w:pPr>
              <w:pStyle w:val="TableParagraph"/>
              <w:ind w:left="72"/>
              <w:jc w:val="center"/>
              <w:rPr>
                <w:sz w:val="24"/>
              </w:rPr>
            </w:pPr>
            <w:r>
              <w:rPr>
                <w:sz w:val="24"/>
              </w:rPr>
              <w:t>009</w:t>
            </w:r>
          </w:p>
        </w:tc>
        <w:tc>
          <w:tcPr>
            <w:tcW w:w="1276" w:type="dxa"/>
            <w:vAlign w:val="center"/>
          </w:tcPr>
          <w:p w:rsidR="00214C2F" w:rsidRPr="00214C2F" w:rsidRDefault="005D7DE9" w:rsidP="00B65B4F">
            <w:pPr>
              <w:pStyle w:val="TableParagraph"/>
              <w:ind w:left="72"/>
              <w:jc w:val="center"/>
              <w:rPr>
                <w:sz w:val="24"/>
              </w:rPr>
            </w:pPr>
            <w:r>
              <w:rPr>
                <w:sz w:val="24"/>
              </w:rPr>
              <w:t>043</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013</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004</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016</w:t>
            </w:r>
          </w:p>
        </w:tc>
      </w:tr>
      <w:tr w:rsidR="00214C2F" w:rsidRPr="00214C2F" w:rsidTr="00B65B4F">
        <w:trPr>
          <w:trHeight w:val="412"/>
        </w:trPr>
        <w:tc>
          <w:tcPr>
            <w:tcW w:w="2132" w:type="dxa"/>
            <w:vAlign w:val="center"/>
          </w:tcPr>
          <w:p w:rsidR="00214C2F" w:rsidRPr="00214C2F" w:rsidRDefault="00214C2F" w:rsidP="00214C2F">
            <w:pPr>
              <w:pStyle w:val="TableParagraph"/>
              <w:jc w:val="center"/>
              <w:rPr>
                <w:sz w:val="24"/>
              </w:rPr>
            </w:pPr>
            <w:r w:rsidRPr="00214C2F">
              <w:rPr>
                <w:sz w:val="24"/>
              </w:rPr>
              <w:t>60+</w:t>
            </w:r>
          </w:p>
        </w:tc>
        <w:tc>
          <w:tcPr>
            <w:tcW w:w="1134" w:type="dxa"/>
            <w:vAlign w:val="center"/>
          </w:tcPr>
          <w:p w:rsidR="00214C2F" w:rsidRPr="00214C2F" w:rsidRDefault="005D7DE9" w:rsidP="00B65B4F">
            <w:pPr>
              <w:pStyle w:val="TableParagraph"/>
              <w:ind w:left="72"/>
              <w:jc w:val="center"/>
              <w:rPr>
                <w:sz w:val="24"/>
              </w:rPr>
            </w:pPr>
            <w:r>
              <w:rPr>
                <w:sz w:val="24"/>
              </w:rPr>
              <w:t>010</w:t>
            </w:r>
          </w:p>
        </w:tc>
        <w:tc>
          <w:tcPr>
            <w:tcW w:w="1417" w:type="dxa"/>
            <w:vAlign w:val="center"/>
          </w:tcPr>
          <w:p w:rsidR="00214C2F" w:rsidRPr="00214C2F" w:rsidRDefault="005D7DE9" w:rsidP="00B65B4F">
            <w:pPr>
              <w:pStyle w:val="TableParagraph"/>
              <w:ind w:left="72"/>
              <w:jc w:val="center"/>
              <w:rPr>
                <w:sz w:val="24"/>
              </w:rPr>
            </w:pPr>
            <w:r>
              <w:rPr>
                <w:sz w:val="24"/>
              </w:rPr>
              <w:t>004</w:t>
            </w:r>
          </w:p>
        </w:tc>
        <w:tc>
          <w:tcPr>
            <w:tcW w:w="1276" w:type="dxa"/>
            <w:vAlign w:val="center"/>
          </w:tcPr>
          <w:p w:rsidR="00214C2F" w:rsidRPr="00214C2F" w:rsidRDefault="005D7DE9" w:rsidP="00B65B4F">
            <w:pPr>
              <w:pStyle w:val="TableParagraph"/>
              <w:ind w:left="72"/>
              <w:jc w:val="center"/>
              <w:rPr>
                <w:sz w:val="24"/>
              </w:rPr>
            </w:pPr>
            <w:r>
              <w:rPr>
                <w:sz w:val="24"/>
              </w:rPr>
              <w:t>008</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009</w:t>
            </w:r>
          </w:p>
        </w:tc>
        <w:tc>
          <w:tcPr>
            <w:tcW w:w="992" w:type="dxa"/>
            <w:vAlign w:val="center"/>
          </w:tcPr>
          <w:p w:rsidR="00214C2F" w:rsidRPr="00214C2F" w:rsidRDefault="005D7DE9" w:rsidP="00B65B4F">
            <w:pPr>
              <w:pStyle w:val="TableParagraph"/>
              <w:spacing w:line="268" w:lineRule="exact"/>
              <w:ind w:left="72"/>
              <w:jc w:val="center"/>
              <w:rPr>
                <w:sz w:val="24"/>
              </w:rPr>
            </w:pPr>
            <w:r>
              <w:rPr>
                <w:sz w:val="24"/>
              </w:rPr>
              <w:t>052</w:t>
            </w:r>
          </w:p>
        </w:tc>
        <w:tc>
          <w:tcPr>
            <w:tcW w:w="992" w:type="dxa"/>
            <w:tcBorders>
              <w:bottom w:val="nil"/>
            </w:tcBorders>
            <w:vAlign w:val="center"/>
          </w:tcPr>
          <w:p w:rsidR="00214C2F" w:rsidRPr="00214C2F" w:rsidRDefault="005D7DE9" w:rsidP="00B65B4F">
            <w:pPr>
              <w:pStyle w:val="TableParagraph"/>
              <w:spacing w:line="268" w:lineRule="exact"/>
              <w:ind w:left="72"/>
              <w:jc w:val="center"/>
              <w:rPr>
                <w:sz w:val="24"/>
              </w:rPr>
            </w:pPr>
            <w:r>
              <w:rPr>
                <w:sz w:val="24"/>
              </w:rPr>
              <w:t>044</w:t>
            </w:r>
          </w:p>
        </w:tc>
      </w:tr>
      <w:tr w:rsidR="00214C2F" w:rsidRPr="00214C2F" w:rsidTr="00676840">
        <w:trPr>
          <w:trHeight w:val="412"/>
        </w:trPr>
        <w:tc>
          <w:tcPr>
            <w:tcW w:w="2132" w:type="dxa"/>
            <w:shd w:val="clear" w:color="auto" w:fill="FFC000"/>
            <w:vAlign w:val="center"/>
          </w:tcPr>
          <w:p w:rsidR="00214C2F" w:rsidRPr="00214C2F" w:rsidRDefault="00214C2F" w:rsidP="00214C2F">
            <w:pPr>
              <w:pStyle w:val="TableParagraph"/>
              <w:jc w:val="center"/>
              <w:rPr>
                <w:sz w:val="24"/>
              </w:rPr>
            </w:pPr>
            <w:r w:rsidRPr="00214C2F">
              <w:rPr>
                <w:sz w:val="24"/>
              </w:rPr>
              <w:t>Total</w:t>
            </w:r>
          </w:p>
        </w:tc>
        <w:tc>
          <w:tcPr>
            <w:tcW w:w="1134" w:type="dxa"/>
            <w:shd w:val="clear" w:color="auto" w:fill="FFC000"/>
            <w:vAlign w:val="center"/>
          </w:tcPr>
          <w:p w:rsidR="00214C2F" w:rsidRPr="00214C2F" w:rsidRDefault="00B956E5" w:rsidP="00214C2F">
            <w:pPr>
              <w:pStyle w:val="TableParagraph"/>
              <w:ind w:left="72"/>
              <w:jc w:val="center"/>
              <w:rPr>
                <w:sz w:val="24"/>
              </w:rPr>
            </w:pPr>
            <w:r>
              <w:rPr>
                <w:sz w:val="24"/>
              </w:rPr>
              <w:t>366</w:t>
            </w:r>
          </w:p>
        </w:tc>
        <w:tc>
          <w:tcPr>
            <w:tcW w:w="1417" w:type="dxa"/>
            <w:shd w:val="clear" w:color="auto" w:fill="FFC000"/>
            <w:vAlign w:val="center"/>
          </w:tcPr>
          <w:p w:rsidR="00214C2F" w:rsidRPr="00214C2F" w:rsidRDefault="00B956E5" w:rsidP="00214C2F">
            <w:pPr>
              <w:pStyle w:val="TableParagraph"/>
              <w:ind w:left="72"/>
              <w:jc w:val="center"/>
              <w:rPr>
                <w:sz w:val="24"/>
              </w:rPr>
            </w:pPr>
            <w:r>
              <w:rPr>
                <w:sz w:val="24"/>
              </w:rPr>
              <w:t>184</w:t>
            </w:r>
          </w:p>
        </w:tc>
        <w:tc>
          <w:tcPr>
            <w:tcW w:w="1276" w:type="dxa"/>
            <w:shd w:val="clear" w:color="auto" w:fill="FFC000"/>
            <w:vAlign w:val="center"/>
          </w:tcPr>
          <w:p w:rsidR="00214C2F" w:rsidRPr="00214C2F" w:rsidRDefault="00B956E5" w:rsidP="00214C2F">
            <w:pPr>
              <w:pStyle w:val="TableParagraph"/>
              <w:ind w:left="72"/>
              <w:jc w:val="center"/>
              <w:rPr>
                <w:sz w:val="24"/>
              </w:rPr>
            </w:pPr>
            <w:r>
              <w:rPr>
                <w:sz w:val="24"/>
              </w:rPr>
              <w:t>176</w:t>
            </w:r>
          </w:p>
        </w:tc>
        <w:tc>
          <w:tcPr>
            <w:tcW w:w="992" w:type="dxa"/>
            <w:shd w:val="clear" w:color="auto" w:fill="FFC000"/>
          </w:tcPr>
          <w:p w:rsidR="00214C2F" w:rsidRPr="00214C2F" w:rsidRDefault="00B956E5" w:rsidP="00214C2F">
            <w:pPr>
              <w:pStyle w:val="TableParagraph"/>
              <w:ind w:left="72"/>
              <w:jc w:val="center"/>
              <w:rPr>
                <w:sz w:val="24"/>
              </w:rPr>
            </w:pPr>
            <w:r>
              <w:rPr>
                <w:sz w:val="24"/>
              </w:rPr>
              <w:t>125</w:t>
            </w:r>
          </w:p>
        </w:tc>
        <w:tc>
          <w:tcPr>
            <w:tcW w:w="992" w:type="dxa"/>
            <w:shd w:val="clear" w:color="auto" w:fill="FFC000"/>
          </w:tcPr>
          <w:p w:rsidR="00214C2F" w:rsidRPr="00214C2F" w:rsidRDefault="00B956E5" w:rsidP="00214C2F">
            <w:pPr>
              <w:pStyle w:val="TableParagraph"/>
              <w:ind w:left="72"/>
              <w:jc w:val="center"/>
              <w:rPr>
                <w:sz w:val="24"/>
              </w:rPr>
            </w:pPr>
            <w:r>
              <w:rPr>
                <w:sz w:val="24"/>
              </w:rPr>
              <w:t>128</w:t>
            </w:r>
          </w:p>
        </w:tc>
        <w:tc>
          <w:tcPr>
            <w:tcW w:w="992" w:type="dxa"/>
            <w:tcBorders>
              <w:top w:val="nil"/>
            </w:tcBorders>
            <w:shd w:val="clear" w:color="auto" w:fill="FFC000"/>
          </w:tcPr>
          <w:p w:rsidR="00214C2F" w:rsidRPr="00214C2F" w:rsidRDefault="00B956E5" w:rsidP="00214C2F">
            <w:pPr>
              <w:pStyle w:val="TableParagraph"/>
              <w:ind w:left="72"/>
              <w:jc w:val="center"/>
              <w:rPr>
                <w:sz w:val="24"/>
              </w:rPr>
            </w:pPr>
            <w:r>
              <w:rPr>
                <w:sz w:val="24"/>
              </w:rPr>
              <w:t>096</w:t>
            </w:r>
          </w:p>
        </w:tc>
      </w:tr>
    </w:tbl>
    <w:p w:rsidR="00DC76DC" w:rsidRPr="002D79D4" w:rsidRDefault="00B956E5" w:rsidP="00FA2B7C">
      <w:pPr>
        <w:rPr>
          <w:sz w:val="24"/>
          <w:highlight w:val="yellow"/>
        </w:rPr>
      </w:pPr>
      <w:r>
        <w:rPr>
          <w:sz w:val="24"/>
          <w:highlight w:val="yellow"/>
        </w:rPr>
        <w:t xml:space="preserve">    </w:t>
      </w:r>
    </w:p>
    <w:p w:rsidR="00F16CC7" w:rsidRPr="002D79D4" w:rsidRDefault="00F16CC7" w:rsidP="00FA2B7C">
      <w:pPr>
        <w:pStyle w:val="Corpodetexto"/>
        <w:rPr>
          <w:i/>
          <w:sz w:val="20"/>
          <w:highlight w:val="yellow"/>
        </w:rPr>
      </w:pPr>
    </w:p>
    <w:p w:rsidR="00F16CC7" w:rsidRPr="002D79D4" w:rsidRDefault="00F16CC7" w:rsidP="00FA2B7C">
      <w:pPr>
        <w:pStyle w:val="Corpodetexto"/>
        <w:rPr>
          <w:i/>
          <w:sz w:val="20"/>
          <w:highlight w:val="yellow"/>
        </w:rPr>
      </w:pPr>
    </w:p>
    <w:p w:rsidR="00BF6D7E" w:rsidRPr="002D79D4" w:rsidRDefault="00865E40" w:rsidP="00FA2B7C">
      <w:pPr>
        <w:pStyle w:val="Corpodetexto"/>
        <w:spacing w:before="8"/>
        <w:rPr>
          <w:i/>
          <w:sz w:val="13"/>
          <w:highlight w:val="yellow"/>
        </w:rPr>
      </w:pPr>
      <w:bookmarkStart w:id="43" w:name="_bookmark19"/>
      <w:bookmarkEnd w:id="43"/>
      <w:r>
        <w:rPr>
          <w:noProof/>
          <w:lang w:val="pt-BR" w:eastAsia="pt-BR"/>
        </w:rPr>
        <w:drawing>
          <wp:inline distT="0" distB="0" distL="0" distR="0" wp14:anchorId="514C4310" wp14:editId="75B58F75">
            <wp:extent cx="5555738" cy="2743200"/>
            <wp:effectExtent l="0" t="0" r="26035" b="1905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53629" w:rsidRPr="002D79D4" w:rsidRDefault="00D53629" w:rsidP="00FA2B7C">
      <w:pPr>
        <w:pStyle w:val="Corpodetexto"/>
        <w:spacing w:before="8"/>
        <w:rPr>
          <w:i/>
          <w:sz w:val="13"/>
          <w:highlight w:val="yellow"/>
        </w:rPr>
      </w:pPr>
    </w:p>
    <w:p w:rsidR="00D53629" w:rsidRPr="002D79D4" w:rsidRDefault="00D53629" w:rsidP="00FA2B7C">
      <w:pPr>
        <w:pStyle w:val="Corpodetexto"/>
        <w:spacing w:before="8"/>
        <w:rPr>
          <w:i/>
          <w:sz w:val="13"/>
          <w:highlight w:val="yellow"/>
        </w:rPr>
      </w:pPr>
    </w:p>
    <w:p w:rsidR="00D53629" w:rsidRPr="002D79D4" w:rsidRDefault="00D53629" w:rsidP="00FA2B7C">
      <w:pPr>
        <w:pStyle w:val="Corpodetexto"/>
        <w:spacing w:before="8"/>
        <w:rPr>
          <w:i/>
          <w:sz w:val="13"/>
          <w:highlight w:val="yellow"/>
        </w:rPr>
      </w:pPr>
    </w:p>
    <w:p w:rsidR="00D53629" w:rsidRPr="002D79D4" w:rsidRDefault="00D53629" w:rsidP="00FA2B7C">
      <w:pPr>
        <w:pStyle w:val="Corpodetexto"/>
        <w:spacing w:before="8"/>
        <w:rPr>
          <w:i/>
          <w:sz w:val="13"/>
          <w:highlight w:val="yellow"/>
        </w:rPr>
      </w:pPr>
    </w:p>
    <w:p w:rsidR="00BE5998" w:rsidRPr="00865E40" w:rsidRDefault="00073795" w:rsidP="007E684E">
      <w:pPr>
        <w:pStyle w:val="Corpodetexto"/>
        <w:spacing w:before="240" w:line="360" w:lineRule="auto"/>
        <w:ind w:firstLine="566"/>
        <w:jc w:val="both"/>
      </w:pPr>
      <w:r w:rsidRPr="00865E40">
        <w:t xml:space="preserve">Como podemos </w:t>
      </w:r>
      <w:r w:rsidR="00BF6D7E" w:rsidRPr="00865E40">
        <w:t>observar</w:t>
      </w:r>
      <w:r w:rsidRPr="00865E40">
        <w:t xml:space="preserve"> no gráfico </w:t>
      </w:r>
      <w:proofErr w:type="gramStart"/>
      <w:r w:rsidR="00D53629" w:rsidRPr="00865E40">
        <w:t>5</w:t>
      </w:r>
      <w:proofErr w:type="gramEnd"/>
      <w:r w:rsidRPr="00865E40">
        <w:t xml:space="preserve">, há </w:t>
      </w:r>
      <w:r w:rsidR="00BF6D7E" w:rsidRPr="00865E40">
        <w:t>um maior número de pesquisas aplicadas</w:t>
      </w:r>
      <w:r w:rsidR="00943342" w:rsidRPr="00865E40">
        <w:t>/respondidas</w:t>
      </w:r>
      <w:r w:rsidR="00BF6D7E" w:rsidRPr="00865E40">
        <w:t xml:space="preserve"> junto a pessoas </w:t>
      </w:r>
      <w:r w:rsidR="00865E40" w:rsidRPr="00865E40">
        <w:t>de 26/35 anos</w:t>
      </w:r>
      <w:r w:rsidR="00457B77">
        <w:t xml:space="preserve"> (30%)</w:t>
      </w:r>
      <w:r w:rsidR="00865E40" w:rsidRPr="00865E40">
        <w:t xml:space="preserve"> por conta da peculiaridade dos atrativos e eventos pesquisados (eventos e atrativos familiares). Em seguida notou-se uma predominância de jovens até 17 anos</w:t>
      </w:r>
      <w:r w:rsidR="00457B77">
        <w:t xml:space="preserve"> (27%)</w:t>
      </w:r>
      <w:r w:rsidR="00865E40" w:rsidRPr="00865E40">
        <w:t>, também por conta dos atrativos e eventos impactados pela pesquisa (Cidade da Criança, Parque da Juventude e apresentações artísticas no Festival do Cambuci</w:t>
      </w:r>
      <w:r w:rsidR="00457B77">
        <w:t>)</w:t>
      </w:r>
      <w:r w:rsidR="00865E40" w:rsidRPr="00865E40">
        <w:t>.</w:t>
      </w:r>
      <w:r w:rsidR="005D7DE9">
        <w:t xml:space="preserve"> O maior número de entrevistados com 60+ foram junto aos eventos.</w:t>
      </w:r>
    </w:p>
    <w:p w:rsidR="00BE5998" w:rsidRPr="00ED7AD7" w:rsidRDefault="00BE5998" w:rsidP="00FA2B7C">
      <w:pPr>
        <w:spacing w:line="360" w:lineRule="auto"/>
        <w:jc w:val="both"/>
      </w:pPr>
    </w:p>
    <w:p w:rsidR="00073795" w:rsidRPr="00ED7AD7" w:rsidRDefault="00073795" w:rsidP="00FA2B7C">
      <w:pPr>
        <w:pStyle w:val="Ttulo1"/>
        <w:numPr>
          <w:ilvl w:val="2"/>
          <w:numId w:val="4"/>
        </w:numPr>
        <w:tabs>
          <w:tab w:val="left" w:pos="1509"/>
          <w:tab w:val="left" w:pos="1510"/>
        </w:tabs>
        <w:spacing w:before="162"/>
        <w:ind w:left="2063"/>
      </w:pPr>
      <w:bookmarkStart w:id="44" w:name="_bookmark23"/>
      <w:bookmarkStart w:id="45" w:name="_Toc46745497"/>
      <w:bookmarkStart w:id="46" w:name="_Toc46907586"/>
      <w:bookmarkEnd w:id="44"/>
      <w:r w:rsidRPr="00ED7AD7">
        <w:t>Origem dos</w:t>
      </w:r>
      <w:r w:rsidRPr="00ED7AD7">
        <w:rPr>
          <w:spacing w:val="-4"/>
        </w:rPr>
        <w:t xml:space="preserve"> </w:t>
      </w:r>
      <w:r w:rsidRPr="00ED7AD7">
        <w:t>Turistas</w:t>
      </w:r>
      <w:bookmarkEnd w:id="45"/>
      <w:r w:rsidR="0099791E" w:rsidRPr="00ED7AD7">
        <w:t xml:space="preserve"> / Visitantes</w:t>
      </w:r>
      <w:bookmarkEnd w:id="46"/>
    </w:p>
    <w:p w:rsidR="00073795" w:rsidRPr="00ED7AD7" w:rsidRDefault="00073795" w:rsidP="00FA2B7C">
      <w:pPr>
        <w:pStyle w:val="Corpodetexto"/>
        <w:spacing w:before="5"/>
        <w:rPr>
          <w:b/>
          <w:sz w:val="21"/>
        </w:rPr>
      </w:pPr>
    </w:p>
    <w:p w:rsidR="00943342" w:rsidRPr="00ED7AD7" w:rsidRDefault="00943342" w:rsidP="00FA2B7C">
      <w:pPr>
        <w:pStyle w:val="Corpodetexto"/>
        <w:spacing w:before="5"/>
        <w:rPr>
          <w:b/>
          <w:sz w:val="21"/>
        </w:rPr>
      </w:pPr>
    </w:p>
    <w:p w:rsidR="00073795" w:rsidRPr="00ED7AD7" w:rsidRDefault="00073795" w:rsidP="00802BF9">
      <w:pPr>
        <w:ind w:left="3196"/>
        <w:jc w:val="right"/>
        <w:rPr>
          <w:i/>
          <w:sz w:val="18"/>
        </w:rPr>
      </w:pPr>
      <w:bookmarkStart w:id="47" w:name="_bookmark24"/>
      <w:bookmarkEnd w:id="47"/>
      <w:r w:rsidRPr="00ED7AD7">
        <w:rPr>
          <w:i/>
          <w:color w:val="44536A"/>
          <w:sz w:val="18"/>
        </w:rPr>
        <w:t xml:space="preserve">Tabela </w:t>
      </w:r>
      <w:r w:rsidR="00C66C84" w:rsidRPr="00ED7AD7">
        <w:rPr>
          <w:i/>
          <w:color w:val="44536A"/>
          <w:sz w:val="18"/>
        </w:rPr>
        <w:t>8</w:t>
      </w:r>
      <w:r w:rsidRPr="00ED7AD7">
        <w:rPr>
          <w:i/>
          <w:color w:val="44536A"/>
          <w:sz w:val="18"/>
        </w:rPr>
        <w:t xml:space="preserve"> – Origem dos Turistas</w:t>
      </w:r>
      <w:r w:rsidR="0099791E" w:rsidRPr="00ED7AD7">
        <w:rPr>
          <w:i/>
          <w:color w:val="44536A"/>
          <w:sz w:val="18"/>
        </w:rPr>
        <w:t>/</w:t>
      </w:r>
      <w:r w:rsidR="00052F74" w:rsidRPr="00ED7AD7">
        <w:rPr>
          <w:i/>
          <w:color w:val="44536A"/>
          <w:sz w:val="18"/>
        </w:rPr>
        <w:t xml:space="preserve"> </w:t>
      </w:r>
      <w:r w:rsidR="0099791E" w:rsidRPr="00ED7AD7">
        <w:rPr>
          <w:i/>
          <w:color w:val="44536A"/>
          <w:sz w:val="18"/>
        </w:rPr>
        <w:t>Visitantes</w:t>
      </w:r>
    </w:p>
    <w:p w:rsidR="00073795" w:rsidRPr="00ED7AD7" w:rsidRDefault="00073795" w:rsidP="00FA2B7C">
      <w:pPr>
        <w:pStyle w:val="Corpodetexto"/>
        <w:spacing w:before="10"/>
        <w:rPr>
          <w:i/>
          <w:sz w:val="17"/>
        </w:rPr>
      </w:pPr>
    </w:p>
    <w:tbl>
      <w:tblPr>
        <w:tblStyle w:val="TableNormal"/>
        <w:tblW w:w="0" w:type="auto"/>
        <w:jc w:val="center"/>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77"/>
        <w:gridCol w:w="2202"/>
      </w:tblGrid>
      <w:tr w:rsidR="00073795" w:rsidRPr="00ED7AD7" w:rsidTr="00802BF9">
        <w:trPr>
          <w:trHeight w:val="414"/>
          <w:jc w:val="center"/>
        </w:trPr>
        <w:tc>
          <w:tcPr>
            <w:tcW w:w="4177" w:type="dxa"/>
            <w:shd w:val="clear" w:color="auto" w:fill="FFC000"/>
            <w:vAlign w:val="center"/>
          </w:tcPr>
          <w:p w:rsidR="00073795" w:rsidRPr="00ED7AD7" w:rsidRDefault="00073795" w:rsidP="00802BF9">
            <w:pPr>
              <w:pStyle w:val="TableParagraph"/>
              <w:spacing w:line="275" w:lineRule="exact"/>
              <w:jc w:val="center"/>
              <w:rPr>
                <w:b/>
                <w:sz w:val="24"/>
              </w:rPr>
            </w:pPr>
            <w:r w:rsidRPr="00ED7AD7">
              <w:rPr>
                <w:b/>
                <w:sz w:val="24"/>
              </w:rPr>
              <w:t>Cidade de Origem</w:t>
            </w:r>
          </w:p>
        </w:tc>
        <w:tc>
          <w:tcPr>
            <w:tcW w:w="2202" w:type="dxa"/>
            <w:shd w:val="clear" w:color="auto" w:fill="FFC000"/>
            <w:vAlign w:val="center"/>
          </w:tcPr>
          <w:p w:rsidR="00073795" w:rsidRPr="00ED7AD7" w:rsidRDefault="00073795" w:rsidP="00802BF9">
            <w:pPr>
              <w:pStyle w:val="TableParagraph"/>
              <w:spacing w:line="275" w:lineRule="exact"/>
              <w:jc w:val="center"/>
              <w:rPr>
                <w:b/>
                <w:sz w:val="24"/>
              </w:rPr>
            </w:pPr>
            <w:r w:rsidRPr="00ED7AD7">
              <w:rPr>
                <w:b/>
                <w:sz w:val="24"/>
              </w:rPr>
              <w:t>Resultados</w:t>
            </w:r>
          </w:p>
        </w:tc>
      </w:tr>
      <w:tr w:rsidR="00073795" w:rsidRPr="00ED7AD7" w:rsidTr="00802BF9">
        <w:trPr>
          <w:trHeight w:val="412"/>
          <w:jc w:val="center"/>
        </w:trPr>
        <w:tc>
          <w:tcPr>
            <w:tcW w:w="4177" w:type="dxa"/>
            <w:shd w:val="clear" w:color="auto" w:fill="DBDBDB"/>
            <w:vAlign w:val="center"/>
          </w:tcPr>
          <w:p w:rsidR="00073795" w:rsidRPr="00ED7AD7" w:rsidRDefault="00943342" w:rsidP="00802BF9">
            <w:pPr>
              <w:pStyle w:val="TableParagraph"/>
              <w:jc w:val="center"/>
              <w:rPr>
                <w:sz w:val="24"/>
              </w:rPr>
            </w:pPr>
            <w:r w:rsidRPr="00ED7AD7">
              <w:rPr>
                <w:sz w:val="24"/>
              </w:rPr>
              <w:t>Grande ABC</w:t>
            </w:r>
          </w:p>
        </w:tc>
        <w:tc>
          <w:tcPr>
            <w:tcW w:w="2202" w:type="dxa"/>
            <w:shd w:val="clear" w:color="auto" w:fill="DBDBDB"/>
            <w:vAlign w:val="center"/>
          </w:tcPr>
          <w:p w:rsidR="00073795" w:rsidRPr="00ED7AD7" w:rsidRDefault="00ED7AD7" w:rsidP="00ED7AD7">
            <w:pPr>
              <w:pStyle w:val="TableParagraph"/>
              <w:spacing w:line="273" w:lineRule="exact"/>
              <w:jc w:val="center"/>
              <w:rPr>
                <w:b/>
                <w:sz w:val="24"/>
              </w:rPr>
            </w:pPr>
            <w:r w:rsidRPr="00ED7AD7">
              <w:rPr>
                <w:b/>
                <w:sz w:val="24"/>
              </w:rPr>
              <w:t>539</w:t>
            </w:r>
          </w:p>
        </w:tc>
      </w:tr>
      <w:tr w:rsidR="00073795" w:rsidRPr="00ED7AD7" w:rsidTr="00802BF9">
        <w:trPr>
          <w:trHeight w:val="414"/>
          <w:jc w:val="center"/>
        </w:trPr>
        <w:tc>
          <w:tcPr>
            <w:tcW w:w="4177" w:type="dxa"/>
            <w:shd w:val="clear" w:color="auto" w:fill="ECECEC"/>
            <w:vAlign w:val="center"/>
          </w:tcPr>
          <w:p w:rsidR="00073795" w:rsidRPr="00ED7AD7" w:rsidRDefault="00943342" w:rsidP="00802BF9">
            <w:pPr>
              <w:pStyle w:val="TableParagraph"/>
              <w:jc w:val="center"/>
              <w:rPr>
                <w:sz w:val="24"/>
              </w:rPr>
            </w:pPr>
            <w:r w:rsidRPr="00ED7AD7">
              <w:rPr>
                <w:sz w:val="24"/>
              </w:rPr>
              <w:t>Capital e RMSP*</w:t>
            </w:r>
          </w:p>
        </w:tc>
        <w:tc>
          <w:tcPr>
            <w:tcW w:w="2202" w:type="dxa"/>
            <w:shd w:val="clear" w:color="auto" w:fill="ECECEC"/>
            <w:vAlign w:val="center"/>
          </w:tcPr>
          <w:p w:rsidR="00073795" w:rsidRPr="00ED7AD7" w:rsidRDefault="00ED7AD7" w:rsidP="00ED7AD7">
            <w:pPr>
              <w:pStyle w:val="TableParagraph"/>
              <w:spacing w:line="273" w:lineRule="exact"/>
              <w:jc w:val="center"/>
              <w:rPr>
                <w:b/>
                <w:sz w:val="24"/>
              </w:rPr>
            </w:pPr>
            <w:r w:rsidRPr="00ED7AD7">
              <w:rPr>
                <w:b/>
                <w:sz w:val="24"/>
              </w:rPr>
              <w:t>231</w:t>
            </w:r>
          </w:p>
        </w:tc>
      </w:tr>
      <w:tr w:rsidR="00C94894" w:rsidRPr="00ED7AD7" w:rsidTr="00802BF9">
        <w:trPr>
          <w:trHeight w:val="414"/>
          <w:jc w:val="center"/>
        </w:trPr>
        <w:tc>
          <w:tcPr>
            <w:tcW w:w="4177" w:type="dxa"/>
            <w:shd w:val="clear" w:color="auto" w:fill="ECECEC"/>
            <w:vAlign w:val="center"/>
          </w:tcPr>
          <w:p w:rsidR="00C94894" w:rsidRPr="00ED7AD7" w:rsidRDefault="00C94894" w:rsidP="00802BF9">
            <w:pPr>
              <w:pStyle w:val="TableParagraph"/>
              <w:jc w:val="center"/>
              <w:rPr>
                <w:sz w:val="24"/>
              </w:rPr>
            </w:pPr>
            <w:r w:rsidRPr="00ED7AD7">
              <w:rPr>
                <w:sz w:val="24"/>
              </w:rPr>
              <w:t>Interior SP</w:t>
            </w:r>
          </w:p>
        </w:tc>
        <w:tc>
          <w:tcPr>
            <w:tcW w:w="2202" w:type="dxa"/>
            <w:shd w:val="clear" w:color="auto" w:fill="ECECEC"/>
            <w:vAlign w:val="center"/>
          </w:tcPr>
          <w:p w:rsidR="00C94894" w:rsidRPr="00ED7AD7" w:rsidRDefault="00ED7AD7" w:rsidP="00ED7AD7">
            <w:pPr>
              <w:pStyle w:val="TableParagraph"/>
              <w:spacing w:line="273" w:lineRule="exact"/>
              <w:jc w:val="center"/>
              <w:rPr>
                <w:b/>
                <w:sz w:val="24"/>
              </w:rPr>
            </w:pPr>
            <w:r w:rsidRPr="00ED7AD7">
              <w:rPr>
                <w:b/>
                <w:sz w:val="24"/>
              </w:rPr>
              <w:t>118</w:t>
            </w:r>
          </w:p>
        </w:tc>
      </w:tr>
      <w:tr w:rsidR="00C94894" w:rsidRPr="00ED7AD7" w:rsidTr="00802BF9">
        <w:trPr>
          <w:trHeight w:val="414"/>
          <w:jc w:val="center"/>
        </w:trPr>
        <w:tc>
          <w:tcPr>
            <w:tcW w:w="4177" w:type="dxa"/>
            <w:shd w:val="clear" w:color="auto" w:fill="ECECEC"/>
            <w:vAlign w:val="center"/>
          </w:tcPr>
          <w:p w:rsidR="00C94894" w:rsidRPr="00ED7AD7" w:rsidRDefault="00C94894" w:rsidP="00802BF9">
            <w:pPr>
              <w:pStyle w:val="TableParagraph"/>
              <w:jc w:val="center"/>
              <w:rPr>
                <w:sz w:val="24"/>
              </w:rPr>
            </w:pPr>
            <w:r w:rsidRPr="00ED7AD7">
              <w:rPr>
                <w:sz w:val="24"/>
              </w:rPr>
              <w:lastRenderedPageBreak/>
              <w:t>Litoral SP</w:t>
            </w:r>
          </w:p>
        </w:tc>
        <w:tc>
          <w:tcPr>
            <w:tcW w:w="2202" w:type="dxa"/>
            <w:shd w:val="clear" w:color="auto" w:fill="ECECEC"/>
            <w:vAlign w:val="center"/>
          </w:tcPr>
          <w:p w:rsidR="00C94894" w:rsidRPr="00ED7AD7" w:rsidRDefault="00ED7AD7" w:rsidP="00ED7AD7">
            <w:pPr>
              <w:pStyle w:val="TableParagraph"/>
              <w:spacing w:line="273" w:lineRule="exact"/>
              <w:jc w:val="center"/>
              <w:rPr>
                <w:b/>
                <w:sz w:val="24"/>
              </w:rPr>
            </w:pPr>
            <w:r w:rsidRPr="00ED7AD7">
              <w:rPr>
                <w:b/>
                <w:sz w:val="24"/>
              </w:rPr>
              <w:t>131</w:t>
            </w:r>
          </w:p>
        </w:tc>
      </w:tr>
      <w:tr w:rsidR="00073795" w:rsidRPr="00ED7AD7" w:rsidTr="00802BF9">
        <w:trPr>
          <w:trHeight w:val="415"/>
          <w:jc w:val="center"/>
        </w:trPr>
        <w:tc>
          <w:tcPr>
            <w:tcW w:w="4177" w:type="dxa"/>
            <w:shd w:val="clear" w:color="auto" w:fill="DBDBDB"/>
            <w:vAlign w:val="center"/>
          </w:tcPr>
          <w:p w:rsidR="00073795" w:rsidRPr="00ED7AD7" w:rsidRDefault="00943342" w:rsidP="00802BF9">
            <w:pPr>
              <w:pStyle w:val="TableParagraph"/>
              <w:jc w:val="center"/>
              <w:rPr>
                <w:sz w:val="24"/>
              </w:rPr>
            </w:pPr>
            <w:r w:rsidRPr="00ED7AD7">
              <w:rPr>
                <w:sz w:val="24"/>
              </w:rPr>
              <w:t>Outros</w:t>
            </w:r>
          </w:p>
        </w:tc>
        <w:tc>
          <w:tcPr>
            <w:tcW w:w="2202" w:type="dxa"/>
            <w:shd w:val="clear" w:color="auto" w:fill="DBDBDB"/>
            <w:vAlign w:val="center"/>
          </w:tcPr>
          <w:p w:rsidR="00073795" w:rsidRPr="00ED7AD7" w:rsidRDefault="00ED7AD7" w:rsidP="00ED7AD7">
            <w:pPr>
              <w:pStyle w:val="TableParagraph"/>
              <w:spacing w:line="273" w:lineRule="exact"/>
              <w:jc w:val="center"/>
              <w:rPr>
                <w:b/>
                <w:sz w:val="24"/>
              </w:rPr>
            </w:pPr>
            <w:r w:rsidRPr="00ED7AD7">
              <w:rPr>
                <w:b/>
                <w:sz w:val="24"/>
              </w:rPr>
              <w:t>056</w:t>
            </w:r>
          </w:p>
        </w:tc>
      </w:tr>
      <w:tr w:rsidR="00943342" w:rsidRPr="00ED7AD7" w:rsidTr="00802BF9">
        <w:trPr>
          <w:trHeight w:val="415"/>
          <w:jc w:val="center"/>
        </w:trPr>
        <w:tc>
          <w:tcPr>
            <w:tcW w:w="4177" w:type="dxa"/>
            <w:shd w:val="clear" w:color="auto" w:fill="FFC000"/>
            <w:vAlign w:val="center"/>
          </w:tcPr>
          <w:p w:rsidR="00943342" w:rsidRPr="00ED7AD7" w:rsidRDefault="00943342" w:rsidP="00802BF9">
            <w:pPr>
              <w:pStyle w:val="TableParagraph"/>
              <w:spacing w:line="275" w:lineRule="exact"/>
              <w:jc w:val="center"/>
              <w:rPr>
                <w:b/>
                <w:sz w:val="24"/>
              </w:rPr>
            </w:pPr>
            <w:r w:rsidRPr="00ED7AD7">
              <w:rPr>
                <w:b/>
                <w:sz w:val="24"/>
              </w:rPr>
              <w:t>Total</w:t>
            </w:r>
          </w:p>
        </w:tc>
        <w:tc>
          <w:tcPr>
            <w:tcW w:w="2202" w:type="dxa"/>
            <w:shd w:val="clear" w:color="auto" w:fill="FFC000"/>
            <w:vAlign w:val="center"/>
          </w:tcPr>
          <w:p w:rsidR="00943342" w:rsidRPr="00ED7AD7" w:rsidRDefault="00ED7AD7" w:rsidP="00596BA7">
            <w:pPr>
              <w:pStyle w:val="TableParagraph"/>
              <w:spacing w:line="275" w:lineRule="exact"/>
              <w:jc w:val="center"/>
              <w:rPr>
                <w:b/>
                <w:sz w:val="24"/>
              </w:rPr>
            </w:pPr>
            <w:r w:rsidRPr="00ED7AD7">
              <w:rPr>
                <w:b/>
                <w:color w:val="00B0F0"/>
                <w:sz w:val="24"/>
              </w:rPr>
              <w:t>1075</w:t>
            </w:r>
          </w:p>
        </w:tc>
      </w:tr>
    </w:tbl>
    <w:p w:rsidR="00073795" w:rsidRPr="00ED7AD7" w:rsidRDefault="00073795" w:rsidP="00FA2B7C">
      <w:pPr>
        <w:rPr>
          <w:sz w:val="24"/>
        </w:rPr>
      </w:pPr>
    </w:p>
    <w:p w:rsidR="00EC4AE3" w:rsidRPr="002D79D4" w:rsidRDefault="00457B77" w:rsidP="00FA2B7C">
      <w:pPr>
        <w:rPr>
          <w:sz w:val="24"/>
          <w:highlight w:val="yellow"/>
        </w:rPr>
      </w:pPr>
      <w:r>
        <w:rPr>
          <w:noProof/>
          <w:lang w:val="pt-BR" w:eastAsia="pt-BR"/>
        </w:rPr>
        <w:drawing>
          <wp:inline distT="0" distB="0" distL="0" distR="0" wp14:anchorId="514D62C1" wp14:editId="20D26B7E">
            <wp:extent cx="5438730" cy="2743200"/>
            <wp:effectExtent l="0" t="0" r="10160" b="1905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D4BAB" w:rsidRPr="002D79D4" w:rsidRDefault="003D4BAB" w:rsidP="00FA2B7C">
      <w:pPr>
        <w:rPr>
          <w:sz w:val="24"/>
          <w:highlight w:val="yellow"/>
        </w:rPr>
      </w:pPr>
    </w:p>
    <w:p w:rsidR="00EC4AE3" w:rsidRPr="002D79D4" w:rsidRDefault="00EC4AE3" w:rsidP="00FA2B7C">
      <w:pPr>
        <w:jc w:val="center"/>
        <w:rPr>
          <w:sz w:val="24"/>
          <w:highlight w:val="yellow"/>
        </w:rPr>
      </w:pPr>
    </w:p>
    <w:p w:rsidR="007E684E" w:rsidRPr="00145329" w:rsidRDefault="00A465B9" w:rsidP="00DB3AEC">
      <w:pPr>
        <w:pStyle w:val="Corpodetexto"/>
        <w:spacing w:line="360" w:lineRule="auto"/>
        <w:ind w:firstLine="567"/>
        <w:jc w:val="both"/>
        <w:rPr>
          <w:spacing w:val="-10"/>
        </w:rPr>
      </w:pPr>
      <w:r w:rsidRPr="00145329">
        <w:tab/>
        <w:t>Podemos</w:t>
      </w:r>
      <w:r w:rsidRPr="00145329">
        <w:rPr>
          <w:spacing w:val="-10"/>
        </w:rPr>
        <w:t xml:space="preserve"> notar claramente quando se observa este gráfico a predominante maioria de turistas ou visitantes provenientes da Região do Grande ABC Paulista</w:t>
      </w:r>
      <w:r w:rsidR="00EC4AE3" w:rsidRPr="00145329">
        <w:rPr>
          <w:spacing w:val="-10"/>
        </w:rPr>
        <w:t xml:space="preserve"> (</w:t>
      </w:r>
      <w:r w:rsidR="00390F66">
        <w:rPr>
          <w:spacing w:val="-10"/>
        </w:rPr>
        <w:t>50%)</w:t>
      </w:r>
      <w:r w:rsidRPr="00145329">
        <w:rPr>
          <w:spacing w:val="-10"/>
        </w:rPr>
        <w:t>, formada também</w:t>
      </w:r>
      <w:r w:rsidR="00EC4AE3" w:rsidRPr="00145329">
        <w:rPr>
          <w:spacing w:val="-10"/>
        </w:rPr>
        <w:t xml:space="preserve"> pelas cidades de Santo A</w:t>
      </w:r>
      <w:r w:rsidRPr="00145329">
        <w:rPr>
          <w:spacing w:val="-10"/>
        </w:rPr>
        <w:t xml:space="preserve">ndré, </w:t>
      </w:r>
      <w:r w:rsidR="00EC4AE3" w:rsidRPr="00145329">
        <w:rPr>
          <w:spacing w:val="-10"/>
        </w:rPr>
        <w:t>São C</w:t>
      </w:r>
      <w:r w:rsidRPr="00145329">
        <w:rPr>
          <w:spacing w:val="-10"/>
        </w:rPr>
        <w:t xml:space="preserve">aetano do Sul, Diadema, Mauá, Ribeirão Pires e Rio Grande da Serra, que distam no máximo </w:t>
      </w:r>
      <w:r w:rsidR="007342E6" w:rsidRPr="00145329">
        <w:rPr>
          <w:spacing w:val="-10"/>
        </w:rPr>
        <w:t>30 km</w:t>
      </w:r>
      <w:r w:rsidRPr="00145329">
        <w:rPr>
          <w:spacing w:val="-10"/>
        </w:rPr>
        <w:t xml:space="preserve"> de São Bernardo. A maciça maioria </w:t>
      </w:r>
      <w:proofErr w:type="gramStart"/>
      <w:r w:rsidR="00B01CEC" w:rsidRPr="00145329">
        <w:rPr>
          <w:spacing w:val="-10"/>
        </w:rPr>
        <w:t>são visitantes</w:t>
      </w:r>
      <w:proofErr w:type="gramEnd"/>
      <w:r w:rsidR="00B01CEC" w:rsidRPr="00145329">
        <w:rPr>
          <w:spacing w:val="-10"/>
        </w:rPr>
        <w:t xml:space="preserve">, que apesar de utilizarem </w:t>
      </w:r>
      <w:r w:rsidR="00145329" w:rsidRPr="00145329">
        <w:rPr>
          <w:spacing w:val="-10"/>
        </w:rPr>
        <w:t>de</w:t>
      </w:r>
      <w:r w:rsidRPr="00145329">
        <w:rPr>
          <w:spacing w:val="-10"/>
        </w:rPr>
        <w:t xml:space="preserve"> serviços</w:t>
      </w:r>
      <w:r w:rsidR="00A91B2B" w:rsidRPr="00145329">
        <w:rPr>
          <w:spacing w:val="-10"/>
        </w:rPr>
        <w:t>/atrativos</w:t>
      </w:r>
      <w:r w:rsidRPr="00145329">
        <w:rPr>
          <w:spacing w:val="-10"/>
        </w:rPr>
        <w:t xml:space="preserve"> turísticos, regularmente não optam pelo serviço de hospedagem.  Em seguida nota-se deslocamento de pessoas da capital paulista e da Região Metropolitana de São Paulo*, cidades que distam entre 35/60 k</w:t>
      </w:r>
      <w:r w:rsidR="00EC4AE3" w:rsidRPr="00145329">
        <w:rPr>
          <w:spacing w:val="-10"/>
        </w:rPr>
        <w:t>ms</w:t>
      </w:r>
      <w:r w:rsidRPr="00145329">
        <w:rPr>
          <w:spacing w:val="-10"/>
        </w:rPr>
        <w:t xml:space="preserve"> (</w:t>
      </w:r>
      <w:r w:rsidR="00390F66">
        <w:rPr>
          <w:spacing w:val="-10"/>
        </w:rPr>
        <w:t>22</w:t>
      </w:r>
      <w:r w:rsidRPr="00145329">
        <w:rPr>
          <w:spacing w:val="-10"/>
        </w:rPr>
        <w:t xml:space="preserve">%). </w:t>
      </w:r>
      <w:r w:rsidR="00EC4AE3" w:rsidRPr="00145329">
        <w:rPr>
          <w:spacing w:val="-10"/>
        </w:rPr>
        <w:t xml:space="preserve"> </w:t>
      </w:r>
      <w:r w:rsidRPr="00145329">
        <w:rPr>
          <w:spacing w:val="-10"/>
        </w:rPr>
        <w:t xml:space="preserve">Já, os </w:t>
      </w:r>
      <w:r w:rsidR="00390F66">
        <w:rPr>
          <w:spacing w:val="-10"/>
        </w:rPr>
        <w:t>28</w:t>
      </w:r>
      <w:r w:rsidRPr="00145329">
        <w:rPr>
          <w:spacing w:val="-10"/>
        </w:rPr>
        <w:t xml:space="preserve">% restantes são de turistas que se deslocam de cidades de até </w:t>
      </w:r>
      <w:proofErr w:type="gramStart"/>
      <w:r w:rsidRPr="00145329">
        <w:rPr>
          <w:spacing w:val="-10"/>
        </w:rPr>
        <w:t>100 kms</w:t>
      </w:r>
      <w:proofErr w:type="gramEnd"/>
      <w:r w:rsidRPr="00145329">
        <w:rPr>
          <w:spacing w:val="-10"/>
        </w:rPr>
        <w:t xml:space="preserve"> (Região de Campinas, Sorocaba, Jundiaí e Baixada Santista</w:t>
      </w:r>
      <w:r w:rsidR="00145329">
        <w:rPr>
          <w:spacing w:val="-10"/>
        </w:rPr>
        <w:t>/Litoral Paulista</w:t>
      </w:r>
      <w:r w:rsidRPr="00145329">
        <w:rPr>
          <w:spacing w:val="-10"/>
        </w:rPr>
        <w:t xml:space="preserve">), </w:t>
      </w:r>
      <w:r w:rsidR="00145329" w:rsidRPr="00145329">
        <w:rPr>
          <w:spacing w:val="-10"/>
        </w:rPr>
        <w:t xml:space="preserve">muitos que visitam a Cidade da Criança e o Parque Caminhos do Mar. Registra-se também considerável número de </w:t>
      </w:r>
      <w:r w:rsidRPr="00145329">
        <w:rPr>
          <w:spacing w:val="-10"/>
        </w:rPr>
        <w:t xml:space="preserve">turistas que se deslocam de outros estados e até de outros países, estes claramente observados no </w:t>
      </w:r>
      <w:r w:rsidR="00EC4AE3" w:rsidRPr="00145329">
        <w:rPr>
          <w:spacing w:val="-10"/>
        </w:rPr>
        <w:t xml:space="preserve">Turismo de Negócios (motivados pelas grandes empresas instaladas na cidade e na região). </w:t>
      </w:r>
    </w:p>
    <w:p w:rsidR="00A465B9" w:rsidRPr="00ED7AD7" w:rsidRDefault="00ED7AD7" w:rsidP="007E684E">
      <w:pPr>
        <w:pStyle w:val="Corpodetexto"/>
        <w:spacing w:line="360" w:lineRule="auto"/>
        <w:ind w:firstLine="567"/>
        <w:jc w:val="both"/>
      </w:pPr>
      <w:r w:rsidRPr="00ED7AD7">
        <w:t>Importante expor</w:t>
      </w:r>
      <w:r w:rsidR="00EC4AE3" w:rsidRPr="00ED7AD7">
        <w:t xml:space="preserve"> também o fácil acesso à cidade que pode ser feito pela Rodovia Anchieta, Rodovia dos Imigrantes, Rodovia Indio Tibiriçá, Corredor ABD (ligação direta com a capital) e o Trecho Sul do Rodoanel.</w:t>
      </w:r>
    </w:p>
    <w:p w:rsidR="007E684E" w:rsidRPr="002D79D4" w:rsidRDefault="007E684E" w:rsidP="00FA2B7C">
      <w:pPr>
        <w:tabs>
          <w:tab w:val="left" w:pos="8204"/>
        </w:tabs>
        <w:rPr>
          <w:sz w:val="24"/>
          <w:highlight w:val="yellow"/>
        </w:rPr>
      </w:pPr>
    </w:p>
    <w:p w:rsidR="00073795" w:rsidRDefault="00073795" w:rsidP="00FA2B7C">
      <w:pPr>
        <w:pStyle w:val="Corpodetexto"/>
        <w:rPr>
          <w:sz w:val="26"/>
          <w:highlight w:val="yellow"/>
        </w:rPr>
      </w:pPr>
    </w:p>
    <w:p w:rsidR="005024D4" w:rsidRPr="002D79D4" w:rsidRDefault="005024D4" w:rsidP="00FA2B7C">
      <w:pPr>
        <w:pStyle w:val="Corpodetexto"/>
        <w:rPr>
          <w:sz w:val="26"/>
          <w:highlight w:val="yellow"/>
        </w:rPr>
      </w:pPr>
    </w:p>
    <w:p w:rsidR="00073795" w:rsidRPr="00ED7AD7" w:rsidRDefault="008F4C4A" w:rsidP="00FA2B7C">
      <w:pPr>
        <w:pStyle w:val="Ttulo1"/>
        <w:numPr>
          <w:ilvl w:val="1"/>
          <w:numId w:val="4"/>
        </w:numPr>
        <w:tabs>
          <w:tab w:val="left" w:pos="803"/>
        </w:tabs>
        <w:spacing w:before="162"/>
        <w:ind w:left="716" w:hanging="433"/>
      </w:pPr>
      <w:bookmarkStart w:id="48" w:name="_bookmark35"/>
      <w:bookmarkStart w:id="49" w:name="_Toc46745499"/>
      <w:bookmarkStart w:id="50" w:name="_Toc46907588"/>
      <w:bookmarkEnd w:id="48"/>
      <w:r w:rsidRPr="00ED7AD7">
        <w:lastRenderedPageBreak/>
        <w:t>Avaliações pontuais (Atrativo</w:t>
      </w:r>
      <w:r w:rsidR="000956F0" w:rsidRPr="00ED7AD7">
        <w:t>s</w:t>
      </w:r>
      <w:r w:rsidRPr="00ED7AD7">
        <w:t>/Evento</w:t>
      </w:r>
      <w:r w:rsidR="000956F0" w:rsidRPr="00ED7AD7">
        <w:t>s</w:t>
      </w:r>
      <w:r w:rsidRPr="00ED7AD7">
        <w:t>, Atrações, Organização, Infraestrutura</w:t>
      </w:r>
      <w:proofErr w:type="gramStart"/>
      <w:r w:rsidRPr="00ED7AD7">
        <w:t>)</w:t>
      </w:r>
      <w:bookmarkEnd w:id="49"/>
      <w:bookmarkEnd w:id="50"/>
      <w:proofErr w:type="gramEnd"/>
    </w:p>
    <w:p w:rsidR="00073795" w:rsidRPr="00ED7AD7" w:rsidRDefault="00073795" w:rsidP="00FA2B7C">
      <w:pPr>
        <w:pStyle w:val="Corpodetexto"/>
        <w:rPr>
          <w:b/>
          <w:sz w:val="26"/>
        </w:rPr>
      </w:pPr>
    </w:p>
    <w:p w:rsidR="00073795" w:rsidRPr="00ED7AD7" w:rsidRDefault="00073795" w:rsidP="00FA2B7C">
      <w:pPr>
        <w:pStyle w:val="Corpodetexto"/>
        <w:spacing w:before="7"/>
        <w:rPr>
          <w:b/>
          <w:sz w:val="21"/>
        </w:rPr>
      </w:pPr>
    </w:p>
    <w:p w:rsidR="00073795" w:rsidRPr="00ED7AD7" w:rsidRDefault="00DD35E2" w:rsidP="003010F4">
      <w:pPr>
        <w:pStyle w:val="Corpodetexto"/>
        <w:spacing w:line="360" w:lineRule="auto"/>
        <w:ind w:firstLine="567"/>
        <w:jc w:val="both"/>
      </w:pPr>
      <w:r w:rsidRPr="00ED7AD7">
        <w:t>Nesta seção destacam-se as avaliações pontuais dos atrativos turísticos de São Bernardo do Campo ou dos eventos geradores de fluxo turístico, além de avaliação da organização ou gestão dos espaços e por fim, da infraestrutura oferecida (acessibilidade, segurança, sanitários, fraldários, enfermaria, iluminação, jardinagem, sinalização, entre outros).</w:t>
      </w:r>
    </w:p>
    <w:p w:rsidR="003010F4" w:rsidRPr="002D79D4" w:rsidRDefault="003010F4" w:rsidP="003010F4">
      <w:pPr>
        <w:pStyle w:val="Corpodetexto"/>
        <w:spacing w:line="360" w:lineRule="auto"/>
        <w:ind w:firstLine="567"/>
        <w:jc w:val="both"/>
        <w:rPr>
          <w:highlight w:val="yellow"/>
        </w:rPr>
      </w:pPr>
    </w:p>
    <w:p w:rsidR="003010F4" w:rsidRPr="002D79D4" w:rsidRDefault="003010F4" w:rsidP="003010F4">
      <w:pPr>
        <w:pStyle w:val="Corpodetexto"/>
        <w:spacing w:line="360" w:lineRule="auto"/>
        <w:ind w:firstLine="567"/>
        <w:jc w:val="both"/>
        <w:rPr>
          <w:sz w:val="6"/>
          <w:highlight w:val="yellow"/>
        </w:rPr>
      </w:pPr>
    </w:p>
    <w:p w:rsidR="00073795" w:rsidRPr="00ED7AD7" w:rsidRDefault="00DD35E2" w:rsidP="00FA2B7C">
      <w:pPr>
        <w:pStyle w:val="Ttulo1"/>
        <w:numPr>
          <w:ilvl w:val="2"/>
          <w:numId w:val="4"/>
        </w:numPr>
        <w:tabs>
          <w:tab w:val="left" w:pos="1509"/>
          <w:tab w:val="left" w:pos="1510"/>
        </w:tabs>
        <w:spacing w:before="40"/>
        <w:ind w:left="2063"/>
      </w:pPr>
      <w:bookmarkStart w:id="51" w:name="_bookmark36"/>
      <w:bookmarkStart w:id="52" w:name="_Toc46745500"/>
      <w:bookmarkStart w:id="53" w:name="_Toc46907589"/>
      <w:bookmarkEnd w:id="51"/>
      <w:r w:rsidRPr="00ED7AD7">
        <w:t>Satisfação em relação ao atrativo ou evento em geral</w:t>
      </w:r>
      <w:bookmarkEnd w:id="52"/>
      <w:bookmarkEnd w:id="53"/>
    </w:p>
    <w:p w:rsidR="00073795" w:rsidRPr="00ED7AD7" w:rsidRDefault="00073795" w:rsidP="00FA2B7C">
      <w:pPr>
        <w:pStyle w:val="Corpodetexto"/>
        <w:spacing w:before="8"/>
        <w:rPr>
          <w:b/>
          <w:sz w:val="21"/>
        </w:rPr>
      </w:pPr>
    </w:p>
    <w:p w:rsidR="00073795" w:rsidRPr="00ED7AD7" w:rsidRDefault="00073795" w:rsidP="003010F4">
      <w:pPr>
        <w:ind w:left="3195"/>
        <w:jc w:val="right"/>
        <w:rPr>
          <w:i/>
          <w:sz w:val="18"/>
        </w:rPr>
      </w:pPr>
      <w:bookmarkStart w:id="54" w:name="_bookmark37"/>
      <w:bookmarkEnd w:id="54"/>
      <w:r w:rsidRPr="00ED7AD7">
        <w:rPr>
          <w:i/>
          <w:color w:val="44536A"/>
          <w:sz w:val="18"/>
        </w:rPr>
        <w:t xml:space="preserve">Tabela </w:t>
      </w:r>
      <w:r w:rsidR="001D7DA0" w:rsidRPr="00ED7AD7">
        <w:rPr>
          <w:i/>
          <w:color w:val="44536A"/>
          <w:sz w:val="18"/>
        </w:rPr>
        <w:t>9</w:t>
      </w:r>
      <w:r w:rsidRPr="00ED7AD7">
        <w:rPr>
          <w:i/>
          <w:color w:val="44536A"/>
          <w:sz w:val="18"/>
        </w:rPr>
        <w:t xml:space="preserve"> – </w:t>
      </w:r>
      <w:r w:rsidR="00DD35E2" w:rsidRPr="00ED7AD7">
        <w:rPr>
          <w:i/>
          <w:color w:val="44536A"/>
          <w:sz w:val="18"/>
        </w:rPr>
        <w:t>Satisfação geral</w:t>
      </w:r>
    </w:p>
    <w:p w:rsidR="00073795" w:rsidRPr="00ED7AD7" w:rsidRDefault="00073795" w:rsidP="003010F4">
      <w:pPr>
        <w:pStyle w:val="Corpodetexto"/>
        <w:spacing w:before="10"/>
        <w:jc w:val="right"/>
        <w:rPr>
          <w:i/>
          <w:sz w:val="17"/>
        </w:rPr>
      </w:pPr>
    </w:p>
    <w:tbl>
      <w:tblPr>
        <w:tblStyle w:val="TableNormal"/>
        <w:tblW w:w="8956" w:type="dxa"/>
        <w:jc w:val="center"/>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27"/>
        <w:gridCol w:w="1701"/>
        <w:gridCol w:w="1276"/>
        <w:gridCol w:w="1276"/>
        <w:gridCol w:w="1276"/>
      </w:tblGrid>
      <w:tr w:rsidR="003962D0" w:rsidRPr="00ED7AD7" w:rsidTr="003010F4">
        <w:trPr>
          <w:trHeight w:val="412"/>
          <w:jc w:val="center"/>
        </w:trPr>
        <w:tc>
          <w:tcPr>
            <w:tcW w:w="3427" w:type="dxa"/>
            <w:shd w:val="clear" w:color="auto" w:fill="EC7C30"/>
            <w:vAlign w:val="center"/>
          </w:tcPr>
          <w:p w:rsidR="003962D0" w:rsidRPr="00ED7AD7" w:rsidRDefault="003962D0" w:rsidP="003010F4">
            <w:pPr>
              <w:pStyle w:val="TableParagraph"/>
              <w:spacing w:line="275" w:lineRule="exact"/>
              <w:jc w:val="center"/>
              <w:rPr>
                <w:b/>
                <w:sz w:val="24"/>
              </w:rPr>
            </w:pPr>
            <w:r w:rsidRPr="00ED7AD7">
              <w:rPr>
                <w:b/>
                <w:color w:val="FFFFFF"/>
                <w:sz w:val="24"/>
              </w:rPr>
              <w:t>Satisfação em relação ao atrativo ou evento em geral</w:t>
            </w:r>
          </w:p>
        </w:tc>
        <w:tc>
          <w:tcPr>
            <w:tcW w:w="1701" w:type="dxa"/>
            <w:shd w:val="clear" w:color="auto" w:fill="EC7C30"/>
            <w:vAlign w:val="center"/>
          </w:tcPr>
          <w:p w:rsidR="003962D0" w:rsidRPr="00ED7AD7" w:rsidRDefault="003962D0" w:rsidP="003010F4">
            <w:pPr>
              <w:pStyle w:val="TableParagraph"/>
              <w:spacing w:line="275" w:lineRule="exact"/>
              <w:jc w:val="center"/>
              <w:rPr>
                <w:b/>
                <w:sz w:val="24"/>
              </w:rPr>
            </w:pPr>
            <w:r w:rsidRPr="00ED7AD7">
              <w:rPr>
                <w:b/>
                <w:color w:val="FFFFFF"/>
                <w:sz w:val="24"/>
              </w:rPr>
              <w:t>Muito Satisfeito</w:t>
            </w:r>
          </w:p>
        </w:tc>
        <w:tc>
          <w:tcPr>
            <w:tcW w:w="1276" w:type="dxa"/>
            <w:shd w:val="clear" w:color="auto" w:fill="EC7C30"/>
            <w:vAlign w:val="center"/>
          </w:tcPr>
          <w:p w:rsidR="003962D0" w:rsidRPr="00ED7AD7" w:rsidRDefault="003962D0" w:rsidP="003010F4">
            <w:pPr>
              <w:pStyle w:val="TableParagraph"/>
              <w:spacing w:line="275" w:lineRule="exact"/>
              <w:jc w:val="center"/>
              <w:rPr>
                <w:b/>
                <w:color w:val="FFFFFF"/>
                <w:sz w:val="24"/>
              </w:rPr>
            </w:pPr>
            <w:r w:rsidRPr="00ED7AD7">
              <w:rPr>
                <w:b/>
                <w:color w:val="FFFFFF"/>
                <w:sz w:val="24"/>
              </w:rPr>
              <w:t>Satisfeito</w:t>
            </w:r>
          </w:p>
        </w:tc>
        <w:tc>
          <w:tcPr>
            <w:tcW w:w="1276" w:type="dxa"/>
            <w:shd w:val="clear" w:color="auto" w:fill="EC7C30"/>
            <w:vAlign w:val="center"/>
          </w:tcPr>
          <w:p w:rsidR="003962D0" w:rsidRPr="00ED7AD7" w:rsidRDefault="003962D0" w:rsidP="003010F4">
            <w:pPr>
              <w:pStyle w:val="TableParagraph"/>
              <w:spacing w:line="275" w:lineRule="exact"/>
              <w:jc w:val="center"/>
              <w:rPr>
                <w:b/>
                <w:color w:val="FFFFFF"/>
                <w:sz w:val="24"/>
              </w:rPr>
            </w:pPr>
            <w:r w:rsidRPr="00ED7AD7">
              <w:rPr>
                <w:b/>
                <w:color w:val="FFFFFF"/>
                <w:sz w:val="24"/>
              </w:rPr>
              <w:t>Insatisfeito</w:t>
            </w:r>
          </w:p>
        </w:tc>
        <w:tc>
          <w:tcPr>
            <w:tcW w:w="1276" w:type="dxa"/>
            <w:shd w:val="clear" w:color="auto" w:fill="EC7C30"/>
            <w:vAlign w:val="center"/>
          </w:tcPr>
          <w:p w:rsidR="003962D0" w:rsidRPr="00ED7AD7" w:rsidRDefault="003962D0" w:rsidP="003010F4">
            <w:pPr>
              <w:pStyle w:val="TableParagraph"/>
              <w:spacing w:line="275" w:lineRule="exact"/>
              <w:jc w:val="center"/>
              <w:rPr>
                <w:b/>
                <w:color w:val="FFFFFF"/>
                <w:sz w:val="24"/>
              </w:rPr>
            </w:pPr>
            <w:r w:rsidRPr="00ED7AD7">
              <w:rPr>
                <w:b/>
                <w:color w:val="FFFFFF"/>
                <w:sz w:val="24"/>
              </w:rPr>
              <w:t>Total</w:t>
            </w:r>
          </w:p>
        </w:tc>
      </w:tr>
      <w:tr w:rsidR="003962D0" w:rsidRPr="00ED7AD7" w:rsidTr="003010F4">
        <w:trPr>
          <w:trHeight w:val="414"/>
          <w:jc w:val="center"/>
        </w:trPr>
        <w:tc>
          <w:tcPr>
            <w:tcW w:w="3427" w:type="dxa"/>
            <w:shd w:val="clear" w:color="auto" w:fill="D9D9D9"/>
            <w:vAlign w:val="center"/>
          </w:tcPr>
          <w:p w:rsidR="003962D0" w:rsidRPr="00ED7AD7" w:rsidRDefault="00C94894" w:rsidP="003010F4">
            <w:pPr>
              <w:pStyle w:val="TableParagraph"/>
              <w:jc w:val="center"/>
              <w:rPr>
                <w:sz w:val="24"/>
              </w:rPr>
            </w:pPr>
            <w:r w:rsidRPr="00ED7AD7">
              <w:rPr>
                <w:sz w:val="24"/>
              </w:rPr>
              <w:t>Cidade da Criança</w:t>
            </w:r>
          </w:p>
        </w:tc>
        <w:tc>
          <w:tcPr>
            <w:tcW w:w="1701" w:type="dxa"/>
            <w:shd w:val="clear" w:color="auto" w:fill="D9D9D9"/>
            <w:vAlign w:val="center"/>
          </w:tcPr>
          <w:p w:rsidR="003962D0" w:rsidRPr="00ED7AD7" w:rsidRDefault="00ED7AD7" w:rsidP="00ED7AD7">
            <w:pPr>
              <w:pStyle w:val="TableParagraph"/>
              <w:spacing w:line="273" w:lineRule="exact"/>
              <w:jc w:val="center"/>
              <w:rPr>
                <w:b/>
                <w:sz w:val="24"/>
              </w:rPr>
            </w:pPr>
            <w:r w:rsidRPr="00ED7AD7">
              <w:rPr>
                <w:b/>
                <w:sz w:val="24"/>
              </w:rPr>
              <w:t>234</w:t>
            </w:r>
          </w:p>
        </w:tc>
        <w:tc>
          <w:tcPr>
            <w:tcW w:w="1276" w:type="dxa"/>
            <w:shd w:val="clear" w:color="auto" w:fill="D9D9D9"/>
            <w:vAlign w:val="center"/>
          </w:tcPr>
          <w:p w:rsidR="003962D0" w:rsidRPr="00ED7AD7" w:rsidRDefault="00ED7AD7" w:rsidP="00ED7AD7">
            <w:pPr>
              <w:pStyle w:val="TableParagraph"/>
              <w:spacing w:line="273" w:lineRule="exact"/>
              <w:jc w:val="center"/>
              <w:rPr>
                <w:b/>
                <w:sz w:val="24"/>
              </w:rPr>
            </w:pPr>
            <w:r w:rsidRPr="00ED7AD7">
              <w:rPr>
                <w:b/>
                <w:sz w:val="24"/>
              </w:rPr>
              <w:t>127</w:t>
            </w:r>
          </w:p>
        </w:tc>
        <w:tc>
          <w:tcPr>
            <w:tcW w:w="1276" w:type="dxa"/>
            <w:shd w:val="clear" w:color="auto" w:fill="D9D9D9"/>
            <w:vAlign w:val="center"/>
          </w:tcPr>
          <w:p w:rsidR="003962D0" w:rsidRPr="00ED7AD7" w:rsidRDefault="00ED7AD7" w:rsidP="00ED7AD7">
            <w:pPr>
              <w:pStyle w:val="TableParagraph"/>
              <w:spacing w:line="273" w:lineRule="exact"/>
              <w:jc w:val="center"/>
              <w:rPr>
                <w:b/>
                <w:sz w:val="24"/>
              </w:rPr>
            </w:pPr>
            <w:r w:rsidRPr="00ED7AD7">
              <w:rPr>
                <w:b/>
                <w:sz w:val="24"/>
              </w:rPr>
              <w:t>005</w:t>
            </w:r>
          </w:p>
        </w:tc>
        <w:tc>
          <w:tcPr>
            <w:tcW w:w="1276" w:type="dxa"/>
            <w:shd w:val="clear" w:color="auto" w:fill="D9D9D9"/>
            <w:vAlign w:val="center"/>
          </w:tcPr>
          <w:p w:rsidR="003962D0" w:rsidRPr="00ED7AD7" w:rsidRDefault="00ED7AD7" w:rsidP="00ED7AD7">
            <w:pPr>
              <w:pStyle w:val="TableParagraph"/>
              <w:spacing w:line="273" w:lineRule="exact"/>
              <w:jc w:val="center"/>
              <w:rPr>
                <w:b/>
                <w:sz w:val="24"/>
              </w:rPr>
            </w:pPr>
            <w:r w:rsidRPr="00ED7AD7">
              <w:rPr>
                <w:b/>
                <w:sz w:val="24"/>
              </w:rPr>
              <w:t>366</w:t>
            </w:r>
          </w:p>
        </w:tc>
      </w:tr>
      <w:tr w:rsidR="003962D0" w:rsidRPr="00ED7AD7" w:rsidTr="003010F4">
        <w:trPr>
          <w:trHeight w:val="412"/>
          <w:jc w:val="center"/>
        </w:trPr>
        <w:tc>
          <w:tcPr>
            <w:tcW w:w="3427" w:type="dxa"/>
            <w:shd w:val="clear" w:color="auto" w:fill="D9D9D9"/>
            <w:vAlign w:val="center"/>
          </w:tcPr>
          <w:p w:rsidR="003962D0" w:rsidRPr="00ED7AD7" w:rsidRDefault="00C94894" w:rsidP="003010F4">
            <w:pPr>
              <w:pStyle w:val="TableParagraph"/>
              <w:jc w:val="center"/>
              <w:rPr>
                <w:sz w:val="24"/>
              </w:rPr>
            </w:pPr>
            <w:r w:rsidRPr="00ED7AD7">
              <w:rPr>
                <w:sz w:val="24"/>
              </w:rPr>
              <w:t>Parque Caminhos do Mar</w:t>
            </w:r>
          </w:p>
        </w:tc>
        <w:tc>
          <w:tcPr>
            <w:tcW w:w="1701" w:type="dxa"/>
            <w:shd w:val="clear" w:color="auto" w:fill="D9D9D9"/>
            <w:vAlign w:val="center"/>
          </w:tcPr>
          <w:p w:rsidR="003962D0" w:rsidRPr="00ED7AD7" w:rsidRDefault="00ED7AD7" w:rsidP="00ED7AD7">
            <w:pPr>
              <w:pStyle w:val="TableParagraph"/>
              <w:spacing w:line="273" w:lineRule="exact"/>
              <w:jc w:val="center"/>
              <w:rPr>
                <w:b/>
                <w:sz w:val="24"/>
              </w:rPr>
            </w:pPr>
            <w:r w:rsidRPr="00ED7AD7">
              <w:rPr>
                <w:b/>
                <w:sz w:val="24"/>
              </w:rPr>
              <w:t>101</w:t>
            </w:r>
          </w:p>
        </w:tc>
        <w:tc>
          <w:tcPr>
            <w:tcW w:w="1276" w:type="dxa"/>
            <w:shd w:val="clear" w:color="auto" w:fill="D9D9D9"/>
            <w:vAlign w:val="center"/>
          </w:tcPr>
          <w:p w:rsidR="003962D0" w:rsidRPr="00ED7AD7" w:rsidRDefault="00ED7AD7" w:rsidP="00ED7AD7">
            <w:pPr>
              <w:pStyle w:val="TableParagraph"/>
              <w:spacing w:line="273" w:lineRule="exact"/>
              <w:jc w:val="center"/>
              <w:rPr>
                <w:b/>
                <w:sz w:val="24"/>
              </w:rPr>
            </w:pPr>
            <w:r w:rsidRPr="00ED7AD7">
              <w:rPr>
                <w:b/>
                <w:sz w:val="24"/>
              </w:rPr>
              <w:t>081</w:t>
            </w:r>
          </w:p>
        </w:tc>
        <w:tc>
          <w:tcPr>
            <w:tcW w:w="1276" w:type="dxa"/>
            <w:shd w:val="clear" w:color="auto" w:fill="D9D9D9"/>
            <w:vAlign w:val="center"/>
          </w:tcPr>
          <w:p w:rsidR="003962D0" w:rsidRPr="00ED7AD7" w:rsidRDefault="00ED7AD7" w:rsidP="00ED7AD7">
            <w:pPr>
              <w:pStyle w:val="TableParagraph"/>
              <w:spacing w:line="273" w:lineRule="exact"/>
              <w:jc w:val="center"/>
              <w:rPr>
                <w:b/>
                <w:sz w:val="24"/>
              </w:rPr>
            </w:pPr>
            <w:r w:rsidRPr="00ED7AD7">
              <w:rPr>
                <w:b/>
                <w:sz w:val="24"/>
              </w:rPr>
              <w:t>002</w:t>
            </w:r>
          </w:p>
        </w:tc>
        <w:tc>
          <w:tcPr>
            <w:tcW w:w="1276" w:type="dxa"/>
            <w:shd w:val="clear" w:color="auto" w:fill="D9D9D9"/>
            <w:vAlign w:val="center"/>
          </w:tcPr>
          <w:p w:rsidR="003962D0" w:rsidRPr="00ED7AD7" w:rsidRDefault="00ED7AD7" w:rsidP="00ED7AD7">
            <w:pPr>
              <w:pStyle w:val="TableParagraph"/>
              <w:spacing w:line="273" w:lineRule="exact"/>
              <w:jc w:val="center"/>
              <w:rPr>
                <w:b/>
                <w:sz w:val="24"/>
              </w:rPr>
            </w:pPr>
            <w:r w:rsidRPr="00ED7AD7">
              <w:rPr>
                <w:b/>
                <w:sz w:val="24"/>
              </w:rPr>
              <w:t>184</w:t>
            </w:r>
          </w:p>
        </w:tc>
      </w:tr>
      <w:tr w:rsidR="003962D0" w:rsidRPr="00ED7AD7" w:rsidTr="0071670B">
        <w:trPr>
          <w:trHeight w:val="415"/>
          <w:jc w:val="center"/>
        </w:trPr>
        <w:tc>
          <w:tcPr>
            <w:tcW w:w="3427" w:type="dxa"/>
            <w:shd w:val="clear" w:color="auto" w:fill="D9D9D9" w:themeFill="background1" w:themeFillShade="D9"/>
            <w:vAlign w:val="center"/>
          </w:tcPr>
          <w:p w:rsidR="003962D0" w:rsidRPr="00ED7AD7" w:rsidRDefault="003962D0" w:rsidP="003010F4">
            <w:pPr>
              <w:pStyle w:val="TableParagraph"/>
              <w:spacing w:line="271" w:lineRule="exact"/>
              <w:jc w:val="center"/>
              <w:rPr>
                <w:sz w:val="24"/>
              </w:rPr>
            </w:pPr>
            <w:r w:rsidRPr="00ED7AD7">
              <w:rPr>
                <w:sz w:val="24"/>
              </w:rPr>
              <w:t>Parque da Juventude</w:t>
            </w:r>
            <w:r w:rsidR="00C94894" w:rsidRPr="00ED7AD7">
              <w:rPr>
                <w:sz w:val="24"/>
              </w:rPr>
              <w:t xml:space="preserve"> Città di Maróstica</w:t>
            </w:r>
          </w:p>
        </w:tc>
        <w:tc>
          <w:tcPr>
            <w:tcW w:w="1701" w:type="dxa"/>
            <w:shd w:val="clear" w:color="auto" w:fill="D9D9D9" w:themeFill="background1" w:themeFillShade="D9"/>
            <w:vAlign w:val="center"/>
          </w:tcPr>
          <w:p w:rsidR="003962D0" w:rsidRPr="00ED7AD7" w:rsidRDefault="00ED7AD7" w:rsidP="00ED7AD7">
            <w:pPr>
              <w:pStyle w:val="TableParagraph"/>
              <w:spacing w:line="273" w:lineRule="exact"/>
              <w:jc w:val="center"/>
              <w:rPr>
                <w:b/>
                <w:sz w:val="24"/>
              </w:rPr>
            </w:pPr>
            <w:r w:rsidRPr="00ED7AD7">
              <w:rPr>
                <w:b/>
                <w:sz w:val="24"/>
              </w:rPr>
              <w:t>097</w:t>
            </w:r>
          </w:p>
        </w:tc>
        <w:tc>
          <w:tcPr>
            <w:tcW w:w="1276" w:type="dxa"/>
            <w:shd w:val="clear" w:color="auto" w:fill="D9D9D9" w:themeFill="background1" w:themeFillShade="D9"/>
            <w:vAlign w:val="center"/>
          </w:tcPr>
          <w:p w:rsidR="003962D0" w:rsidRPr="00ED7AD7" w:rsidRDefault="00ED7AD7" w:rsidP="00ED7AD7">
            <w:pPr>
              <w:pStyle w:val="TableParagraph"/>
              <w:spacing w:line="273" w:lineRule="exact"/>
              <w:jc w:val="center"/>
              <w:rPr>
                <w:b/>
                <w:sz w:val="24"/>
              </w:rPr>
            </w:pPr>
            <w:r w:rsidRPr="00ED7AD7">
              <w:rPr>
                <w:b/>
                <w:sz w:val="24"/>
              </w:rPr>
              <w:t>076</w:t>
            </w:r>
          </w:p>
        </w:tc>
        <w:tc>
          <w:tcPr>
            <w:tcW w:w="1276" w:type="dxa"/>
            <w:shd w:val="clear" w:color="auto" w:fill="D9D9D9" w:themeFill="background1" w:themeFillShade="D9"/>
            <w:vAlign w:val="center"/>
          </w:tcPr>
          <w:p w:rsidR="003962D0" w:rsidRPr="00ED7AD7" w:rsidRDefault="00ED7AD7" w:rsidP="00ED7AD7">
            <w:pPr>
              <w:pStyle w:val="TableParagraph"/>
              <w:spacing w:line="273" w:lineRule="exact"/>
              <w:jc w:val="center"/>
              <w:rPr>
                <w:b/>
                <w:sz w:val="24"/>
              </w:rPr>
            </w:pPr>
            <w:r w:rsidRPr="00ED7AD7">
              <w:rPr>
                <w:b/>
                <w:sz w:val="24"/>
              </w:rPr>
              <w:t>003</w:t>
            </w:r>
          </w:p>
        </w:tc>
        <w:tc>
          <w:tcPr>
            <w:tcW w:w="1276" w:type="dxa"/>
            <w:shd w:val="clear" w:color="auto" w:fill="D9D9D9" w:themeFill="background1" w:themeFillShade="D9"/>
            <w:vAlign w:val="center"/>
          </w:tcPr>
          <w:p w:rsidR="003962D0" w:rsidRPr="00ED7AD7" w:rsidRDefault="00ED7AD7" w:rsidP="00ED7AD7">
            <w:pPr>
              <w:pStyle w:val="TableParagraph"/>
              <w:spacing w:line="273" w:lineRule="exact"/>
              <w:jc w:val="center"/>
              <w:rPr>
                <w:b/>
                <w:sz w:val="24"/>
              </w:rPr>
            </w:pPr>
            <w:r w:rsidRPr="00ED7AD7">
              <w:rPr>
                <w:b/>
                <w:sz w:val="24"/>
              </w:rPr>
              <w:t>176</w:t>
            </w:r>
          </w:p>
        </w:tc>
      </w:tr>
      <w:tr w:rsidR="00C94894" w:rsidRPr="00ED7AD7" w:rsidTr="0071670B">
        <w:trPr>
          <w:trHeight w:val="415"/>
          <w:jc w:val="center"/>
        </w:trPr>
        <w:tc>
          <w:tcPr>
            <w:tcW w:w="3427" w:type="dxa"/>
            <w:shd w:val="clear" w:color="auto" w:fill="D9D9D9" w:themeFill="background1" w:themeFillShade="D9"/>
            <w:vAlign w:val="center"/>
          </w:tcPr>
          <w:p w:rsidR="00C94894" w:rsidRPr="00ED7AD7" w:rsidRDefault="00C94894" w:rsidP="003010F4">
            <w:pPr>
              <w:pStyle w:val="TableParagraph"/>
              <w:spacing w:line="271" w:lineRule="exact"/>
              <w:jc w:val="center"/>
              <w:rPr>
                <w:sz w:val="24"/>
              </w:rPr>
            </w:pPr>
            <w:r w:rsidRPr="00ED7AD7">
              <w:rPr>
                <w:sz w:val="24"/>
              </w:rPr>
              <w:t>Parque Natural Estoril</w:t>
            </w:r>
          </w:p>
        </w:tc>
        <w:tc>
          <w:tcPr>
            <w:tcW w:w="1701"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084</w:t>
            </w:r>
          </w:p>
        </w:tc>
        <w:tc>
          <w:tcPr>
            <w:tcW w:w="1276"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032</w:t>
            </w:r>
          </w:p>
        </w:tc>
        <w:tc>
          <w:tcPr>
            <w:tcW w:w="1276"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009</w:t>
            </w:r>
          </w:p>
        </w:tc>
        <w:tc>
          <w:tcPr>
            <w:tcW w:w="1276"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125</w:t>
            </w:r>
          </w:p>
        </w:tc>
      </w:tr>
      <w:tr w:rsidR="00C94894" w:rsidRPr="00ED7AD7" w:rsidTr="0071670B">
        <w:trPr>
          <w:trHeight w:val="415"/>
          <w:jc w:val="center"/>
        </w:trPr>
        <w:tc>
          <w:tcPr>
            <w:tcW w:w="3427" w:type="dxa"/>
            <w:shd w:val="clear" w:color="auto" w:fill="D9D9D9" w:themeFill="background1" w:themeFillShade="D9"/>
            <w:vAlign w:val="center"/>
          </w:tcPr>
          <w:p w:rsidR="00C94894" w:rsidRPr="00ED7AD7" w:rsidRDefault="00C94894" w:rsidP="003010F4">
            <w:pPr>
              <w:pStyle w:val="TableParagraph"/>
              <w:spacing w:line="271" w:lineRule="exact"/>
              <w:jc w:val="center"/>
              <w:rPr>
                <w:sz w:val="24"/>
              </w:rPr>
            </w:pPr>
            <w:r w:rsidRPr="00ED7AD7">
              <w:rPr>
                <w:sz w:val="24"/>
              </w:rPr>
              <w:t>Festival do Cambuci (3ª edição)</w:t>
            </w:r>
          </w:p>
        </w:tc>
        <w:tc>
          <w:tcPr>
            <w:tcW w:w="1701"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098</w:t>
            </w:r>
          </w:p>
        </w:tc>
        <w:tc>
          <w:tcPr>
            <w:tcW w:w="1276"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030</w:t>
            </w:r>
          </w:p>
        </w:tc>
        <w:tc>
          <w:tcPr>
            <w:tcW w:w="1276"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000</w:t>
            </w:r>
          </w:p>
        </w:tc>
        <w:tc>
          <w:tcPr>
            <w:tcW w:w="1276"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128</w:t>
            </w:r>
          </w:p>
        </w:tc>
      </w:tr>
      <w:tr w:rsidR="00C94894" w:rsidRPr="00ED7AD7" w:rsidTr="0071670B">
        <w:trPr>
          <w:trHeight w:val="415"/>
          <w:jc w:val="center"/>
        </w:trPr>
        <w:tc>
          <w:tcPr>
            <w:tcW w:w="3427" w:type="dxa"/>
            <w:shd w:val="clear" w:color="auto" w:fill="D9D9D9" w:themeFill="background1" w:themeFillShade="D9"/>
            <w:vAlign w:val="center"/>
          </w:tcPr>
          <w:p w:rsidR="00C94894" w:rsidRPr="00ED7AD7" w:rsidRDefault="00C94894" w:rsidP="003010F4">
            <w:pPr>
              <w:pStyle w:val="TableParagraph"/>
              <w:spacing w:line="271" w:lineRule="exact"/>
              <w:jc w:val="center"/>
              <w:rPr>
                <w:sz w:val="24"/>
              </w:rPr>
            </w:pPr>
            <w:r w:rsidRPr="00ED7AD7">
              <w:rPr>
                <w:sz w:val="24"/>
              </w:rPr>
              <w:t>Festival Bon Odori (2ª edição)</w:t>
            </w:r>
          </w:p>
        </w:tc>
        <w:tc>
          <w:tcPr>
            <w:tcW w:w="1701"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084</w:t>
            </w:r>
          </w:p>
        </w:tc>
        <w:tc>
          <w:tcPr>
            <w:tcW w:w="1276"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012</w:t>
            </w:r>
          </w:p>
        </w:tc>
        <w:tc>
          <w:tcPr>
            <w:tcW w:w="1276"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000</w:t>
            </w:r>
          </w:p>
        </w:tc>
        <w:tc>
          <w:tcPr>
            <w:tcW w:w="1276" w:type="dxa"/>
            <w:shd w:val="clear" w:color="auto" w:fill="D9D9D9" w:themeFill="background1" w:themeFillShade="D9"/>
            <w:vAlign w:val="center"/>
          </w:tcPr>
          <w:p w:rsidR="00C94894" w:rsidRPr="00ED7AD7" w:rsidRDefault="00ED7AD7" w:rsidP="00ED7AD7">
            <w:pPr>
              <w:pStyle w:val="TableParagraph"/>
              <w:spacing w:line="273" w:lineRule="exact"/>
              <w:jc w:val="center"/>
              <w:rPr>
                <w:b/>
                <w:sz w:val="24"/>
              </w:rPr>
            </w:pPr>
            <w:r w:rsidRPr="00ED7AD7">
              <w:rPr>
                <w:b/>
                <w:sz w:val="24"/>
              </w:rPr>
              <w:t>096</w:t>
            </w:r>
          </w:p>
        </w:tc>
      </w:tr>
      <w:tr w:rsidR="003962D0" w:rsidRPr="00ED7AD7" w:rsidTr="003010F4">
        <w:trPr>
          <w:trHeight w:val="414"/>
          <w:jc w:val="center"/>
        </w:trPr>
        <w:tc>
          <w:tcPr>
            <w:tcW w:w="3427" w:type="dxa"/>
            <w:vAlign w:val="center"/>
          </w:tcPr>
          <w:p w:rsidR="003962D0" w:rsidRPr="00ED7AD7" w:rsidRDefault="003962D0" w:rsidP="003010F4">
            <w:pPr>
              <w:pStyle w:val="TableParagraph"/>
              <w:jc w:val="center"/>
              <w:rPr>
                <w:b/>
                <w:sz w:val="24"/>
              </w:rPr>
            </w:pPr>
            <w:r w:rsidRPr="00ED7AD7">
              <w:rPr>
                <w:b/>
                <w:sz w:val="24"/>
              </w:rPr>
              <w:t>Total</w:t>
            </w:r>
          </w:p>
        </w:tc>
        <w:tc>
          <w:tcPr>
            <w:tcW w:w="1701" w:type="dxa"/>
            <w:vAlign w:val="center"/>
          </w:tcPr>
          <w:p w:rsidR="003962D0" w:rsidRPr="00ED7AD7" w:rsidRDefault="00ED7AD7" w:rsidP="00ED7AD7">
            <w:pPr>
              <w:pStyle w:val="TableParagraph"/>
              <w:spacing w:line="275" w:lineRule="exact"/>
              <w:jc w:val="center"/>
              <w:rPr>
                <w:b/>
                <w:color w:val="00B0F0"/>
                <w:sz w:val="24"/>
              </w:rPr>
            </w:pPr>
            <w:r w:rsidRPr="00ED7AD7">
              <w:rPr>
                <w:b/>
                <w:color w:val="00B0F0"/>
                <w:sz w:val="24"/>
              </w:rPr>
              <w:t>698</w:t>
            </w:r>
          </w:p>
        </w:tc>
        <w:tc>
          <w:tcPr>
            <w:tcW w:w="1276" w:type="dxa"/>
            <w:vAlign w:val="center"/>
          </w:tcPr>
          <w:p w:rsidR="003962D0" w:rsidRPr="00ED7AD7" w:rsidRDefault="00ED7AD7" w:rsidP="00ED7AD7">
            <w:pPr>
              <w:pStyle w:val="TableParagraph"/>
              <w:spacing w:line="275" w:lineRule="exact"/>
              <w:jc w:val="center"/>
              <w:rPr>
                <w:b/>
                <w:color w:val="00B0F0"/>
                <w:sz w:val="24"/>
              </w:rPr>
            </w:pPr>
            <w:r w:rsidRPr="00ED7AD7">
              <w:rPr>
                <w:b/>
                <w:color w:val="00B0F0"/>
                <w:sz w:val="24"/>
              </w:rPr>
              <w:t>358</w:t>
            </w:r>
          </w:p>
        </w:tc>
        <w:tc>
          <w:tcPr>
            <w:tcW w:w="1276" w:type="dxa"/>
            <w:vAlign w:val="center"/>
          </w:tcPr>
          <w:p w:rsidR="003962D0" w:rsidRPr="00ED7AD7" w:rsidRDefault="00ED7AD7" w:rsidP="00ED7AD7">
            <w:pPr>
              <w:pStyle w:val="TableParagraph"/>
              <w:spacing w:line="275" w:lineRule="exact"/>
              <w:jc w:val="center"/>
              <w:rPr>
                <w:b/>
                <w:color w:val="00B0F0"/>
                <w:sz w:val="24"/>
              </w:rPr>
            </w:pPr>
            <w:r w:rsidRPr="00ED7AD7">
              <w:rPr>
                <w:b/>
                <w:color w:val="00B0F0"/>
                <w:sz w:val="24"/>
              </w:rPr>
              <w:t>019</w:t>
            </w:r>
          </w:p>
        </w:tc>
        <w:tc>
          <w:tcPr>
            <w:tcW w:w="1276" w:type="dxa"/>
            <w:vAlign w:val="center"/>
          </w:tcPr>
          <w:p w:rsidR="003962D0" w:rsidRPr="00ED7AD7" w:rsidRDefault="00ED7AD7" w:rsidP="00ED7AD7">
            <w:pPr>
              <w:pStyle w:val="TableParagraph"/>
              <w:spacing w:line="275" w:lineRule="exact"/>
              <w:jc w:val="center"/>
              <w:rPr>
                <w:b/>
                <w:color w:val="00B0F0"/>
                <w:sz w:val="24"/>
              </w:rPr>
            </w:pPr>
            <w:r w:rsidRPr="00ED7AD7">
              <w:rPr>
                <w:b/>
                <w:color w:val="00B0F0"/>
                <w:sz w:val="24"/>
              </w:rPr>
              <w:t>1075</w:t>
            </w:r>
          </w:p>
        </w:tc>
      </w:tr>
    </w:tbl>
    <w:p w:rsidR="00073795" w:rsidRPr="00ED7AD7" w:rsidRDefault="00073795" w:rsidP="00FA2B7C">
      <w:pPr>
        <w:pStyle w:val="Corpodetexto"/>
        <w:rPr>
          <w:i/>
          <w:sz w:val="20"/>
        </w:rPr>
      </w:pPr>
    </w:p>
    <w:p w:rsidR="003010F4" w:rsidRPr="002D79D4" w:rsidRDefault="003010F4" w:rsidP="00FA2B7C">
      <w:pPr>
        <w:spacing w:before="178"/>
        <w:ind w:left="3195"/>
        <w:jc w:val="center"/>
        <w:rPr>
          <w:i/>
          <w:color w:val="44536A"/>
          <w:sz w:val="18"/>
          <w:highlight w:val="yellow"/>
        </w:rPr>
      </w:pPr>
      <w:bookmarkStart w:id="55" w:name="_bookmark38"/>
      <w:bookmarkEnd w:id="55"/>
    </w:p>
    <w:p w:rsidR="003D4BAB" w:rsidRPr="002D79D4" w:rsidRDefault="00330F00" w:rsidP="00C94894">
      <w:pPr>
        <w:spacing w:before="178"/>
        <w:rPr>
          <w:i/>
          <w:color w:val="44536A"/>
          <w:sz w:val="18"/>
          <w:highlight w:val="yellow"/>
        </w:rPr>
      </w:pPr>
      <w:r>
        <w:rPr>
          <w:noProof/>
          <w:lang w:val="pt-BR" w:eastAsia="pt-BR"/>
        </w:rPr>
        <w:drawing>
          <wp:inline distT="0" distB="0" distL="0" distR="0" wp14:anchorId="43729165" wp14:editId="1D40BA9E">
            <wp:extent cx="5529736" cy="2344505"/>
            <wp:effectExtent l="0" t="0" r="13970" b="1778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971AE" w:rsidRDefault="001971AE" w:rsidP="001971AE">
      <w:pPr>
        <w:spacing w:before="178"/>
        <w:ind w:left="3195"/>
        <w:rPr>
          <w:i/>
          <w:color w:val="44536A"/>
          <w:sz w:val="18"/>
          <w:highlight w:val="yellow"/>
        </w:rPr>
      </w:pPr>
    </w:p>
    <w:p w:rsidR="001962F9" w:rsidRDefault="001962F9" w:rsidP="001971AE">
      <w:pPr>
        <w:spacing w:before="178"/>
        <w:ind w:left="3195"/>
        <w:rPr>
          <w:i/>
          <w:color w:val="44536A"/>
          <w:sz w:val="18"/>
          <w:highlight w:val="yellow"/>
        </w:rPr>
      </w:pPr>
    </w:p>
    <w:p w:rsidR="001962F9" w:rsidRPr="002D79D4" w:rsidRDefault="001962F9" w:rsidP="001971AE">
      <w:pPr>
        <w:spacing w:before="178"/>
        <w:ind w:left="3195"/>
        <w:rPr>
          <w:i/>
          <w:color w:val="44536A"/>
          <w:sz w:val="18"/>
          <w:highlight w:val="yellow"/>
        </w:rPr>
      </w:pPr>
    </w:p>
    <w:p w:rsidR="003962D0" w:rsidRPr="00626162" w:rsidRDefault="003962D0" w:rsidP="00E97DED">
      <w:pPr>
        <w:ind w:left="3195"/>
        <w:jc w:val="right"/>
        <w:rPr>
          <w:i/>
          <w:sz w:val="18"/>
        </w:rPr>
      </w:pPr>
      <w:r w:rsidRPr="00626162">
        <w:rPr>
          <w:i/>
          <w:color w:val="44536A"/>
          <w:sz w:val="18"/>
        </w:rPr>
        <w:t xml:space="preserve">Tabela </w:t>
      </w:r>
      <w:r w:rsidR="001D7DA0" w:rsidRPr="00626162">
        <w:rPr>
          <w:i/>
          <w:color w:val="44536A"/>
          <w:sz w:val="18"/>
        </w:rPr>
        <w:t>10</w:t>
      </w:r>
      <w:r w:rsidRPr="00626162">
        <w:rPr>
          <w:i/>
          <w:color w:val="44536A"/>
          <w:sz w:val="18"/>
        </w:rPr>
        <w:t xml:space="preserve"> – Avaliação </w:t>
      </w:r>
      <w:r w:rsidR="00F459ED" w:rsidRPr="00626162">
        <w:rPr>
          <w:i/>
          <w:color w:val="44536A"/>
          <w:sz w:val="18"/>
        </w:rPr>
        <w:t xml:space="preserve">das </w:t>
      </w:r>
      <w:r w:rsidRPr="00626162">
        <w:rPr>
          <w:i/>
          <w:color w:val="44536A"/>
          <w:sz w:val="18"/>
        </w:rPr>
        <w:t>Atrações</w:t>
      </w:r>
    </w:p>
    <w:p w:rsidR="003962D0" w:rsidRPr="00626162" w:rsidRDefault="003962D0" w:rsidP="00FA2B7C">
      <w:pPr>
        <w:pStyle w:val="Corpodetexto"/>
        <w:spacing w:before="10"/>
        <w:rPr>
          <w:i/>
          <w:sz w:val="17"/>
        </w:rPr>
      </w:pPr>
    </w:p>
    <w:tbl>
      <w:tblPr>
        <w:tblStyle w:val="TableNormal"/>
        <w:tblW w:w="9240" w:type="dxa"/>
        <w:jc w:val="center"/>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11"/>
        <w:gridCol w:w="1701"/>
        <w:gridCol w:w="1276"/>
        <w:gridCol w:w="1276"/>
        <w:gridCol w:w="1276"/>
      </w:tblGrid>
      <w:tr w:rsidR="003962D0" w:rsidRPr="00626162" w:rsidTr="00E97DED">
        <w:trPr>
          <w:trHeight w:val="412"/>
          <w:jc w:val="center"/>
        </w:trPr>
        <w:tc>
          <w:tcPr>
            <w:tcW w:w="3711" w:type="dxa"/>
            <w:shd w:val="clear" w:color="auto" w:fill="EC7C30"/>
            <w:vAlign w:val="center"/>
          </w:tcPr>
          <w:p w:rsidR="003962D0" w:rsidRPr="00626162" w:rsidRDefault="003962D0" w:rsidP="00966E49">
            <w:pPr>
              <w:pStyle w:val="TableParagraph"/>
              <w:spacing w:line="275" w:lineRule="exact"/>
              <w:jc w:val="center"/>
              <w:rPr>
                <w:b/>
                <w:sz w:val="24"/>
              </w:rPr>
            </w:pPr>
            <w:r w:rsidRPr="00626162">
              <w:rPr>
                <w:b/>
                <w:color w:val="FFFFFF"/>
                <w:sz w:val="24"/>
              </w:rPr>
              <w:t xml:space="preserve">Satisfação em relação </w:t>
            </w:r>
            <w:r w:rsidR="00966E49" w:rsidRPr="00626162">
              <w:rPr>
                <w:b/>
                <w:color w:val="FFFFFF"/>
                <w:sz w:val="24"/>
              </w:rPr>
              <w:t>às atrações</w:t>
            </w:r>
            <w:r w:rsidR="00876646">
              <w:rPr>
                <w:b/>
                <w:color w:val="FFFFFF"/>
                <w:sz w:val="24"/>
              </w:rPr>
              <w:t>/ eventos</w:t>
            </w:r>
          </w:p>
        </w:tc>
        <w:tc>
          <w:tcPr>
            <w:tcW w:w="1701" w:type="dxa"/>
            <w:shd w:val="clear" w:color="auto" w:fill="EC7C30"/>
            <w:vAlign w:val="center"/>
          </w:tcPr>
          <w:p w:rsidR="003962D0" w:rsidRPr="00626162" w:rsidRDefault="003962D0" w:rsidP="00E97DED">
            <w:pPr>
              <w:pStyle w:val="TableParagraph"/>
              <w:spacing w:line="275" w:lineRule="exact"/>
              <w:jc w:val="center"/>
              <w:rPr>
                <w:b/>
                <w:sz w:val="24"/>
              </w:rPr>
            </w:pPr>
            <w:r w:rsidRPr="00626162">
              <w:rPr>
                <w:b/>
                <w:color w:val="FFFFFF"/>
                <w:sz w:val="24"/>
              </w:rPr>
              <w:t>Muito Satisfeito</w:t>
            </w:r>
          </w:p>
        </w:tc>
        <w:tc>
          <w:tcPr>
            <w:tcW w:w="1276" w:type="dxa"/>
            <w:shd w:val="clear" w:color="auto" w:fill="EC7C30"/>
            <w:vAlign w:val="center"/>
          </w:tcPr>
          <w:p w:rsidR="003962D0" w:rsidRPr="00626162" w:rsidRDefault="003962D0" w:rsidP="00E97DED">
            <w:pPr>
              <w:pStyle w:val="TableParagraph"/>
              <w:spacing w:line="275" w:lineRule="exact"/>
              <w:jc w:val="center"/>
              <w:rPr>
                <w:b/>
                <w:color w:val="FFFFFF"/>
                <w:sz w:val="24"/>
              </w:rPr>
            </w:pPr>
            <w:r w:rsidRPr="00626162">
              <w:rPr>
                <w:b/>
                <w:color w:val="FFFFFF"/>
                <w:sz w:val="24"/>
              </w:rPr>
              <w:t>Satisfeito</w:t>
            </w:r>
          </w:p>
        </w:tc>
        <w:tc>
          <w:tcPr>
            <w:tcW w:w="1276" w:type="dxa"/>
            <w:shd w:val="clear" w:color="auto" w:fill="EC7C30"/>
            <w:vAlign w:val="center"/>
          </w:tcPr>
          <w:p w:rsidR="003962D0" w:rsidRPr="00626162" w:rsidRDefault="003962D0" w:rsidP="00E97DED">
            <w:pPr>
              <w:pStyle w:val="TableParagraph"/>
              <w:spacing w:line="275" w:lineRule="exact"/>
              <w:jc w:val="center"/>
              <w:rPr>
                <w:b/>
                <w:color w:val="FFFFFF"/>
                <w:sz w:val="24"/>
              </w:rPr>
            </w:pPr>
            <w:r w:rsidRPr="00626162">
              <w:rPr>
                <w:b/>
                <w:color w:val="FFFFFF"/>
                <w:sz w:val="24"/>
              </w:rPr>
              <w:t>Insatisfeito</w:t>
            </w:r>
          </w:p>
        </w:tc>
        <w:tc>
          <w:tcPr>
            <w:tcW w:w="1276" w:type="dxa"/>
            <w:shd w:val="clear" w:color="auto" w:fill="EC7C30"/>
            <w:vAlign w:val="center"/>
          </w:tcPr>
          <w:p w:rsidR="003962D0" w:rsidRPr="00626162" w:rsidRDefault="003962D0" w:rsidP="00E97DED">
            <w:pPr>
              <w:pStyle w:val="TableParagraph"/>
              <w:spacing w:line="275" w:lineRule="exact"/>
              <w:jc w:val="center"/>
              <w:rPr>
                <w:b/>
                <w:color w:val="FFFFFF"/>
                <w:sz w:val="24"/>
              </w:rPr>
            </w:pPr>
            <w:r w:rsidRPr="00626162">
              <w:rPr>
                <w:b/>
                <w:color w:val="FFFFFF"/>
                <w:sz w:val="24"/>
              </w:rPr>
              <w:t>Total</w:t>
            </w:r>
          </w:p>
        </w:tc>
      </w:tr>
      <w:tr w:rsidR="00626162" w:rsidRPr="00626162" w:rsidTr="00E97DED">
        <w:trPr>
          <w:trHeight w:val="414"/>
          <w:jc w:val="center"/>
        </w:trPr>
        <w:tc>
          <w:tcPr>
            <w:tcW w:w="3711" w:type="dxa"/>
            <w:shd w:val="clear" w:color="auto" w:fill="D9D9D9"/>
            <w:vAlign w:val="center"/>
          </w:tcPr>
          <w:p w:rsidR="00626162" w:rsidRPr="00626162" w:rsidRDefault="00626162" w:rsidP="00ED7AD7">
            <w:pPr>
              <w:pStyle w:val="TableParagraph"/>
              <w:jc w:val="center"/>
              <w:rPr>
                <w:sz w:val="24"/>
              </w:rPr>
            </w:pPr>
            <w:r w:rsidRPr="00626162">
              <w:rPr>
                <w:sz w:val="24"/>
              </w:rPr>
              <w:t>Cidade da Criança</w:t>
            </w:r>
          </w:p>
        </w:tc>
        <w:tc>
          <w:tcPr>
            <w:tcW w:w="1701"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187</w:t>
            </w:r>
          </w:p>
        </w:tc>
        <w:tc>
          <w:tcPr>
            <w:tcW w:w="1276"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151</w:t>
            </w:r>
          </w:p>
        </w:tc>
        <w:tc>
          <w:tcPr>
            <w:tcW w:w="1276"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028</w:t>
            </w:r>
          </w:p>
        </w:tc>
        <w:tc>
          <w:tcPr>
            <w:tcW w:w="1276" w:type="dxa"/>
            <w:shd w:val="clear" w:color="auto" w:fill="D9D9D9"/>
            <w:vAlign w:val="center"/>
          </w:tcPr>
          <w:p w:rsidR="00626162" w:rsidRPr="00626162" w:rsidRDefault="00626162" w:rsidP="00092A62">
            <w:pPr>
              <w:pStyle w:val="TableParagraph"/>
              <w:spacing w:line="273" w:lineRule="exact"/>
              <w:jc w:val="center"/>
              <w:rPr>
                <w:b/>
                <w:sz w:val="24"/>
              </w:rPr>
            </w:pPr>
            <w:r w:rsidRPr="00626162">
              <w:rPr>
                <w:b/>
                <w:sz w:val="24"/>
              </w:rPr>
              <w:t>366</w:t>
            </w:r>
          </w:p>
        </w:tc>
      </w:tr>
      <w:tr w:rsidR="00626162" w:rsidRPr="00626162" w:rsidTr="00E97DED">
        <w:trPr>
          <w:trHeight w:val="412"/>
          <w:jc w:val="center"/>
        </w:trPr>
        <w:tc>
          <w:tcPr>
            <w:tcW w:w="3711" w:type="dxa"/>
            <w:shd w:val="clear" w:color="auto" w:fill="D9D9D9"/>
            <w:vAlign w:val="center"/>
          </w:tcPr>
          <w:p w:rsidR="00626162" w:rsidRPr="00626162" w:rsidRDefault="00626162" w:rsidP="00ED7AD7">
            <w:pPr>
              <w:pStyle w:val="TableParagraph"/>
              <w:jc w:val="center"/>
              <w:rPr>
                <w:sz w:val="24"/>
              </w:rPr>
            </w:pPr>
            <w:r w:rsidRPr="00626162">
              <w:rPr>
                <w:sz w:val="24"/>
              </w:rPr>
              <w:t>Parque Caminhos do Mar</w:t>
            </w:r>
          </w:p>
        </w:tc>
        <w:tc>
          <w:tcPr>
            <w:tcW w:w="1701"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079</w:t>
            </w:r>
          </w:p>
        </w:tc>
        <w:tc>
          <w:tcPr>
            <w:tcW w:w="1276"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091</w:t>
            </w:r>
          </w:p>
        </w:tc>
        <w:tc>
          <w:tcPr>
            <w:tcW w:w="1276"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014</w:t>
            </w:r>
          </w:p>
        </w:tc>
        <w:tc>
          <w:tcPr>
            <w:tcW w:w="1276" w:type="dxa"/>
            <w:shd w:val="clear" w:color="auto" w:fill="D9D9D9"/>
            <w:vAlign w:val="center"/>
          </w:tcPr>
          <w:p w:rsidR="00626162" w:rsidRPr="00626162" w:rsidRDefault="00626162" w:rsidP="00092A62">
            <w:pPr>
              <w:pStyle w:val="TableParagraph"/>
              <w:spacing w:line="273" w:lineRule="exact"/>
              <w:jc w:val="center"/>
              <w:rPr>
                <w:b/>
                <w:sz w:val="24"/>
              </w:rPr>
            </w:pPr>
            <w:r w:rsidRPr="00626162">
              <w:rPr>
                <w:b/>
                <w:sz w:val="24"/>
              </w:rPr>
              <w:t>184</w:t>
            </w:r>
          </w:p>
        </w:tc>
      </w:tr>
      <w:tr w:rsidR="00626162" w:rsidRPr="00626162" w:rsidTr="0071670B">
        <w:trPr>
          <w:trHeight w:val="415"/>
          <w:jc w:val="center"/>
        </w:trPr>
        <w:tc>
          <w:tcPr>
            <w:tcW w:w="3711"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Parque da Juventude Città di Maróstica</w:t>
            </w:r>
          </w:p>
        </w:tc>
        <w:tc>
          <w:tcPr>
            <w:tcW w:w="1701"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116</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057</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003</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176</w:t>
            </w:r>
          </w:p>
        </w:tc>
      </w:tr>
      <w:tr w:rsidR="00626162" w:rsidRPr="00626162" w:rsidTr="0071670B">
        <w:trPr>
          <w:trHeight w:val="415"/>
          <w:jc w:val="center"/>
        </w:trPr>
        <w:tc>
          <w:tcPr>
            <w:tcW w:w="3711"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Parque Natural Estoril</w:t>
            </w:r>
          </w:p>
        </w:tc>
        <w:tc>
          <w:tcPr>
            <w:tcW w:w="1701"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075</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032</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018</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125</w:t>
            </w:r>
          </w:p>
        </w:tc>
      </w:tr>
      <w:tr w:rsidR="00626162" w:rsidRPr="00626162" w:rsidTr="0071670B">
        <w:trPr>
          <w:trHeight w:val="415"/>
          <w:jc w:val="center"/>
        </w:trPr>
        <w:tc>
          <w:tcPr>
            <w:tcW w:w="3711"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Festival do Cambuci (3ª edição)</w:t>
            </w:r>
          </w:p>
        </w:tc>
        <w:tc>
          <w:tcPr>
            <w:tcW w:w="1701"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117</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008</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003</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128</w:t>
            </w:r>
          </w:p>
        </w:tc>
      </w:tr>
      <w:tr w:rsidR="00626162" w:rsidRPr="00626162" w:rsidTr="0071670B">
        <w:trPr>
          <w:trHeight w:val="415"/>
          <w:jc w:val="center"/>
        </w:trPr>
        <w:tc>
          <w:tcPr>
            <w:tcW w:w="3711"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Festival Bon Odori (2ª edição)</w:t>
            </w:r>
          </w:p>
        </w:tc>
        <w:tc>
          <w:tcPr>
            <w:tcW w:w="1701"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089</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007</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000</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096</w:t>
            </w:r>
          </w:p>
        </w:tc>
      </w:tr>
      <w:tr w:rsidR="00626162" w:rsidRPr="00626162" w:rsidTr="00E97DED">
        <w:trPr>
          <w:trHeight w:val="414"/>
          <w:jc w:val="center"/>
        </w:trPr>
        <w:tc>
          <w:tcPr>
            <w:tcW w:w="3711" w:type="dxa"/>
            <w:vAlign w:val="center"/>
          </w:tcPr>
          <w:p w:rsidR="00626162" w:rsidRPr="00626162" w:rsidRDefault="00626162" w:rsidP="00E97DED">
            <w:pPr>
              <w:pStyle w:val="TableParagraph"/>
              <w:jc w:val="center"/>
              <w:rPr>
                <w:sz w:val="24"/>
              </w:rPr>
            </w:pPr>
            <w:r w:rsidRPr="00626162">
              <w:rPr>
                <w:sz w:val="24"/>
              </w:rPr>
              <w:t>Total</w:t>
            </w:r>
          </w:p>
        </w:tc>
        <w:tc>
          <w:tcPr>
            <w:tcW w:w="1701" w:type="dxa"/>
            <w:vAlign w:val="center"/>
          </w:tcPr>
          <w:p w:rsidR="00626162" w:rsidRPr="00626162" w:rsidRDefault="00626162" w:rsidP="00626162">
            <w:pPr>
              <w:pStyle w:val="TableParagraph"/>
              <w:spacing w:line="275" w:lineRule="exact"/>
              <w:jc w:val="center"/>
              <w:rPr>
                <w:b/>
                <w:color w:val="00B0F0"/>
                <w:sz w:val="24"/>
              </w:rPr>
            </w:pPr>
            <w:r w:rsidRPr="00626162">
              <w:rPr>
                <w:b/>
                <w:color w:val="00B0F0"/>
                <w:sz w:val="24"/>
              </w:rPr>
              <w:t>663</w:t>
            </w:r>
          </w:p>
        </w:tc>
        <w:tc>
          <w:tcPr>
            <w:tcW w:w="1276" w:type="dxa"/>
            <w:vAlign w:val="center"/>
          </w:tcPr>
          <w:p w:rsidR="00626162" w:rsidRPr="00626162" w:rsidRDefault="00626162" w:rsidP="00626162">
            <w:pPr>
              <w:pStyle w:val="TableParagraph"/>
              <w:spacing w:line="275" w:lineRule="exact"/>
              <w:jc w:val="center"/>
              <w:rPr>
                <w:b/>
                <w:color w:val="00B0F0"/>
                <w:sz w:val="24"/>
              </w:rPr>
            </w:pPr>
            <w:r w:rsidRPr="00626162">
              <w:rPr>
                <w:b/>
                <w:color w:val="00B0F0"/>
                <w:sz w:val="24"/>
              </w:rPr>
              <w:t>346</w:t>
            </w:r>
          </w:p>
        </w:tc>
        <w:tc>
          <w:tcPr>
            <w:tcW w:w="1276" w:type="dxa"/>
            <w:vAlign w:val="center"/>
          </w:tcPr>
          <w:p w:rsidR="00626162" w:rsidRPr="00626162" w:rsidRDefault="00626162" w:rsidP="00626162">
            <w:pPr>
              <w:pStyle w:val="TableParagraph"/>
              <w:spacing w:line="275" w:lineRule="exact"/>
              <w:jc w:val="center"/>
              <w:rPr>
                <w:b/>
                <w:color w:val="00B0F0"/>
                <w:sz w:val="24"/>
              </w:rPr>
            </w:pPr>
            <w:r w:rsidRPr="00626162">
              <w:rPr>
                <w:b/>
                <w:color w:val="00B0F0"/>
                <w:sz w:val="24"/>
              </w:rPr>
              <w:t>066</w:t>
            </w:r>
          </w:p>
        </w:tc>
        <w:tc>
          <w:tcPr>
            <w:tcW w:w="1276" w:type="dxa"/>
            <w:vAlign w:val="center"/>
          </w:tcPr>
          <w:p w:rsidR="00626162" w:rsidRPr="00626162" w:rsidRDefault="00626162" w:rsidP="00626162">
            <w:pPr>
              <w:pStyle w:val="TableParagraph"/>
              <w:spacing w:line="275" w:lineRule="exact"/>
              <w:jc w:val="center"/>
              <w:rPr>
                <w:b/>
                <w:color w:val="00B0F0"/>
                <w:sz w:val="24"/>
              </w:rPr>
            </w:pPr>
            <w:r w:rsidRPr="00626162">
              <w:rPr>
                <w:b/>
                <w:color w:val="00B0F0"/>
                <w:sz w:val="24"/>
              </w:rPr>
              <w:t>1075</w:t>
            </w:r>
          </w:p>
        </w:tc>
      </w:tr>
    </w:tbl>
    <w:p w:rsidR="003962D0" w:rsidRPr="00626162" w:rsidRDefault="003962D0" w:rsidP="00FA2B7C">
      <w:pPr>
        <w:pStyle w:val="Corpodetexto"/>
        <w:rPr>
          <w:i/>
          <w:sz w:val="20"/>
        </w:rPr>
      </w:pPr>
    </w:p>
    <w:p w:rsidR="00E97DED" w:rsidRPr="002D79D4" w:rsidRDefault="00A7756F" w:rsidP="00A7756F">
      <w:pPr>
        <w:spacing w:before="178"/>
        <w:rPr>
          <w:i/>
          <w:color w:val="44536A"/>
          <w:sz w:val="18"/>
          <w:highlight w:val="yellow"/>
        </w:rPr>
      </w:pPr>
      <w:r>
        <w:rPr>
          <w:noProof/>
          <w:lang w:val="pt-BR" w:eastAsia="pt-BR"/>
        </w:rPr>
        <w:drawing>
          <wp:inline distT="0" distB="0" distL="0" distR="0" wp14:anchorId="5743FA97" wp14:editId="65F15FB9">
            <wp:extent cx="5629410" cy="2743200"/>
            <wp:effectExtent l="0" t="0" r="9525" b="1905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97DED" w:rsidRPr="002D79D4" w:rsidRDefault="00E97DED" w:rsidP="00FA2B7C">
      <w:pPr>
        <w:spacing w:before="178"/>
        <w:ind w:left="3195"/>
        <w:jc w:val="center"/>
        <w:rPr>
          <w:i/>
          <w:color w:val="44536A"/>
          <w:sz w:val="18"/>
          <w:highlight w:val="yellow"/>
        </w:rPr>
      </w:pPr>
    </w:p>
    <w:p w:rsidR="003962D0" w:rsidRPr="00626162" w:rsidRDefault="003962D0" w:rsidP="005D64F8">
      <w:pPr>
        <w:ind w:left="3195"/>
        <w:jc w:val="right"/>
        <w:rPr>
          <w:i/>
          <w:sz w:val="18"/>
        </w:rPr>
      </w:pPr>
      <w:r w:rsidRPr="00626162">
        <w:rPr>
          <w:i/>
          <w:color w:val="44536A"/>
          <w:sz w:val="18"/>
        </w:rPr>
        <w:t xml:space="preserve">Tabela </w:t>
      </w:r>
      <w:r w:rsidR="001D7DA0" w:rsidRPr="00626162">
        <w:rPr>
          <w:i/>
          <w:color w:val="44536A"/>
          <w:sz w:val="18"/>
        </w:rPr>
        <w:t>11</w:t>
      </w:r>
      <w:r w:rsidRPr="00626162">
        <w:rPr>
          <w:i/>
          <w:color w:val="44536A"/>
          <w:sz w:val="18"/>
        </w:rPr>
        <w:t xml:space="preserve"> – Organização/Gestão</w:t>
      </w:r>
    </w:p>
    <w:p w:rsidR="003962D0" w:rsidRPr="00626162" w:rsidRDefault="003962D0" w:rsidP="00FA2B7C">
      <w:pPr>
        <w:pStyle w:val="Corpodetexto"/>
        <w:spacing w:before="10"/>
        <w:rPr>
          <w:i/>
          <w:sz w:val="17"/>
        </w:rPr>
      </w:pPr>
    </w:p>
    <w:tbl>
      <w:tblPr>
        <w:tblStyle w:val="TableNormal"/>
        <w:tblW w:w="9240" w:type="dxa"/>
        <w:jc w:val="center"/>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11"/>
        <w:gridCol w:w="1701"/>
        <w:gridCol w:w="1276"/>
        <w:gridCol w:w="1276"/>
        <w:gridCol w:w="1276"/>
      </w:tblGrid>
      <w:tr w:rsidR="003962D0" w:rsidRPr="00626162" w:rsidTr="005D64F8">
        <w:trPr>
          <w:trHeight w:val="412"/>
          <w:jc w:val="center"/>
        </w:trPr>
        <w:tc>
          <w:tcPr>
            <w:tcW w:w="3711" w:type="dxa"/>
            <w:shd w:val="clear" w:color="auto" w:fill="EC7C30"/>
            <w:vAlign w:val="center"/>
          </w:tcPr>
          <w:p w:rsidR="003962D0" w:rsidRPr="00626162" w:rsidRDefault="003962D0" w:rsidP="00966E49">
            <w:pPr>
              <w:pStyle w:val="TableParagraph"/>
              <w:spacing w:line="275" w:lineRule="exact"/>
              <w:jc w:val="center"/>
              <w:rPr>
                <w:b/>
                <w:sz w:val="24"/>
              </w:rPr>
            </w:pPr>
            <w:r w:rsidRPr="00626162">
              <w:rPr>
                <w:b/>
                <w:color w:val="FFFFFF"/>
                <w:sz w:val="24"/>
              </w:rPr>
              <w:t xml:space="preserve">Satisfação em relação </w:t>
            </w:r>
            <w:r w:rsidR="00966E49" w:rsidRPr="00626162">
              <w:rPr>
                <w:b/>
                <w:color w:val="FFFFFF"/>
                <w:sz w:val="24"/>
              </w:rPr>
              <w:t>à Organização / Gestão</w:t>
            </w:r>
            <w:r w:rsidR="00876646">
              <w:rPr>
                <w:b/>
                <w:color w:val="FFFFFF"/>
                <w:sz w:val="24"/>
              </w:rPr>
              <w:t xml:space="preserve"> dos atrativos/ eventos</w:t>
            </w:r>
          </w:p>
        </w:tc>
        <w:tc>
          <w:tcPr>
            <w:tcW w:w="1701" w:type="dxa"/>
            <w:shd w:val="clear" w:color="auto" w:fill="EC7C30"/>
            <w:vAlign w:val="center"/>
          </w:tcPr>
          <w:p w:rsidR="003962D0" w:rsidRPr="00626162" w:rsidRDefault="003962D0" w:rsidP="005D64F8">
            <w:pPr>
              <w:pStyle w:val="TableParagraph"/>
              <w:spacing w:line="275" w:lineRule="exact"/>
              <w:jc w:val="center"/>
              <w:rPr>
                <w:b/>
                <w:sz w:val="24"/>
              </w:rPr>
            </w:pPr>
            <w:r w:rsidRPr="00626162">
              <w:rPr>
                <w:b/>
                <w:color w:val="FFFFFF"/>
                <w:sz w:val="24"/>
              </w:rPr>
              <w:t>Muito Satisfeito</w:t>
            </w:r>
          </w:p>
        </w:tc>
        <w:tc>
          <w:tcPr>
            <w:tcW w:w="1276" w:type="dxa"/>
            <w:shd w:val="clear" w:color="auto" w:fill="EC7C30"/>
            <w:vAlign w:val="center"/>
          </w:tcPr>
          <w:p w:rsidR="003962D0" w:rsidRPr="00626162" w:rsidRDefault="003962D0" w:rsidP="005D64F8">
            <w:pPr>
              <w:pStyle w:val="TableParagraph"/>
              <w:spacing w:line="275" w:lineRule="exact"/>
              <w:jc w:val="center"/>
              <w:rPr>
                <w:b/>
                <w:color w:val="FFFFFF"/>
                <w:sz w:val="24"/>
              </w:rPr>
            </w:pPr>
            <w:r w:rsidRPr="00626162">
              <w:rPr>
                <w:b/>
                <w:color w:val="FFFFFF"/>
                <w:sz w:val="24"/>
              </w:rPr>
              <w:t>Satisfeito</w:t>
            </w:r>
          </w:p>
        </w:tc>
        <w:tc>
          <w:tcPr>
            <w:tcW w:w="1276" w:type="dxa"/>
            <w:shd w:val="clear" w:color="auto" w:fill="EC7C30"/>
            <w:vAlign w:val="center"/>
          </w:tcPr>
          <w:p w:rsidR="003962D0" w:rsidRPr="00626162" w:rsidRDefault="003962D0" w:rsidP="005D64F8">
            <w:pPr>
              <w:pStyle w:val="TableParagraph"/>
              <w:spacing w:line="275" w:lineRule="exact"/>
              <w:jc w:val="center"/>
              <w:rPr>
                <w:b/>
                <w:color w:val="FFFFFF"/>
                <w:sz w:val="24"/>
              </w:rPr>
            </w:pPr>
            <w:r w:rsidRPr="00626162">
              <w:rPr>
                <w:b/>
                <w:color w:val="FFFFFF"/>
                <w:sz w:val="24"/>
              </w:rPr>
              <w:t>Insatisfeito</w:t>
            </w:r>
          </w:p>
        </w:tc>
        <w:tc>
          <w:tcPr>
            <w:tcW w:w="1276" w:type="dxa"/>
            <w:shd w:val="clear" w:color="auto" w:fill="EC7C30"/>
            <w:vAlign w:val="center"/>
          </w:tcPr>
          <w:p w:rsidR="003962D0" w:rsidRPr="00626162" w:rsidRDefault="003962D0" w:rsidP="005D64F8">
            <w:pPr>
              <w:pStyle w:val="TableParagraph"/>
              <w:spacing w:line="275" w:lineRule="exact"/>
              <w:jc w:val="center"/>
              <w:rPr>
                <w:b/>
                <w:color w:val="FFFFFF"/>
                <w:sz w:val="24"/>
              </w:rPr>
            </w:pPr>
            <w:r w:rsidRPr="00626162">
              <w:rPr>
                <w:b/>
                <w:color w:val="FFFFFF"/>
                <w:sz w:val="24"/>
              </w:rPr>
              <w:t>Total</w:t>
            </w:r>
          </w:p>
        </w:tc>
      </w:tr>
      <w:tr w:rsidR="00626162" w:rsidRPr="00626162" w:rsidTr="005D64F8">
        <w:trPr>
          <w:trHeight w:val="414"/>
          <w:jc w:val="center"/>
        </w:trPr>
        <w:tc>
          <w:tcPr>
            <w:tcW w:w="3711" w:type="dxa"/>
            <w:shd w:val="clear" w:color="auto" w:fill="D9D9D9"/>
            <w:vAlign w:val="center"/>
          </w:tcPr>
          <w:p w:rsidR="00626162" w:rsidRPr="00626162" w:rsidRDefault="00626162" w:rsidP="00ED7AD7">
            <w:pPr>
              <w:pStyle w:val="TableParagraph"/>
              <w:jc w:val="center"/>
              <w:rPr>
                <w:sz w:val="24"/>
              </w:rPr>
            </w:pPr>
            <w:r w:rsidRPr="00626162">
              <w:rPr>
                <w:sz w:val="24"/>
              </w:rPr>
              <w:t>Cidade da Criança</w:t>
            </w:r>
          </w:p>
        </w:tc>
        <w:tc>
          <w:tcPr>
            <w:tcW w:w="1701"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194</w:t>
            </w:r>
          </w:p>
        </w:tc>
        <w:tc>
          <w:tcPr>
            <w:tcW w:w="1276"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153</w:t>
            </w:r>
          </w:p>
        </w:tc>
        <w:tc>
          <w:tcPr>
            <w:tcW w:w="1276"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019</w:t>
            </w:r>
          </w:p>
        </w:tc>
        <w:tc>
          <w:tcPr>
            <w:tcW w:w="1276" w:type="dxa"/>
            <w:shd w:val="clear" w:color="auto" w:fill="D9D9D9"/>
            <w:vAlign w:val="center"/>
          </w:tcPr>
          <w:p w:rsidR="00626162" w:rsidRPr="00626162" w:rsidRDefault="00626162" w:rsidP="00092A62">
            <w:pPr>
              <w:pStyle w:val="TableParagraph"/>
              <w:spacing w:line="273" w:lineRule="exact"/>
              <w:jc w:val="center"/>
              <w:rPr>
                <w:b/>
                <w:sz w:val="24"/>
              </w:rPr>
            </w:pPr>
            <w:r w:rsidRPr="00626162">
              <w:rPr>
                <w:b/>
                <w:sz w:val="24"/>
              </w:rPr>
              <w:t>366</w:t>
            </w:r>
          </w:p>
        </w:tc>
      </w:tr>
      <w:tr w:rsidR="00626162" w:rsidRPr="00626162" w:rsidTr="005D64F8">
        <w:trPr>
          <w:trHeight w:val="412"/>
          <w:jc w:val="center"/>
        </w:trPr>
        <w:tc>
          <w:tcPr>
            <w:tcW w:w="3711" w:type="dxa"/>
            <w:shd w:val="clear" w:color="auto" w:fill="D9D9D9"/>
            <w:vAlign w:val="center"/>
          </w:tcPr>
          <w:p w:rsidR="00626162" w:rsidRPr="00626162" w:rsidRDefault="00626162" w:rsidP="00ED7AD7">
            <w:pPr>
              <w:pStyle w:val="TableParagraph"/>
              <w:jc w:val="center"/>
              <w:rPr>
                <w:sz w:val="24"/>
              </w:rPr>
            </w:pPr>
            <w:r w:rsidRPr="00626162">
              <w:rPr>
                <w:sz w:val="24"/>
              </w:rPr>
              <w:t>Parque Caminhos do Mar</w:t>
            </w:r>
          </w:p>
        </w:tc>
        <w:tc>
          <w:tcPr>
            <w:tcW w:w="1701"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112</w:t>
            </w:r>
          </w:p>
        </w:tc>
        <w:tc>
          <w:tcPr>
            <w:tcW w:w="1276"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065</w:t>
            </w:r>
          </w:p>
        </w:tc>
        <w:tc>
          <w:tcPr>
            <w:tcW w:w="1276" w:type="dxa"/>
            <w:shd w:val="clear" w:color="auto" w:fill="D9D9D9"/>
            <w:vAlign w:val="center"/>
          </w:tcPr>
          <w:p w:rsidR="00626162" w:rsidRPr="00626162" w:rsidRDefault="00626162" w:rsidP="00626162">
            <w:pPr>
              <w:pStyle w:val="TableParagraph"/>
              <w:spacing w:line="273" w:lineRule="exact"/>
              <w:jc w:val="center"/>
              <w:rPr>
                <w:b/>
                <w:sz w:val="24"/>
              </w:rPr>
            </w:pPr>
            <w:r w:rsidRPr="00626162">
              <w:rPr>
                <w:b/>
                <w:sz w:val="24"/>
              </w:rPr>
              <w:t>007</w:t>
            </w:r>
          </w:p>
        </w:tc>
        <w:tc>
          <w:tcPr>
            <w:tcW w:w="1276" w:type="dxa"/>
            <w:shd w:val="clear" w:color="auto" w:fill="D9D9D9"/>
            <w:vAlign w:val="center"/>
          </w:tcPr>
          <w:p w:rsidR="00626162" w:rsidRPr="00626162" w:rsidRDefault="00626162" w:rsidP="00092A62">
            <w:pPr>
              <w:pStyle w:val="TableParagraph"/>
              <w:spacing w:line="273" w:lineRule="exact"/>
              <w:jc w:val="center"/>
              <w:rPr>
                <w:b/>
                <w:sz w:val="24"/>
              </w:rPr>
            </w:pPr>
            <w:r w:rsidRPr="00626162">
              <w:rPr>
                <w:b/>
                <w:sz w:val="24"/>
              </w:rPr>
              <w:t>184</w:t>
            </w:r>
          </w:p>
        </w:tc>
      </w:tr>
      <w:tr w:rsidR="00626162" w:rsidRPr="00626162" w:rsidTr="0071670B">
        <w:trPr>
          <w:trHeight w:val="415"/>
          <w:jc w:val="center"/>
        </w:trPr>
        <w:tc>
          <w:tcPr>
            <w:tcW w:w="3711"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Parque da Juventude Città di Maróstica</w:t>
            </w:r>
          </w:p>
        </w:tc>
        <w:tc>
          <w:tcPr>
            <w:tcW w:w="1701"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098</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067</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011</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176</w:t>
            </w:r>
          </w:p>
        </w:tc>
      </w:tr>
      <w:tr w:rsidR="00626162" w:rsidRPr="00626162" w:rsidTr="0071670B">
        <w:trPr>
          <w:trHeight w:val="415"/>
          <w:jc w:val="center"/>
        </w:trPr>
        <w:tc>
          <w:tcPr>
            <w:tcW w:w="3711"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Parque Natural Estoril</w:t>
            </w:r>
          </w:p>
        </w:tc>
        <w:tc>
          <w:tcPr>
            <w:tcW w:w="1701"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079</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034</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012</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125</w:t>
            </w:r>
          </w:p>
        </w:tc>
      </w:tr>
      <w:tr w:rsidR="00626162" w:rsidRPr="00626162" w:rsidTr="0071670B">
        <w:trPr>
          <w:trHeight w:val="415"/>
          <w:jc w:val="center"/>
        </w:trPr>
        <w:tc>
          <w:tcPr>
            <w:tcW w:w="3711"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Festival do Cambuci (3ª edição)</w:t>
            </w:r>
          </w:p>
        </w:tc>
        <w:tc>
          <w:tcPr>
            <w:tcW w:w="1701"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104</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022</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002</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128</w:t>
            </w:r>
          </w:p>
        </w:tc>
      </w:tr>
      <w:tr w:rsidR="00626162" w:rsidRPr="00626162" w:rsidTr="0071670B">
        <w:trPr>
          <w:trHeight w:val="415"/>
          <w:jc w:val="center"/>
        </w:trPr>
        <w:tc>
          <w:tcPr>
            <w:tcW w:w="3711"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Festival Bon Odori (2ª edição)</w:t>
            </w:r>
          </w:p>
        </w:tc>
        <w:tc>
          <w:tcPr>
            <w:tcW w:w="1701"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088</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008</w:t>
            </w:r>
          </w:p>
        </w:tc>
        <w:tc>
          <w:tcPr>
            <w:tcW w:w="1276" w:type="dxa"/>
            <w:shd w:val="clear" w:color="auto" w:fill="D9D9D9" w:themeFill="background1" w:themeFillShade="D9"/>
            <w:vAlign w:val="center"/>
          </w:tcPr>
          <w:p w:rsidR="00626162" w:rsidRPr="00626162" w:rsidRDefault="00626162" w:rsidP="00626162">
            <w:pPr>
              <w:pStyle w:val="TableParagraph"/>
              <w:spacing w:line="273" w:lineRule="exact"/>
              <w:jc w:val="center"/>
              <w:rPr>
                <w:b/>
                <w:sz w:val="24"/>
              </w:rPr>
            </w:pPr>
            <w:r w:rsidRPr="00626162">
              <w:rPr>
                <w:b/>
                <w:sz w:val="24"/>
              </w:rPr>
              <w:t>000</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096</w:t>
            </w:r>
          </w:p>
        </w:tc>
      </w:tr>
      <w:tr w:rsidR="00626162" w:rsidRPr="00626162" w:rsidTr="005D64F8">
        <w:trPr>
          <w:trHeight w:val="414"/>
          <w:jc w:val="center"/>
        </w:trPr>
        <w:tc>
          <w:tcPr>
            <w:tcW w:w="3711" w:type="dxa"/>
            <w:vAlign w:val="center"/>
          </w:tcPr>
          <w:p w:rsidR="00626162" w:rsidRPr="00626162" w:rsidRDefault="00626162" w:rsidP="005D64F8">
            <w:pPr>
              <w:pStyle w:val="TableParagraph"/>
              <w:jc w:val="center"/>
              <w:rPr>
                <w:sz w:val="24"/>
              </w:rPr>
            </w:pPr>
            <w:r w:rsidRPr="00626162">
              <w:rPr>
                <w:sz w:val="24"/>
              </w:rPr>
              <w:t>Total</w:t>
            </w:r>
          </w:p>
        </w:tc>
        <w:tc>
          <w:tcPr>
            <w:tcW w:w="1701" w:type="dxa"/>
            <w:vAlign w:val="center"/>
          </w:tcPr>
          <w:p w:rsidR="00626162" w:rsidRPr="00626162" w:rsidRDefault="00626162" w:rsidP="00626162">
            <w:pPr>
              <w:pStyle w:val="TableParagraph"/>
              <w:spacing w:line="275" w:lineRule="exact"/>
              <w:jc w:val="center"/>
              <w:rPr>
                <w:b/>
                <w:color w:val="00B0F0"/>
                <w:sz w:val="24"/>
              </w:rPr>
            </w:pPr>
            <w:r w:rsidRPr="00626162">
              <w:rPr>
                <w:b/>
                <w:color w:val="00B0F0"/>
                <w:sz w:val="24"/>
              </w:rPr>
              <w:t>675</w:t>
            </w:r>
          </w:p>
        </w:tc>
        <w:tc>
          <w:tcPr>
            <w:tcW w:w="1276" w:type="dxa"/>
            <w:vAlign w:val="center"/>
          </w:tcPr>
          <w:p w:rsidR="00626162" w:rsidRPr="00626162" w:rsidRDefault="00626162" w:rsidP="00626162">
            <w:pPr>
              <w:pStyle w:val="TableParagraph"/>
              <w:spacing w:line="275" w:lineRule="exact"/>
              <w:jc w:val="center"/>
              <w:rPr>
                <w:b/>
                <w:color w:val="00B0F0"/>
                <w:sz w:val="24"/>
              </w:rPr>
            </w:pPr>
            <w:r w:rsidRPr="00626162">
              <w:rPr>
                <w:b/>
                <w:color w:val="00B0F0"/>
                <w:sz w:val="24"/>
              </w:rPr>
              <w:t>349</w:t>
            </w:r>
          </w:p>
        </w:tc>
        <w:tc>
          <w:tcPr>
            <w:tcW w:w="1276" w:type="dxa"/>
            <w:vAlign w:val="center"/>
          </w:tcPr>
          <w:p w:rsidR="00626162" w:rsidRPr="00626162" w:rsidRDefault="00626162" w:rsidP="00626162">
            <w:pPr>
              <w:pStyle w:val="TableParagraph"/>
              <w:spacing w:line="275" w:lineRule="exact"/>
              <w:jc w:val="center"/>
              <w:rPr>
                <w:b/>
                <w:color w:val="00B0F0"/>
                <w:sz w:val="24"/>
              </w:rPr>
            </w:pPr>
            <w:r w:rsidRPr="00626162">
              <w:rPr>
                <w:b/>
                <w:color w:val="00B0F0"/>
                <w:sz w:val="24"/>
              </w:rPr>
              <w:t>051</w:t>
            </w:r>
          </w:p>
        </w:tc>
        <w:tc>
          <w:tcPr>
            <w:tcW w:w="1276" w:type="dxa"/>
            <w:vAlign w:val="center"/>
          </w:tcPr>
          <w:p w:rsidR="00626162" w:rsidRPr="00626162" w:rsidRDefault="00626162" w:rsidP="00092A62">
            <w:pPr>
              <w:pStyle w:val="TableParagraph"/>
              <w:spacing w:line="275" w:lineRule="exact"/>
              <w:jc w:val="center"/>
              <w:rPr>
                <w:b/>
                <w:color w:val="00B0F0"/>
                <w:sz w:val="24"/>
              </w:rPr>
            </w:pPr>
            <w:r w:rsidRPr="00626162">
              <w:rPr>
                <w:b/>
                <w:color w:val="00B0F0"/>
                <w:sz w:val="24"/>
              </w:rPr>
              <w:t>1075</w:t>
            </w:r>
          </w:p>
        </w:tc>
      </w:tr>
    </w:tbl>
    <w:p w:rsidR="005D64F8" w:rsidRPr="002D79D4" w:rsidRDefault="005D64F8" w:rsidP="00C94894">
      <w:pPr>
        <w:spacing w:before="178"/>
        <w:rPr>
          <w:i/>
          <w:color w:val="44536A"/>
          <w:sz w:val="18"/>
          <w:highlight w:val="yellow"/>
        </w:rPr>
      </w:pPr>
    </w:p>
    <w:p w:rsidR="005D64F8" w:rsidRPr="002D79D4" w:rsidRDefault="007D3796" w:rsidP="007D3796">
      <w:pPr>
        <w:spacing w:before="178"/>
        <w:rPr>
          <w:i/>
          <w:color w:val="44536A"/>
          <w:sz w:val="18"/>
          <w:highlight w:val="yellow"/>
        </w:rPr>
      </w:pPr>
      <w:r>
        <w:rPr>
          <w:noProof/>
          <w:lang w:val="pt-BR" w:eastAsia="pt-BR"/>
        </w:rPr>
        <w:drawing>
          <wp:inline distT="0" distB="0" distL="0" distR="0" wp14:anchorId="77F2397C" wp14:editId="22943EDD">
            <wp:extent cx="5620743" cy="2743200"/>
            <wp:effectExtent l="0" t="0" r="18415" b="19050"/>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832D5" w:rsidRPr="00626162" w:rsidRDefault="009832D5" w:rsidP="00FA2B7C">
      <w:pPr>
        <w:ind w:left="3195"/>
        <w:jc w:val="center"/>
        <w:rPr>
          <w:i/>
          <w:color w:val="44536A"/>
          <w:sz w:val="18"/>
        </w:rPr>
      </w:pPr>
    </w:p>
    <w:p w:rsidR="003962D0" w:rsidRPr="00626162" w:rsidRDefault="003962D0" w:rsidP="005D64F8">
      <w:pPr>
        <w:ind w:left="3195"/>
        <w:jc w:val="right"/>
        <w:rPr>
          <w:i/>
          <w:sz w:val="18"/>
        </w:rPr>
      </w:pPr>
      <w:r w:rsidRPr="00626162">
        <w:rPr>
          <w:i/>
          <w:color w:val="44536A"/>
          <w:sz w:val="18"/>
        </w:rPr>
        <w:t>Ta</w:t>
      </w:r>
      <w:r w:rsidR="005D64F8" w:rsidRPr="00626162">
        <w:rPr>
          <w:i/>
          <w:color w:val="44536A"/>
          <w:sz w:val="18"/>
        </w:rPr>
        <w:t>b</w:t>
      </w:r>
      <w:r w:rsidRPr="00626162">
        <w:rPr>
          <w:i/>
          <w:color w:val="44536A"/>
          <w:sz w:val="18"/>
        </w:rPr>
        <w:t xml:space="preserve">ela </w:t>
      </w:r>
      <w:r w:rsidR="001D7DA0" w:rsidRPr="00626162">
        <w:rPr>
          <w:i/>
          <w:color w:val="44536A"/>
          <w:sz w:val="18"/>
        </w:rPr>
        <w:t>12</w:t>
      </w:r>
      <w:r w:rsidRPr="00626162">
        <w:rPr>
          <w:i/>
          <w:color w:val="44536A"/>
          <w:sz w:val="18"/>
        </w:rPr>
        <w:t xml:space="preserve"> – Infraestrutura</w:t>
      </w:r>
    </w:p>
    <w:p w:rsidR="003962D0" w:rsidRPr="00626162" w:rsidRDefault="003962D0" w:rsidP="00FA2B7C">
      <w:pPr>
        <w:pStyle w:val="Corpodetexto"/>
        <w:spacing w:before="10"/>
        <w:rPr>
          <w:i/>
          <w:sz w:val="17"/>
        </w:rPr>
      </w:pPr>
    </w:p>
    <w:tbl>
      <w:tblPr>
        <w:tblStyle w:val="TableNormal"/>
        <w:tblW w:w="8531" w:type="dxa"/>
        <w:jc w:val="center"/>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02"/>
        <w:gridCol w:w="1701"/>
        <w:gridCol w:w="1276"/>
        <w:gridCol w:w="1276"/>
        <w:gridCol w:w="1276"/>
      </w:tblGrid>
      <w:tr w:rsidR="003962D0" w:rsidRPr="00626162" w:rsidTr="005D64F8">
        <w:trPr>
          <w:trHeight w:val="412"/>
          <w:jc w:val="center"/>
        </w:trPr>
        <w:tc>
          <w:tcPr>
            <w:tcW w:w="3002" w:type="dxa"/>
            <w:shd w:val="clear" w:color="auto" w:fill="EC7C30"/>
          </w:tcPr>
          <w:p w:rsidR="003962D0" w:rsidRPr="00626162" w:rsidRDefault="003962D0" w:rsidP="00966E49">
            <w:pPr>
              <w:pStyle w:val="TableParagraph"/>
              <w:spacing w:line="275" w:lineRule="exact"/>
              <w:jc w:val="center"/>
              <w:rPr>
                <w:b/>
                <w:sz w:val="24"/>
              </w:rPr>
            </w:pPr>
            <w:r w:rsidRPr="00626162">
              <w:rPr>
                <w:b/>
                <w:color w:val="FFFFFF"/>
                <w:sz w:val="24"/>
              </w:rPr>
              <w:t xml:space="preserve">Satisfação em relação </w:t>
            </w:r>
            <w:r w:rsidR="00966E49" w:rsidRPr="00626162">
              <w:rPr>
                <w:b/>
                <w:color w:val="FFFFFF"/>
                <w:sz w:val="24"/>
              </w:rPr>
              <w:t>à infraestrutura</w:t>
            </w:r>
            <w:r w:rsidR="00876646">
              <w:rPr>
                <w:b/>
                <w:color w:val="FFFFFF"/>
                <w:sz w:val="24"/>
              </w:rPr>
              <w:t xml:space="preserve"> do atrativo/ eventos</w:t>
            </w:r>
          </w:p>
        </w:tc>
        <w:tc>
          <w:tcPr>
            <w:tcW w:w="1701" w:type="dxa"/>
            <w:shd w:val="clear" w:color="auto" w:fill="EC7C30"/>
          </w:tcPr>
          <w:p w:rsidR="003962D0" w:rsidRPr="00626162" w:rsidRDefault="003962D0" w:rsidP="005D64F8">
            <w:pPr>
              <w:pStyle w:val="TableParagraph"/>
              <w:spacing w:line="275" w:lineRule="exact"/>
              <w:jc w:val="center"/>
              <w:rPr>
                <w:b/>
                <w:sz w:val="24"/>
              </w:rPr>
            </w:pPr>
            <w:r w:rsidRPr="00626162">
              <w:rPr>
                <w:b/>
                <w:color w:val="FFFFFF"/>
                <w:sz w:val="24"/>
              </w:rPr>
              <w:t>Muito Satisfeito</w:t>
            </w:r>
          </w:p>
        </w:tc>
        <w:tc>
          <w:tcPr>
            <w:tcW w:w="1276" w:type="dxa"/>
            <w:shd w:val="clear" w:color="auto" w:fill="EC7C30"/>
          </w:tcPr>
          <w:p w:rsidR="003962D0" w:rsidRPr="00626162" w:rsidRDefault="003962D0" w:rsidP="005D64F8">
            <w:pPr>
              <w:pStyle w:val="TableParagraph"/>
              <w:spacing w:line="275" w:lineRule="exact"/>
              <w:jc w:val="center"/>
              <w:rPr>
                <w:b/>
                <w:color w:val="FFFFFF"/>
                <w:sz w:val="24"/>
              </w:rPr>
            </w:pPr>
            <w:r w:rsidRPr="00626162">
              <w:rPr>
                <w:b/>
                <w:color w:val="FFFFFF"/>
                <w:sz w:val="24"/>
              </w:rPr>
              <w:t>Satisfeito</w:t>
            </w:r>
          </w:p>
        </w:tc>
        <w:tc>
          <w:tcPr>
            <w:tcW w:w="1276" w:type="dxa"/>
            <w:shd w:val="clear" w:color="auto" w:fill="EC7C30"/>
          </w:tcPr>
          <w:p w:rsidR="003962D0" w:rsidRPr="00626162" w:rsidRDefault="003962D0" w:rsidP="005D64F8">
            <w:pPr>
              <w:pStyle w:val="TableParagraph"/>
              <w:spacing w:line="275" w:lineRule="exact"/>
              <w:jc w:val="center"/>
              <w:rPr>
                <w:b/>
                <w:color w:val="FFFFFF"/>
                <w:sz w:val="24"/>
              </w:rPr>
            </w:pPr>
            <w:r w:rsidRPr="00626162">
              <w:rPr>
                <w:b/>
                <w:color w:val="FFFFFF"/>
                <w:sz w:val="24"/>
              </w:rPr>
              <w:t>Insatisfeito</w:t>
            </w:r>
          </w:p>
        </w:tc>
        <w:tc>
          <w:tcPr>
            <w:tcW w:w="1276" w:type="dxa"/>
            <w:shd w:val="clear" w:color="auto" w:fill="EC7C30"/>
          </w:tcPr>
          <w:p w:rsidR="003962D0" w:rsidRPr="00626162" w:rsidRDefault="003962D0" w:rsidP="005D64F8">
            <w:pPr>
              <w:pStyle w:val="TableParagraph"/>
              <w:spacing w:line="275" w:lineRule="exact"/>
              <w:jc w:val="center"/>
              <w:rPr>
                <w:b/>
                <w:color w:val="FFFFFF"/>
                <w:sz w:val="24"/>
              </w:rPr>
            </w:pPr>
            <w:r w:rsidRPr="00626162">
              <w:rPr>
                <w:b/>
                <w:color w:val="FFFFFF"/>
                <w:sz w:val="24"/>
              </w:rPr>
              <w:t>Total</w:t>
            </w:r>
          </w:p>
        </w:tc>
      </w:tr>
      <w:tr w:rsidR="00626162" w:rsidRPr="00626162" w:rsidTr="00ED7AD7">
        <w:trPr>
          <w:trHeight w:val="414"/>
          <w:jc w:val="center"/>
        </w:trPr>
        <w:tc>
          <w:tcPr>
            <w:tcW w:w="3002" w:type="dxa"/>
            <w:shd w:val="clear" w:color="auto" w:fill="D9D9D9"/>
            <w:vAlign w:val="center"/>
          </w:tcPr>
          <w:p w:rsidR="00626162" w:rsidRPr="00626162" w:rsidRDefault="00626162" w:rsidP="00ED7AD7">
            <w:pPr>
              <w:pStyle w:val="TableParagraph"/>
              <w:jc w:val="center"/>
              <w:rPr>
                <w:sz w:val="24"/>
              </w:rPr>
            </w:pPr>
            <w:r w:rsidRPr="00626162">
              <w:rPr>
                <w:sz w:val="24"/>
              </w:rPr>
              <w:t>Cidade da Criança</w:t>
            </w:r>
          </w:p>
        </w:tc>
        <w:tc>
          <w:tcPr>
            <w:tcW w:w="1701" w:type="dxa"/>
            <w:shd w:val="clear" w:color="auto" w:fill="D9D9D9"/>
          </w:tcPr>
          <w:p w:rsidR="00626162" w:rsidRPr="00157D5F" w:rsidRDefault="00626162" w:rsidP="00157D5F">
            <w:pPr>
              <w:pStyle w:val="TableParagraph"/>
              <w:spacing w:line="273" w:lineRule="exact"/>
              <w:jc w:val="center"/>
              <w:rPr>
                <w:b/>
                <w:sz w:val="24"/>
              </w:rPr>
            </w:pPr>
            <w:r w:rsidRPr="00157D5F">
              <w:rPr>
                <w:b/>
                <w:sz w:val="24"/>
              </w:rPr>
              <w:t>149</w:t>
            </w:r>
          </w:p>
        </w:tc>
        <w:tc>
          <w:tcPr>
            <w:tcW w:w="1276" w:type="dxa"/>
            <w:shd w:val="clear" w:color="auto" w:fill="D9D9D9"/>
          </w:tcPr>
          <w:p w:rsidR="00626162" w:rsidRPr="00157D5F" w:rsidRDefault="00626162" w:rsidP="00157D5F">
            <w:pPr>
              <w:pStyle w:val="TableParagraph"/>
              <w:spacing w:line="273" w:lineRule="exact"/>
              <w:jc w:val="center"/>
              <w:rPr>
                <w:b/>
                <w:sz w:val="24"/>
              </w:rPr>
            </w:pPr>
            <w:r w:rsidRPr="00157D5F">
              <w:rPr>
                <w:b/>
                <w:sz w:val="24"/>
              </w:rPr>
              <w:t>190</w:t>
            </w:r>
          </w:p>
        </w:tc>
        <w:tc>
          <w:tcPr>
            <w:tcW w:w="1276" w:type="dxa"/>
            <w:shd w:val="clear" w:color="auto" w:fill="D9D9D9"/>
          </w:tcPr>
          <w:p w:rsidR="00626162" w:rsidRPr="00157D5F" w:rsidRDefault="00626162" w:rsidP="00157D5F">
            <w:pPr>
              <w:pStyle w:val="TableParagraph"/>
              <w:spacing w:line="273" w:lineRule="exact"/>
              <w:jc w:val="center"/>
              <w:rPr>
                <w:b/>
                <w:sz w:val="24"/>
              </w:rPr>
            </w:pPr>
            <w:r w:rsidRPr="00157D5F">
              <w:rPr>
                <w:b/>
                <w:sz w:val="24"/>
              </w:rPr>
              <w:t>027</w:t>
            </w:r>
          </w:p>
        </w:tc>
        <w:tc>
          <w:tcPr>
            <w:tcW w:w="1276" w:type="dxa"/>
            <w:shd w:val="clear" w:color="auto" w:fill="D9D9D9"/>
            <w:vAlign w:val="center"/>
          </w:tcPr>
          <w:p w:rsidR="00626162" w:rsidRPr="00626162" w:rsidRDefault="00626162" w:rsidP="00092A62">
            <w:pPr>
              <w:pStyle w:val="TableParagraph"/>
              <w:spacing w:line="273" w:lineRule="exact"/>
              <w:jc w:val="center"/>
              <w:rPr>
                <w:b/>
                <w:sz w:val="24"/>
              </w:rPr>
            </w:pPr>
            <w:r w:rsidRPr="00626162">
              <w:rPr>
                <w:b/>
                <w:sz w:val="24"/>
              </w:rPr>
              <w:t>366</w:t>
            </w:r>
          </w:p>
        </w:tc>
      </w:tr>
      <w:tr w:rsidR="00626162" w:rsidRPr="00626162" w:rsidTr="00ED7AD7">
        <w:trPr>
          <w:trHeight w:val="412"/>
          <w:jc w:val="center"/>
        </w:trPr>
        <w:tc>
          <w:tcPr>
            <w:tcW w:w="3002" w:type="dxa"/>
            <w:shd w:val="clear" w:color="auto" w:fill="D9D9D9"/>
            <w:vAlign w:val="center"/>
          </w:tcPr>
          <w:p w:rsidR="00626162" w:rsidRPr="00626162" w:rsidRDefault="00626162" w:rsidP="00ED7AD7">
            <w:pPr>
              <w:pStyle w:val="TableParagraph"/>
              <w:jc w:val="center"/>
              <w:rPr>
                <w:sz w:val="24"/>
              </w:rPr>
            </w:pPr>
            <w:r w:rsidRPr="00626162">
              <w:rPr>
                <w:sz w:val="24"/>
              </w:rPr>
              <w:t>Parque Caminhos do Mar</w:t>
            </w:r>
          </w:p>
        </w:tc>
        <w:tc>
          <w:tcPr>
            <w:tcW w:w="1701" w:type="dxa"/>
            <w:shd w:val="clear" w:color="auto" w:fill="D9D9D9"/>
          </w:tcPr>
          <w:p w:rsidR="00626162" w:rsidRPr="00157D5F" w:rsidRDefault="00626162" w:rsidP="00157D5F">
            <w:pPr>
              <w:pStyle w:val="TableParagraph"/>
              <w:spacing w:line="273" w:lineRule="exact"/>
              <w:jc w:val="center"/>
              <w:rPr>
                <w:b/>
                <w:sz w:val="24"/>
              </w:rPr>
            </w:pPr>
            <w:r w:rsidRPr="00157D5F">
              <w:rPr>
                <w:b/>
                <w:sz w:val="24"/>
              </w:rPr>
              <w:t>079</w:t>
            </w:r>
          </w:p>
        </w:tc>
        <w:tc>
          <w:tcPr>
            <w:tcW w:w="1276" w:type="dxa"/>
            <w:shd w:val="clear" w:color="auto" w:fill="D9D9D9"/>
          </w:tcPr>
          <w:p w:rsidR="00626162" w:rsidRPr="00157D5F" w:rsidRDefault="00626162" w:rsidP="00157D5F">
            <w:pPr>
              <w:pStyle w:val="TableParagraph"/>
              <w:spacing w:line="273" w:lineRule="exact"/>
              <w:jc w:val="center"/>
              <w:rPr>
                <w:b/>
                <w:sz w:val="24"/>
              </w:rPr>
            </w:pPr>
            <w:r w:rsidRPr="00157D5F">
              <w:rPr>
                <w:b/>
                <w:sz w:val="24"/>
              </w:rPr>
              <w:t>096</w:t>
            </w:r>
          </w:p>
        </w:tc>
        <w:tc>
          <w:tcPr>
            <w:tcW w:w="1276" w:type="dxa"/>
            <w:shd w:val="clear" w:color="auto" w:fill="D9D9D9"/>
          </w:tcPr>
          <w:p w:rsidR="00626162" w:rsidRPr="00157D5F" w:rsidRDefault="00626162" w:rsidP="00157D5F">
            <w:pPr>
              <w:pStyle w:val="TableParagraph"/>
              <w:spacing w:line="273" w:lineRule="exact"/>
              <w:jc w:val="center"/>
              <w:rPr>
                <w:b/>
                <w:sz w:val="24"/>
              </w:rPr>
            </w:pPr>
            <w:r w:rsidRPr="00157D5F">
              <w:rPr>
                <w:b/>
                <w:sz w:val="24"/>
              </w:rPr>
              <w:t>009</w:t>
            </w:r>
          </w:p>
        </w:tc>
        <w:tc>
          <w:tcPr>
            <w:tcW w:w="1276" w:type="dxa"/>
            <w:shd w:val="clear" w:color="auto" w:fill="D9D9D9"/>
            <w:vAlign w:val="center"/>
          </w:tcPr>
          <w:p w:rsidR="00626162" w:rsidRPr="00626162" w:rsidRDefault="00626162" w:rsidP="00092A62">
            <w:pPr>
              <w:pStyle w:val="TableParagraph"/>
              <w:spacing w:line="273" w:lineRule="exact"/>
              <w:jc w:val="center"/>
              <w:rPr>
                <w:b/>
                <w:sz w:val="24"/>
              </w:rPr>
            </w:pPr>
            <w:r w:rsidRPr="00626162">
              <w:rPr>
                <w:b/>
                <w:sz w:val="24"/>
              </w:rPr>
              <w:t>184</w:t>
            </w:r>
          </w:p>
        </w:tc>
      </w:tr>
      <w:tr w:rsidR="00626162" w:rsidRPr="00626162" w:rsidTr="00ED7AD7">
        <w:trPr>
          <w:trHeight w:val="415"/>
          <w:jc w:val="center"/>
        </w:trPr>
        <w:tc>
          <w:tcPr>
            <w:tcW w:w="3002"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Parque da Juventude Città di Maróstica</w:t>
            </w:r>
          </w:p>
        </w:tc>
        <w:tc>
          <w:tcPr>
            <w:tcW w:w="1701" w:type="dxa"/>
            <w:shd w:val="clear" w:color="auto" w:fill="D9D9D9" w:themeFill="background1" w:themeFillShade="D9"/>
          </w:tcPr>
          <w:p w:rsidR="00626162" w:rsidRPr="00157D5F" w:rsidRDefault="00626162" w:rsidP="00157D5F">
            <w:pPr>
              <w:pStyle w:val="TableParagraph"/>
              <w:spacing w:line="273" w:lineRule="exact"/>
              <w:jc w:val="center"/>
              <w:rPr>
                <w:b/>
                <w:sz w:val="24"/>
              </w:rPr>
            </w:pPr>
            <w:r w:rsidRPr="00157D5F">
              <w:rPr>
                <w:b/>
                <w:sz w:val="24"/>
              </w:rPr>
              <w:t>054</w:t>
            </w:r>
          </w:p>
        </w:tc>
        <w:tc>
          <w:tcPr>
            <w:tcW w:w="1276" w:type="dxa"/>
            <w:shd w:val="clear" w:color="auto" w:fill="D9D9D9" w:themeFill="background1" w:themeFillShade="D9"/>
          </w:tcPr>
          <w:p w:rsidR="00626162" w:rsidRPr="00157D5F" w:rsidRDefault="00626162" w:rsidP="00157D5F">
            <w:pPr>
              <w:pStyle w:val="TableParagraph"/>
              <w:spacing w:line="273" w:lineRule="exact"/>
              <w:jc w:val="center"/>
              <w:rPr>
                <w:b/>
                <w:sz w:val="24"/>
              </w:rPr>
            </w:pPr>
            <w:r w:rsidRPr="00157D5F">
              <w:rPr>
                <w:b/>
                <w:sz w:val="24"/>
              </w:rPr>
              <w:t>108</w:t>
            </w:r>
          </w:p>
        </w:tc>
        <w:tc>
          <w:tcPr>
            <w:tcW w:w="1276" w:type="dxa"/>
            <w:shd w:val="clear" w:color="auto" w:fill="D9D9D9" w:themeFill="background1" w:themeFillShade="D9"/>
          </w:tcPr>
          <w:p w:rsidR="00626162" w:rsidRPr="00157D5F" w:rsidRDefault="00626162" w:rsidP="00157D5F">
            <w:pPr>
              <w:pStyle w:val="TableParagraph"/>
              <w:spacing w:line="273" w:lineRule="exact"/>
              <w:jc w:val="center"/>
              <w:rPr>
                <w:b/>
                <w:sz w:val="24"/>
              </w:rPr>
            </w:pPr>
            <w:r w:rsidRPr="00157D5F">
              <w:rPr>
                <w:b/>
                <w:sz w:val="24"/>
              </w:rPr>
              <w:t>014</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176</w:t>
            </w:r>
          </w:p>
        </w:tc>
      </w:tr>
      <w:tr w:rsidR="00626162" w:rsidRPr="00626162" w:rsidTr="00ED7AD7">
        <w:trPr>
          <w:trHeight w:val="415"/>
          <w:jc w:val="center"/>
        </w:trPr>
        <w:tc>
          <w:tcPr>
            <w:tcW w:w="3002"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Parque Natural Estoril</w:t>
            </w:r>
          </w:p>
        </w:tc>
        <w:tc>
          <w:tcPr>
            <w:tcW w:w="1701" w:type="dxa"/>
            <w:shd w:val="clear" w:color="auto" w:fill="D9D9D9" w:themeFill="background1" w:themeFillShade="D9"/>
          </w:tcPr>
          <w:p w:rsidR="00626162" w:rsidRPr="00157D5F" w:rsidRDefault="00157D5F" w:rsidP="00157D5F">
            <w:pPr>
              <w:pStyle w:val="TableParagraph"/>
              <w:spacing w:line="273" w:lineRule="exact"/>
              <w:jc w:val="center"/>
              <w:rPr>
                <w:b/>
                <w:sz w:val="24"/>
              </w:rPr>
            </w:pPr>
            <w:r w:rsidRPr="00157D5F">
              <w:rPr>
                <w:b/>
                <w:sz w:val="24"/>
              </w:rPr>
              <w:t>048</w:t>
            </w:r>
          </w:p>
        </w:tc>
        <w:tc>
          <w:tcPr>
            <w:tcW w:w="1276" w:type="dxa"/>
            <w:shd w:val="clear" w:color="auto" w:fill="D9D9D9" w:themeFill="background1" w:themeFillShade="D9"/>
          </w:tcPr>
          <w:p w:rsidR="00626162" w:rsidRPr="00157D5F" w:rsidRDefault="00157D5F" w:rsidP="00157D5F">
            <w:pPr>
              <w:pStyle w:val="TableParagraph"/>
              <w:spacing w:line="273" w:lineRule="exact"/>
              <w:jc w:val="center"/>
              <w:rPr>
                <w:b/>
                <w:sz w:val="24"/>
              </w:rPr>
            </w:pPr>
            <w:r w:rsidRPr="00157D5F">
              <w:rPr>
                <w:b/>
                <w:sz w:val="24"/>
              </w:rPr>
              <w:t>058</w:t>
            </w:r>
          </w:p>
        </w:tc>
        <w:tc>
          <w:tcPr>
            <w:tcW w:w="1276" w:type="dxa"/>
            <w:shd w:val="clear" w:color="auto" w:fill="D9D9D9" w:themeFill="background1" w:themeFillShade="D9"/>
          </w:tcPr>
          <w:p w:rsidR="00626162" w:rsidRPr="00157D5F" w:rsidRDefault="00157D5F" w:rsidP="00157D5F">
            <w:pPr>
              <w:pStyle w:val="TableParagraph"/>
              <w:spacing w:line="273" w:lineRule="exact"/>
              <w:jc w:val="center"/>
              <w:rPr>
                <w:b/>
                <w:sz w:val="24"/>
              </w:rPr>
            </w:pPr>
            <w:r w:rsidRPr="00157D5F">
              <w:rPr>
                <w:b/>
                <w:sz w:val="24"/>
              </w:rPr>
              <w:t>019</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125</w:t>
            </w:r>
          </w:p>
        </w:tc>
      </w:tr>
      <w:tr w:rsidR="00626162" w:rsidRPr="00626162" w:rsidTr="00ED7AD7">
        <w:trPr>
          <w:trHeight w:val="415"/>
          <w:jc w:val="center"/>
        </w:trPr>
        <w:tc>
          <w:tcPr>
            <w:tcW w:w="3002"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Festival do Cambuci (3ª edição)</w:t>
            </w:r>
          </w:p>
        </w:tc>
        <w:tc>
          <w:tcPr>
            <w:tcW w:w="1701" w:type="dxa"/>
            <w:shd w:val="clear" w:color="auto" w:fill="D9D9D9" w:themeFill="background1" w:themeFillShade="D9"/>
          </w:tcPr>
          <w:p w:rsidR="00626162" w:rsidRPr="00157D5F" w:rsidRDefault="00157D5F" w:rsidP="00157D5F">
            <w:pPr>
              <w:pStyle w:val="TableParagraph"/>
              <w:spacing w:line="273" w:lineRule="exact"/>
              <w:jc w:val="center"/>
              <w:rPr>
                <w:b/>
                <w:sz w:val="24"/>
              </w:rPr>
            </w:pPr>
            <w:r w:rsidRPr="00157D5F">
              <w:rPr>
                <w:b/>
                <w:sz w:val="24"/>
              </w:rPr>
              <w:t>099</w:t>
            </w:r>
          </w:p>
        </w:tc>
        <w:tc>
          <w:tcPr>
            <w:tcW w:w="1276" w:type="dxa"/>
            <w:shd w:val="clear" w:color="auto" w:fill="D9D9D9" w:themeFill="background1" w:themeFillShade="D9"/>
          </w:tcPr>
          <w:p w:rsidR="00626162" w:rsidRPr="00157D5F" w:rsidRDefault="00157D5F" w:rsidP="00157D5F">
            <w:pPr>
              <w:pStyle w:val="TableParagraph"/>
              <w:spacing w:line="273" w:lineRule="exact"/>
              <w:jc w:val="center"/>
              <w:rPr>
                <w:b/>
                <w:sz w:val="24"/>
              </w:rPr>
            </w:pPr>
            <w:r w:rsidRPr="00157D5F">
              <w:rPr>
                <w:b/>
                <w:sz w:val="24"/>
              </w:rPr>
              <w:t>027</w:t>
            </w:r>
          </w:p>
        </w:tc>
        <w:tc>
          <w:tcPr>
            <w:tcW w:w="1276" w:type="dxa"/>
            <w:shd w:val="clear" w:color="auto" w:fill="D9D9D9" w:themeFill="background1" w:themeFillShade="D9"/>
          </w:tcPr>
          <w:p w:rsidR="00626162" w:rsidRPr="00157D5F" w:rsidRDefault="00157D5F" w:rsidP="00157D5F">
            <w:pPr>
              <w:pStyle w:val="TableParagraph"/>
              <w:spacing w:line="273" w:lineRule="exact"/>
              <w:jc w:val="center"/>
              <w:rPr>
                <w:b/>
                <w:sz w:val="24"/>
              </w:rPr>
            </w:pPr>
            <w:r w:rsidRPr="00157D5F">
              <w:rPr>
                <w:b/>
                <w:sz w:val="24"/>
              </w:rPr>
              <w:t>002</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128</w:t>
            </w:r>
          </w:p>
        </w:tc>
      </w:tr>
      <w:tr w:rsidR="00626162" w:rsidRPr="00626162" w:rsidTr="00ED7AD7">
        <w:trPr>
          <w:trHeight w:val="415"/>
          <w:jc w:val="center"/>
        </w:trPr>
        <w:tc>
          <w:tcPr>
            <w:tcW w:w="3002" w:type="dxa"/>
            <w:shd w:val="clear" w:color="auto" w:fill="D9D9D9" w:themeFill="background1" w:themeFillShade="D9"/>
            <w:vAlign w:val="center"/>
          </w:tcPr>
          <w:p w:rsidR="00626162" w:rsidRPr="00626162" w:rsidRDefault="00626162" w:rsidP="00ED7AD7">
            <w:pPr>
              <w:pStyle w:val="TableParagraph"/>
              <w:spacing w:line="271" w:lineRule="exact"/>
              <w:jc w:val="center"/>
              <w:rPr>
                <w:sz w:val="24"/>
              </w:rPr>
            </w:pPr>
            <w:r w:rsidRPr="00626162">
              <w:rPr>
                <w:sz w:val="24"/>
              </w:rPr>
              <w:t>Festival Bon Odori (2ª edição)</w:t>
            </w:r>
          </w:p>
        </w:tc>
        <w:tc>
          <w:tcPr>
            <w:tcW w:w="1701" w:type="dxa"/>
            <w:shd w:val="clear" w:color="auto" w:fill="D9D9D9" w:themeFill="background1" w:themeFillShade="D9"/>
          </w:tcPr>
          <w:p w:rsidR="00626162" w:rsidRPr="00157D5F" w:rsidRDefault="00157D5F" w:rsidP="00157D5F">
            <w:pPr>
              <w:pStyle w:val="TableParagraph"/>
              <w:spacing w:line="273" w:lineRule="exact"/>
              <w:jc w:val="center"/>
              <w:rPr>
                <w:b/>
                <w:sz w:val="24"/>
              </w:rPr>
            </w:pPr>
            <w:r w:rsidRPr="00157D5F">
              <w:rPr>
                <w:b/>
                <w:sz w:val="24"/>
              </w:rPr>
              <w:t>087</w:t>
            </w:r>
          </w:p>
        </w:tc>
        <w:tc>
          <w:tcPr>
            <w:tcW w:w="1276" w:type="dxa"/>
            <w:shd w:val="clear" w:color="auto" w:fill="D9D9D9" w:themeFill="background1" w:themeFillShade="D9"/>
          </w:tcPr>
          <w:p w:rsidR="00626162" w:rsidRPr="00157D5F" w:rsidRDefault="00157D5F" w:rsidP="00157D5F">
            <w:pPr>
              <w:pStyle w:val="TableParagraph"/>
              <w:spacing w:line="273" w:lineRule="exact"/>
              <w:jc w:val="center"/>
              <w:rPr>
                <w:b/>
                <w:sz w:val="24"/>
              </w:rPr>
            </w:pPr>
            <w:r w:rsidRPr="00157D5F">
              <w:rPr>
                <w:b/>
                <w:sz w:val="24"/>
              </w:rPr>
              <w:t>005</w:t>
            </w:r>
          </w:p>
        </w:tc>
        <w:tc>
          <w:tcPr>
            <w:tcW w:w="1276" w:type="dxa"/>
            <w:shd w:val="clear" w:color="auto" w:fill="D9D9D9" w:themeFill="background1" w:themeFillShade="D9"/>
          </w:tcPr>
          <w:p w:rsidR="00626162" w:rsidRPr="00157D5F" w:rsidRDefault="00157D5F" w:rsidP="00157D5F">
            <w:pPr>
              <w:pStyle w:val="TableParagraph"/>
              <w:spacing w:line="273" w:lineRule="exact"/>
              <w:jc w:val="center"/>
              <w:rPr>
                <w:b/>
                <w:sz w:val="24"/>
              </w:rPr>
            </w:pPr>
            <w:r w:rsidRPr="00157D5F">
              <w:rPr>
                <w:b/>
                <w:sz w:val="24"/>
              </w:rPr>
              <w:t>004</w:t>
            </w:r>
          </w:p>
        </w:tc>
        <w:tc>
          <w:tcPr>
            <w:tcW w:w="1276" w:type="dxa"/>
            <w:shd w:val="clear" w:color="auto" w:fill="D9D9D9" w:themeFill="background1" w:themeFillShade="D9"/>
            <w:vAlign w:val="center"/>
          </w:tcPr>
          <w:p w:rsidR="00626162" w:rsidRPr="00626162" w:rsidRDefault="00626162" w:rsidP="00092A62">
            <w:pPr>
              <w:pStyle w:val="TableParagraph"/>
              <w:spacing w:line="273" w:lineRule="exact"/>
              <w:jc w:val="center"/>
              <w:rPr>
                <w:b/>
                <w:sz w:val="24"/>
              </w:rPr>
            </w:pPr>
            <w:r w:rsidRPr="00626162">
              <w:rPr>
                <w:b/>
                <w:sz w:val="24"/>
              </w:rPr>
              <w:t>096</w:t>
            </w:r>
          </w:p>
        </w:tc>
      </w:tr>
      <w:tr w:rsidR="00626162" w:rsidRPr="00626162" w:rsidTr="00EB6418">
        <w:trPr>
          <w:trHeight w:val="414"/>
          <w:jc w:val="center"/>
        </w:trPr>
        <w:tc>
          <w:tcPr>
            <w:tcW w:w="3002" w:type="dxa"/>
          </w:tcPr>
          <w:p w:rsidR="00626162" w:rsidRPr="00626162" w:rsidRDefault="00626162" w:rsidP="005D64F8">
            <w:pPr>
              <w:pStyle w:val="TableParagraph"/>
              <w:jc w:val="center"/>
              <w:rPr>
                <w:sz w:val="24"/>
              </w:rPr>
            </w:pPr>
            <w:r w:rsidRPr="00626162">
              <w:rPr>
                <w:sz w:val="24"/>
              </w:rPr>
              <w:t>Total</w:t>
            </w:r>
          </w:p>
        </w:tc>
        <w:tc>
          <w:tcPr>
            <w:tcW w:w="1701" w:type="dxa"/>
          </w:tcPr>
          <w:p w:rsidR="00626162" w:rsidRPr="00157D5F" w:rsidRDefault="00157D5F" w:rsidP="00157D5F">
            <w:pPr>
              <w:pStyle w:val="TableParagraph"/>
              <w:spacing w:line="275" w:lineRule="exact"/>
              <w:jc w:val="center"/>
              <w:rPr>
                <w:b/>
                <w:color w:val="00B0F0"/>
                <w:sz w:val="24"/>
              </w:rPr>
            </w:pPr>
            <w:r w:rsidRPr="00157D5F">
              <w:rPr>
                <w:b/>
                <w:color w:val="00B0F0"/>
                <w:sz w:val="24"/>
              </w:rPr>
              <w:t>516</w:t>
            </w:r>
          </w:p>
        </w:tc>
        <w:tc>
          <w:tcPr>
            <w:tcW w:w="1276" w:type="dxa"/>
          </w:tcPr>
          <w:p w:rsidR="00626162" w:rsidRPr="00157D5F" w:rsidRDefault="00157D5F" w:rsidP="00157D5F">
            <w:pPr>
              <w:pStyle w:val="TableParagraph"/>
              <w:spacing w:line="275" w:lineRule="exact"/>
              <w:jc w:val="center"/>
              <w:rPr>
                <w:b/>
                <w:color w:val="00B0F0"/>
                <w:sz w:val="24"/>
              </w:rPr>
            </w:pPr>
            <w:r w:rsidRPr="00157D5F">
              <w:rPr>
                <w:b/>
                <w:color w:val="00B0F0"/>
                <w:sz w:val="24"/>
              </w:rPr>
              <w:t>484</w:t>
            </w:r>
          </w:p>
        </w:tc>
        <w:tc>
          <w:tcPr>
            <w:tcW w:w="1276" w:type="dxa"/>
          </w:tcPr>
          <w:p w:rsidR="00626162" w:rsidRPr="00157D5F" w:rsidRDefault="00157D5F" w:rsidP="00157D5F">
            <w:pPr>
              <w:pStyle w:val="TableParagraph"/>
              <w:spacing w:line="275" w:lineRule="exact"/>
              <w:jc w:val="center"/>
              <w:rPr>
                <w:b/>
                <w:color w:val="00B0F0"/>
                <w:sz w:val="24"/>
              </w:rPr>
            </w:pPr>
            <w:r w:rsidRPr="00157D5F">
              <w:rPr>
                <w:b/>
                <w:color w:val="00B0F0"/>
                <w:sz w:val="24"/>
              </w:rPr>
              <w:t>075</w:t>
            </w:r>
          </w:p>
        </w:tc>
        <w:tc>
          <w:tcPr>
            <w:tcW w:w="1276" w:type="dxa"/>
            <w:vAlign w:val="center"/>
          </w:tcPr>
          <w:p w:rsidR="00626162" w:rsidRPr="00626162" w:rsidRDefault="00626162" w:rsidP="00092A62">
            <w:pPr>
              <w:pStyle w:val="TableParagraph"/>
              <w:spacing w:line="275" w:lineRule="exact"/>
              <w:jc w:val="center"/>
              <w:rPr>
                <w:b/>
                <w:color w:val="00B0F0"/>
                <w:sz w:val="24"/>
              </w:rPr>
            </w:pPr>
            <w:r w:rsidRPr="00626162">
              <w:rPr>
                <w:b/>
                <w:color w:val="00B0F0"/>
                <w:sz w:val="24"/>
              </w:rPr>
              <w:t>1075</w:t>
            </w:r>
          </w:p>
        </w:tc>
      </w:tr>
    </w:tbl>
    <w:p w:rsidR="003962D0" w:rsidRPr="002D79D4" w:rsidRDefault="003962D0" w:rsidP="00FA2B7C">
      <w:pPr>
        <w:pStyle w:val="Corpodetexto"/>
        <w:rPr>
          <w:i/>
          <w:sz w:val="20"/>
          <w:highlight w:val="yellow"/>
        </w:rPr>
      </w:pPr>
    </w:p>
    <w:p w:rsidR="005D64F8" w:rsidRPr="002D79D4" w:rsidRDefault="00B3658C" w:rsidP="00B3658C">
      <w:pPr>
        <w:spacing w:before="178"/>
        <w:rPr>
          <w:i/>
          <w:color w:val="44536A"/>
          <w:sz w:val="18"/>
          <w:highlight w:val="yellow"/>
        </w:rPr>
      </w:pPr>
      <w:r>
        <w:rPr>
          <w:noProof/>
          <w:lang w:val="pt-BR" w:eastAsia="pt-BR"/>
        </w:rPr>
        <w:lastRenderedPageBreak/>
        <w:drawing>
          <wp:inline distT="0" distB="0" distL="0" distR="0" wp14:anchorId="2C3C5EA8" wp14:editId="2308199E">
            <wp:extent cx="5456064" cy="2743200"/>
            <wp:effectExtent l="0" t="0" r="11430" b="1905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73795" w:rsidRDefault="00073795" w:rsidP="00FA2B7C">
      <w:pPr>
        <w:pStyle w:val="Corpodetexto"/>
        <w:spacing w:before="9"/>
        <w:rPr>
          <w:i/>
          <w:sz w:val="6"/>
          <w:highlight w:val="yellow"/>
        </w:rPr>
      </w:pPr>
    </w:p>
    <w:p w:rsidR="00B3658C" w:rsidRPr="002D79D4" w:rsidRDefault="00B3658C" w:rsidP="00FA2B7C">
      <w:pPr>
        <w:pStyle w:val="Corpodetexto"/>
        <w:spacing w:before="9"/>
        <w:rPr>
          <w:i/>
          <w:sz w:val="6"/>
          <w:highlight w:val="yellow"/>
        </w:rPr>
      </w:pPr>
    </w:p>
    <w:p w:rsidR="00CD0D7C" w:rsidRPr="00B3658C" w:rsidRDefault="00CD0D7C" w:rsidP="005835FF">
      <w:pPr>
        <w:pStyle w:val="Corpodetexto"/>
        <w:spacing w:before="90" w:line="360" w:lineRule="auto"/>
        <w:ind w:firstLine="566"/>
        <w:jc w:val="both"/>
      </w:pPr>
      <w:r w:rsidRPr="00B3658C">
        <w:t>Nesta seção faremos uma análise global e separada de cada atrativo/evento para facilitar a compreensão:</w:t>
      </w:r>
    </w:p>
    <w:p w:rsidR="00B3658C" w:rsidRDefault="00B3658C" w:rsidP="005835FF">
      <w:pPr>
        <w:pStyle w:val="Corpodetexto"/>
        <w:spacing w:before="90" w:line="360" w:lineRule="auto"/>
        <w:ind w:firstLine="566"/>
        <w:jc w:val="both"/>
        <w:rPr>
          <w:highlight w:val="yellow"/>
        </w:rPr>
      </w:pPr>
    </w:p>
    <w:p w:rsidR="00B3658C" w:rsidRPr="00D81B67" w:rsidRDefault="00B3658C" w:rsidP="00B3658C">
      <w:pPr>
        <w:pStyle w:val="Corpodetexto"/>
        <w:spacing w:before="90" w:line="360" w:lineRule="auto"/>
        <w:ind w:firstLine="566"/>
        <w:jc w:val="both"/>
        <w:rPr>
          <w:b/>
          <w:u w:val="single"/>
        </w:rPr>
      </w:pPr>
      <w:r w:rsidRPr="00D81B67">
        <w:rPr>
          <w:b/>
          <w:u w:val="single"/>
        </w:rPr>
        <w:t>Cidade da Criança:</w:t>
      </w:r>
    </w:p>
    <w:p w:rsidR="00B3658C" w:rsidRPr="00D81B67" w:rsidRDefault="00B3658C" w:rsidP="00B3658C">
      <w:pPr>
        <w:pStyle w:val="Corpodetexto"/>
        <w:spacing w:before="90" w:line="360" w:lineRule="auto"/>
        <w:ind w:firstLine="566"/>
        <w:jc w:val="both"/>
        <w:rPr>
          <w:spacing w:val="-10"/>
        </w:rPr>
      </w:pPr>
      <w:r w:rsidRPr="00D81B67">
        <w:t>Primeiro parque temático do Brasil, remonta à década de 1960 e foi concebido a partir dos cenários da novela Redenção, exibida pela extinta Tv Excelsior. Opera de terça a domingo e feriados na alta temporada e de quinta a domingo e feriados no período de baixa temporada, das 9h às 17h. É ainda o principal atrativo turístico da cidade, presente na memória de gerações</w:t>
      </w:r>
      <w:r w:rsidR="003637DB" w:rsidRPr="00D81B67">
        <w:t xml:space="preserve"> e está em processo de concessão comum</w:t>
      </w:r>
      <w:r w:rsidRPr="00D81B67">
        <w:t xml:space="preserve">. Conta atualmente com </w:t>
      </w:r>
      <w:r w:rsidR="003637DB" w:rsidRPr="00D81B67">
        <w:t xml:space="preserve">mais de </w:t>
      </w:r>
      <w:r w:rsidRPr="00D81B67">
        <w:t xml:space="preserve">35 atrações voltadas prioritariamente ao público infantil e infanto-juvenil (até 14 anos). Diante disto, podemos observar uma boa avaliação na somatória da satisfação geral, avaliação das atrações, da infraestrutura e da organização, o resultado, quando contabilizarmos juntamente os quesitos “Muito Satisfeito” e “Satisfeito”, é superior a </w:t>
      </w:r>
      <w:r w:rsidR="00912AE3">
        <w:t>92</w:t>
      </w:r>
      <w:r w:rsidRPr="00D81B67">
        <w:t xml:space="preserve">% de aprovação. </w:t>
      </w:r>
      <w:r w:rsidRPr="00D81B67">
        <w:rPr>
          <w:spacing w:val="-10"/>
        </w:rPr>
        <w:t xml:space="preserve"> </w:t>
      </w:r>
    </w:p>
    <w:p w:rsidR="00B3658C" w:rsidRPr="002D79D4" w:rsidRDefault="00B3658C" w:rsidP="005835FF">
      <w:pPr>
        <w:pStyle w:val="Corpodetexto"/>
        <w:spacing w:before="90" w:line="360" w:lineRule="auto"/>
        <w:ind w:firstLine="566"/>
        <w:jc w:val="both"/>
        <w:rPr>
          <w:highlight w:val="yellow"/>
        </w:rPr>
      </w:pPr>
    </w:p>
    <w:p w:rsidR="00D81B67" w:rsidRPr="00912AE3" w:rsidRDefault="00D81B67" w:rsidP="00D81B67">
      <w:pPr>
        <w:pStyle w:val="Corpodetexto"/>
        <w:spacing w:before="90" w:line="360" w:lineRule="auto"/>
        <w:ind w:firstLine="566"/>
        <w:jc w:val="both"/>
        <w:rPr>
          <w:b/>
          <w:u w:val="single"/>
        </w:rPr>
      </w:pPr>
      <w:r w:rsidRPr="00912AE3">
        <w:rPr>
          <w:b/>
          <w:u w:val="single"/>
        </w:rPr>
        <w:t>Parque Caminhos do Mar:</w:t>
      </w:r>
    </w:p>
    <w:p w:rsidR="00D81B67" w:rsidRPr="00912AE3" w:rsidRDefault="00D81B67" w:rsidP="00D81B67">
      <w:pPr>
        <w:pStyle w:val="Corpodetexto"/>
        <w:spacing w:before="90" w:line="360" w:lineRule="auto"/>
        <w:ind w:firstLine="566"/>
        <w:jc w:val="both"/>
        <w:rPr>
          <w:spacing w:val="-10"/>
        </w:rPr>
      </w:pPr>
      <w:r w:rsidRPr="00912AE3">
        <w:t xml:space="preserve">Agora sob a concessão da Parquetur, </w:t>
      </w:r>
      <w:proofErr w:type="gramStart"/>
      <w:r w:rsidRPr="00912AE3">
        <w:t>o Caminhos</w:t>
      </w:r>
      <w:proofErr w:type="gramEnd"/>
      <w:r w:rsidRPr="00912AE3">
        <w:t xml:space="preserve"> do Mar abre espaço para se consolidar como um dos principais atrativos ecológicos do Estado de São Paulo. Pela sua estrada, tão cantada na música de Roberto Carlos “Curvas da Estrada de Santos” ou por suas trilhas, </w:t>
      </w:r>
      <w:r w:rsidR="00B924B4" w:rsidRPr="00912AE3">
        <w:t xml:space="preserve">que inclui a Calçada do Lorena, primeiro trecho pavimentado do país, </w:t>
      </w:r>
      <w:r w:rsidRPr="00912AE3">
        <w:t xml:space="preserve">o passeio liga São Bernardo do Campo a Cubatão, em pouco mais de 8 km. Pelo percurso </w:t>
      </w:r>
      <w:r w:rsidR="00B924B4" w:rsidRPr="00912AE3">
        <w:lastRenderedPageBreak/>
        <w:t xml:space="preserve">podem ser observados </w:t>
      </w:r>
      <w:r w:rsidRPr="00912AE3">
        <w:t>monumentos erguidos em 1922 em homenagem ao centenário da Independ</w:t>
      </w:r>
      <w:r w:rsidR="00B924B4" w:rsidRPr="00912AE3">
        <w:t xml:space="preserve">ência do Brasil, com destaque para o Pouso Paranapiacaba e o Rancho da Maioridade. Com operação regular e proposta de diversas benfeitorias, já recebe milhares de turistas que </w:t>
      </w:r>
      <w:r w:rsidRPr="00912AE3">
        <w:t xml:space="preserve">na somatória da satisfação geral, avaliação das atrações, da infraestrutura e da organização, o resultado, quando contabilizarmos juntamente os quesitos “Muito Satisfeito” e “Satisfeito”, é superior a </w:t>
      </w:r>
      <w:r w:rsidR="00912AE3">
        <w:t>92</w:t>
      </w:r>
      <w:r w:rsidRPr="00912AE3">
        <w:t xml:space="preserve">% de aprovação. </w:t>
      </w:r>
      <w:r w:rsidRPr="00912AE3">
        <w:rPr>
          <w:spacing w:val="-10"/>
        </w:rPr>
        <w:t xml:space="preserve"> </w:t>
      </w:r>
    </w:p>
    <w:p w:rsidR="00B924B4" w:rsidRDefault="00B924B4" w:rsidP="00D81B67">
      <w:pPr>
        <w:pStyle w:val="Corpodetexto"/>
        <w:spacing w:before="90" w:line="360" w:lineRule="auto"/>
        <w:ind w:firstLine="566"/>
        <w:jc w:val="both"/>
        <w:rPr>
          <w:spacing w:val="-10"/>
          <w:highlight w:val="yellow"/>
        </w:rPr>
      </w:pPr>
    </w:p>
    <w:p w:rsidR="00B924B4" w:rsidRPr="00912AE3" w:rsidRDefault="00B924B4" w:rsidP="00B924B4">
      <w:pPr>
        <w:pStyle w:val="Corpodetexto"/>
        <w:spacing w:before="90" w:line="360" w:lineRule="auto"/>
        <w:ind w:firstLine="566"/>
        <w:jc w:val="both"/>
        <w:rPr>
          <w:b/>
          <w:u w:val="single"/>
        </w:rPr>
      </w:pPr>
      <w:r w:rsidRPr="00912AE3">
        <w:rPr>
          <w:b/>
          <w:u w:val="single"/>
        </w:rPr>
        <w:t>Parque da Juventude Cittá di Maróstica:</w:t>
      </w:r>
    </w:p>
    <w:p w:rsidR="00B924B4" w:rsidRPr="00912AE3" w:rsidRDefault="00B924B4" w:rsidP="00B924B4">
      <w:pPr>
        <w:pStyle w:val="Corpodetexto"/>
        <w:spacing w:before="90" w:line="360" w:lineRule="auto"/>
        <w:ind w:firstLine="566"/>
        <w:jc w:val="both"/>
        <w:rPr>
          <w:spacing w:val="-10"/>
        </w:rPr>
      </w:pPr>
      <w:r w:rsidRPr="00912AE3">
        <w:t>Um dos maiores parques para atividades radicais da América Latina</w:t>
      </w:r>
      <w:proofErr w:type="gramStart"/>
      <w:r w:rsidRPr="00912AE3">
        <w:t>, abriga</w:t>
      </w:r>
      <w:proofErr w:type="gramEnd"/>
      <w:r w:rsidRPr="00912AE3">
        <w:t xml:space="preserve"> pista de skate, pista de </w:t>
      </w:r>
      <w:r w:rsidRPr="00912AE3">
        <w:rPr>
          <w:i/>
        </w:rPr>
        <w:t>bike</w:t>
      </w:r>
      <w:r w:rsidRPr="00912AE3">
        <w:t xml:space="preserve">, tirolesa, parede de escalada, </w:t>
      </w:r>
      <w:r w:rsidRPr="00912AE3">
        <w:rPr>
          <w:i/>
        </w:rPr>
        <w:t xml:space="preserve">playground </w:t>
      </w:r>
      <w:r w:rsidRPr="00912AE3">
        <w:t>e pista de caminhada.  O local ainda recebe pequenos shows e apresentações de bandas da região. Passou por uma ampla revitalização em 2019</w:t>
      </w:r>
      <w:r w:rsidR="00912AE3" w:rsidRPr="00912AE3">
        <w:t xml:space="preserve"> e é o “quintal da casa” de vários importantes nomes do skate nacional</w:t>
      </w:r>
      <w:r w:rsidRPr="00912AE3">
        <w:t xml:space="preserve">. </w:t>
      </w:r>
      <w:r w:rsidR="00183F80" w:rsidRPr="00912AE3">
        <w:t>Observando o resultado das pesquisas aplicadas,</w:t>
      </w:r>
      <w:proofErr w:type="gramStart"/>
      <w:r w:rsidR="00183F80" w:rsidRPr="00912AE3">
        <w:t xml:space="preserve"> </w:t>
      </w:r>
      <w:r w:rsidRPr="00912AE3">
        <w:t xml:space="preserve"> </w:t>
      </w:r>
      <w:proofErr w:type="gramEnd"/>
      <w:r w:rsidRPr="00912AE3">
        <w:t xml:space="preserve">podemos observar também um ótimo julgamento na somatória da satisfação geral, avaliação das atrações, da infraestrutura e da organização, o resultado, se contabilizarmos conjuntamente os quesitos “Muito Satisfeito” e “Satisfeito”, é superior a </w:t>
      </w:r>
      <w:r w:rsidR="00912AE3">
        <w:t>92</w:t>
      </w:r>
      <w:r w:rsidRPr="00912AE3">
        <w:t xml:space="preserve">%. </w:t>
      </w:r>
      <w:r w:rsidRPr="00912AE3">
        <w:rPr>
          <w:spacing w:val="-10"/>
        </w:rPr>
        <w:t xml:space="preserve"> </w:t>
      </w:r>
    </w:p>
    <w:p w:rsidR="00B924B4" w:rsidRPr="00D81B67" w:rsidRDefault="00B924B4" w:rsidP="00D81B67">
      <w:pPr>
        <w:pStyle w:val="Corpodetexto"/>
        <w:spacing w:before="90" w:line="360" w:lineRule="auto"/>
        <w:ind w:firstLine="566"/>
        <w:jc w:val="both"/>
        <w:rPr>
          <w:spacing w:val="-10"/>
          <w:highlight w:val="yellow"/>
        </w:rPr>
      </w:pPr>
    </w:p>
    <w:p w:rsidR="00183F80" w:rsidRPr="00912AE3" w:rsidRDefault="00183F80" w:rsidP="00183F80">
      <w:pPr>
        <w:pStyle w:val="Corpodetexto"/>
        <w:spacing w:before="90" w:line="360" w:lineRule="auto"/>
        <w:ind w:firstLine="566"/>
        <w:jc w:val="both"/>
        <w:rPr>
          <w:b/>
          <w:u w:val="single"/>
        </w:rPr>
      </w:pPr>
      <w:r w:rsidRPr="00912AE3">
        <w:rPr>
          <w:b/>
          <w:u w:val="single"/>
        </w:rPr>
        <w:t>Parque N</w:t>
      </w:r>
      <w:r w:rsidR="00912AE3" w:rsidRPr="00912AE3">
        <w:rPr>
          <w:b/>
          <w:u w:val="single"/>
        </w:rPr>
        <w:t>a</w:t>
      </w:r>
      <w:r w:rsidRPr="00912AE3">
        <w:rPr>
          <w:b/>
          <w:u w:val="single"/>
        </w:rPr>
        <w:t>tural Estoril:</w:t>
      </w:r>
    </w:p>
    <w:p w:rsidR="00183F80" w:rsidRPr="00912AE3" w:rsidRDefault="00183F80" w:rsidP="00183F80">
      <w:pPr>
        <w:pStyle w:val="Corpodetexto"/>
        <w:spacing w:before="90" w:line="360" w:lineRule="auto"/>
        <w:ind w:firstLine="566"/>
        <w:jc w:val="both"/>
        <w:rPr>
          <w:spacing w:val="-10"/>
        </w:rPr>
      </w:pPr>
      <w:r w:rsidRPr="00912AE3">
        <w:t>Principal parque público voltado ao ecoturismo, o</w:t>
      </w:r>
      <w:r w:rsidR="00912AE3" w:rsidRPr="00912AE3">
        <w:t xml:space="preserve"> Estoril une o verde da mata Atl</w:t>
      </w:r>
      <w:r w:rsidRPr="00912AE3">
        <w:t xml:space="preserve">ântica ao azul da Represa Billings em uma área superior a 350 mil m². O parque conta com teleférico, pedalinhos, stand up paddle e área para alimentação. Abriga ainda de forma complementar o Zoológico da cidade, especializado em animais da Mata Atlântica. Avaliando-se o resultado das pesquisas aplicadas, podemos observar também um ótimo julgamento na somatória da satisfação geral, avaliação das atrações, da infraestrutura e da organização, o resultado, se contabilizarmos conjuntamente os quesitos “Muito Satisfeito” e “Satisfeito”, é superior a </w:t>
      </w:r>
      <w:r w:rsidR="00912AE3">
        <w:t>84</w:t>
      </w:r>
      <w:r w:rsidRPr="00912AE3">
        <w:t xml:space="preserve">%. </w:t>
      </w:r>
      <w:r w:rsidRPr="00912AE3">
        <w:rPr>
          <w:spacing w:val="-10"/>
        </w:rPr>
        <w:t xml:space="preserve"> </w:t>
      </w:r>
    </w:p>
    <w:p w:rsidR="000956F0" w:rsidRDefault="000956F0" w:rsidP="00FA2B7C">
      <w:pPr>
        <w:pStyle w:val="Corpodetexto"/>
        <w:spacing w:before="90" w:line="360" w:lineRule="auto"/>
        <w:ind w:left="802" w:firstLine="566"/>
        <w:jc w:val="both"/>
        <w:rPr>
          <w:b/>
          <w:highlight w:val="yellow"/>
          <w:u w:val="single"/>
        </w:rPr>
      </w:pPr>
    </w:p>
    <w:p w:rsidR="00183F80" w:rsidRPr="00D81B67" w:rsidRDefault="00183F80" w:rsidP="00FA2B7C">
      <w:pPr>
        <w:pStyle w:val="Corpodetexto"/>
        <w:spacing w:before="90" w:line="360" w:lineRule="auto"/>
        <w:ind w:left="802" w:firstLine="566"/>
        <w:jc w:val="both"/>
        <w:rPr>
          <w:b/>
          <w:highlight w:val="yellow"/>
          <w:u w:val="single"/>
        </w:rPr>
      </w:pPr>
    </w:p>
    <w:p w:rsidR="00CD0D7C" w:rsidRPr="00062818" w:rsidRDefault="00CD0D7C" w:rsidP="00F03919">
      <w:pPr>
        <w:pStyle w:val="Corpodetexto"/>
        <w:spacing w:before="90" w:line="360" w:lineRule="auto"/>
        <w:ind w:firstLine="566"/>
        <w:jc w:val="both"/>
        <w:rPr>
          <w:b/>
          <w:u w:val="single"/>
        </w:rPr>
      </w:pPr>
      <w:r w:rsidRPr="00062818">
        <w:rPr>
          <w:b/>
          <w:u w:val="single"/>
        </w:rPr>
        <w:t>Festival d</w:t>
      </w:r>
      <w:r w:rsidR="00912AE3" w:rsidRPr="00062818">
        <w:rPr>
          <w:b/>
          <w:u w:val="single"/>
        </w:rPr>
        <w:t>o Cambuci</w:t>
      </w:r>
      <w:r w:rsidRPr="00062818">
        <w:rPr>
          <w:b/>
          <w:u w:val="single"/>
        </w:rPr>
        <w:t>:</w:t>
      </w:r>
    </w:p>
    <w:p w:rsidR="00073795" w:rsidRPr="00062818" w:rsidRDefault="00CD0D7C" w:rsidP="005835FF">
      <w:pPr>
        <w:pStyle w:val="Corpodetexto"/>
        <w:spacing w:before="90" w:line="360" w:lineRule="auto"/>
        <w:ind w:firstLine="566"/>
        <w:jc w:val="both"/>
        <w:rPr>
          <w:spacing w:val="-10"/>
        </w:rPr>
      </w:pPr>
      <w:r w:rsidRPr="00062818">
        <w:t>E</w:t>
      </w:r>
      <w:r w:rsidR="00912AE3" w:rsidRPr="00062818">
        <w:t>vento familiar norteado pela preservação do meio ambiente, alimentação saudável e “</w:t>
      </w:r>
      <w:r w:rsidR="00912AE3" w:rsidRPr="00062818">
        <w:rPr>
          <w:i/>
        </w:rPr>
        <w:t>slow food</w:t>
      </w:r>
      <w:r w:rsidR="00912AE3" w:rsidRPr="00062818">
        <w:t xml:space="preserve">”, que conta com praça de alimentação temática, artesanato, </w:t>
      </w:r>
      <w:r w:rsidR="00912AE3" w:rsidRPr="00062818">
        <w:lastRenderedPageBreak/>
        <w:t>feirinha do Cambuci e apresentações artísticas e culturais organizadas por escolas regulares, de dança, de ballet, de música</w:t>
      </w:r>
      <w:r w:rsidR="007342E6" w:rsidRPr="00062818">
        <w:t>,...</w:t>
      </w:r>
      <w:r w:rsidR="00912AE3" w:rsidRPr="00062818">
        <w:t xml:space="preserve"> O Cambuci, protagonista do evento, é um fruto endêmico da Mata Atlântica e utilizado pelos principais chefs do país. </w:t>
      </w:r>
      <w:r w:rsidR="00062818" w:rsidRPr="00062818">
        <w:t>Em 2021, ocorreu simultaneamente com o Festival Bon Odori, dias 27 e 28 de novembro. Face ao exposto</w:t>
      </w:r>
      <w:r w:rsidR="006754C8" w:rsidRPr="00062818">
        <w:t xml:space="preserve">, podemos observar ótimos números na somatória da satisfação geral, avaliação das atrações, da infraestrutura e da organização. Se contabilizarmos </w:t>
      </w:r>
      <w:r w:rsidR="000956F0" w:rsidRPr="00062818">
        <w:t xml:space="preserve">juntamente </w:t>
      </w:r>
      <w:r w:rsidR="006754C8" w:rsidRPr="00062818">
        <w:t xml:space="preserve">os quesitos “Muito Satisfeito” e “Satisfeito”, todas as avaliações possuem números que superam </w:t>
      </w:r>
      <w:r w:rsidR="00062818" w:rsidRPr="00062818">
        <w:t>97</w:t>
      </w:r>
      <w:r w:rsidR="006754C8" w:rsidRPr="00062818">
        <w:t xml:space="preserve">% de aprovação. </w:t>
      </w:r>
      <w:r w:rsidR="00073795" w:rsidRPr="00062818">
        <w:rPr>
          <w:spacing w:val="-10"/>
        </w:rPr>
        <w:t xml:space="preserve"> </w:t>
      </w:r>
    </w:p>
    <w:p w:rsidR="006754C8" w:rsidRPr="002D79D4" w:rsidRDefault="006754C8" w:rsidP="00FA2B7C">
      <w:pPr>
        <w:pStyle w:val="Corpodetexto"/>
        <w:spacing w:before="90" w:line="360" w:lineRule="auto"/>
        <w:ind w:left="802" w:firstLine="566"/>
        <w:jc w:val="both"/>
        <w:rPr>
          <w:spacing w:val="-10"/>
          <w:highlight w:val="yellow"/>
        </w:rPr>
      </w:pPr>
    </w:p>
    <w:p w:rsidR="006754C8" w:rsidRPr="002D79D4" w:rsidRDefault="006754C8" w:rsidP="00FA2B7C">
      <w:pPr>
        <w:pStyle w:val="Corpodetexto"/>
        <w:spacing w:before="90" w:line="360" w:lineRule="auto"/>
        <w:ind w:left="802" w:firstLine="566"/>
        <w:jc w:val="both"/>
        <w:rPr>
          <w:spacing w:val="-10"/>
          <w:highlight w:val="yellow"/>
        </w:rPr>
      </w:pPr>
    </w:p>
    <w:p w:rsidR="00062818" w:rsidRPr="00062818" w:rsidRDefault="00062818" w:rsidP="00062818">
      <w:pPr>
        <w:pStyle w:val="Corpodetexto"/>
        <w:spacing w:before="90" w:line="360" w:lineRule="auto"/>
        <w:ind w:firstLine="566"/>
        <w:jc w:val="both"/>
        <w:rPr>
          <w:b/>
          <w:u w:val="single"/>
        </w:rPr>
      </w:pPr>
      <w:r w:rsidRPr="00062818">
        <w:rPr>
          <w:b/>
          <w:u w:val="single"/>
        </w:rPr>
        <w:t xml:space="preserve">Festival </w:t>
      </w:r>
      <w:r>
        <w:rPr>
          <w:b/>
          <w:u w:val="single"/>
        </w:rPr>
        <w:t>Bon Odori</w:t>
      </w:r>
      <w:r w:rsidRPr="00062818">
        <w:rPr>
          <w:b/>
          <w:u w:val="single"/>
        </w:rPr>
        <w:t>:</w:t>
      </w:r>
    </w:p>
    <w:p w:rsidR="00062818" w:rsidRPr="00062818" w:rsidRDefault="00062818" w:rsidP="00062818">
      <w:pPr>
        <w:pStyle w:val="Corpodetexto"/>
        <w:spacing w:before="90" w:line="360" w:lineRule="auto"/>
        <w:ind w:firstLine="566"/>
        <w:jc w:val="both"/>
        <w:rPr>
          <w:spacing w:val="-10"/>
        </w:rPr>
      </w:pPr>
      <w:r w:rsidRPr="00062818">
        <w:t>Evento familiar norteado pela preservação d</w:t>
      </w:r>
      <w:r>
        <w:t xml:space="preserve">a cultura e tradições milenares japonesas que conta com gastronomia típica e apresentações artísticas diversas, com destaque para muita música e dança típica, inclusive com apresentações de taikô. O concurso de cosplays também merece destaque. </w:t>
      </w:r>
      <w:r w:rsidRPr="00062818">
        <w:t xml:space="preserve">Em 2021, ocorreu simultaneamente com o Festival </w:t>
      </w:r>
      <w:r>
        <w:t>do Cambuci</w:t>
      </w:r>
      <w:r w:rsidRPr="00062818">
        <w:t xml:space="preserve">, dias 27 e 28 de novembro. </w:t>
      </w:r>
      <w:r>
        <w:t xml:space="preserve">Está ainda em sua segunda edição, mas </w:t>
      </w:r>
      <w:r w:rsidRPr="00062818">
        <w:t>podemos observar ótimos números na somatória da satisfação geral, avaliação das atrações, da infraestrutura e da organização. Se contabilizarmos juntamente os quesitos “Muito Satisfeito” e “Satisfeito”, todas as avaliações possuem números que superam 9</w:t>
      </w:r>
      <w:r>
        <w:t>5</w:t>
      </w:r>
      <w:r w:rsidRPr="00062818">
        <w:t xml:space="preserve">% de aprovação. </w:t>
      </w:r>
      <w:r w:rsidRPr="00062818">
        <w:rPr>
          <w:spacing w:val="-10"/>
        </w:rPr>
        <w:t xml:space="preserve"> </w:t>
      </w:r>
    </w:p>
    <w:p w:rsidR="003D4BAB" w:rsidRPr="00062818" w:rsidRDefault="003D4BAB" w:rsidP="00FA2B7C">
      <w:pPr>
        <w:pStyle w:val="Corpodetexto"/>
        <w:spacing w:before="90" w:line="360" w:lineRule="auto"/>
        <w:ind w:left="802" w:firstLine="566"/>
        <w:jc w:val="both"/>
        <w:rPr>
          <w:spacing w:val="-10"/>
        </w:rPr>
      </w:pPr>
    </w:p>
    <w:p w:rsidR="008D6508" w:rsidRPr="00062818" w:rsidRDefault="008D6508" w:rsidP="00FA2B7C">
      <w:pPr>
        <w:pStyle w:val="Ttulo1"/>
        <w:numPr>
          <w:ilvl w:val="1"/>
          <w:numId w:val="4"/>
        </w:numPr>
        <w:tabs>
          <w:tab w:val="left" w:pos="803"/>
        </w:tabs>
        <w:spacing w:before="160"/>
        <w:ind w:left="716" w:hanging="433"/>
      </w:pPr>
      <w:bookmarkStart w:id="56" w:name="_bookmark56"/>
      <w:bookmarkStart w:id="57" w:name="_Toc46745501"/>
      <w:bookmarkStart w:id="58" w:name="_Toc46907590"/>
      <w:bookmarkEnd w:id="56"/>
      <w:r w:rsidRPr="00062818">
        <w:t xml:space="preserve">Divulgação, Retorno, Indicação e </w:t>
      </w:r>
      <w:proofErr w:type="gramStart"/>
      <w:r w:rsidRPr="00062818">
        <w:t>Comparação</w:t>
      </w:r>
      <w:bookmarkEnd w:id="57"/>
      <w:bookmarkEnd w:id="58"/>
      <w:proofErr w:type="gramEnd"/>
    </w:p>
    <w:p w:rsidR="008D6508" w:rsidRPr="00062818" w:rsidRDefault="008D6508" w:rsidP="00FA2B7C">
      <w:pPr>
        <w:pStyle w:val="Corpodetexto"/>
        <w:rPr>
          <w:b/>
          <w:sz w:val="26"/>
        </w:rPr>
      </w:pPr>
    </w:p>
    <w:p w:rsidR="008D6508" w:rsidRPr="00062818" w:rsidRDefault="008D6508" w:rsidP="00FA2B7C">
      <w:pPr>
        <w:pStyle w:val="Corpodetexto"/>
        <w:spacing w:before="5"/>
        <w:rPr>
          <w:b/>
          <w:sz w:val="21"/>
        </w:rPr>
      </w:pPr>
    </w:p>
    <w:p w:rsidR="008D6508" w:rsidRPr="00062818" w:rsidRDefault="008D6508" w:rsidP="00FA2B7C">
      <w:pPr>
        <w:pStyle w:val="Corpodetexto"/>
        <w:spacing w:line="360" w:lineRule="auto"/>
        <w:ind w:firstLine="566"/>
        <w:jc w:val="both"/>
      </w:pPr>
      <w:r w:rsidRPr="00062818">
        <w:t>Aqui apresentaremos os resultados obtidos nos questionários acerca d</w:t>
      </w:r>
      <w:r w:rsidR="00B01CEC" w:rsidRPr="00062818">
        <w:t>as modalidades de divulgação,</w:t>
      </w:r>
      <w:r w:rsidRPr="00062818">
        <w:t xml:space="preserve"> intenção</w:t>
      </w:r>
      <w:r w:rsidR="00B01CEC" w:rsidRPr="00062818">
        <w:t xml:space="preserve"> de retorno em edição futura,</w:t>
      </w:r>
      <w:r w:rsidRPr="00062818">
        <w:t xml:space="preserve"> indicação do atrativo ou de evento para out</w:t>
      </w:r>
      <w:r w:rsidR="00102567" w:rsidRPr="00062818">
        <w:t>ras</w:t>
      </w:r>
      <w:r w:rsidRPr="00062818">
        <w:t xml:space="preserve"> pessoas e comparativo com outras visitas/outras participações.</w:t>
      </w:r>
    </w:p>
    <w:p w:rsidR="00463FCF" w:rsidRPr="00062818" w:rsidRDefault="00463FCF" w:rsidP="00FA2B7C">
      <w:pPr>
        <w:pStyle w:val="Corpodetexto"/>
        <w:spacing w:line="360" w:lineRule="auto"/>
        <w:ind w:left="802" w:firstLine="566"/>
        <w:jc w:val="both"/>
      </w:pPr>
    </w:p>
    <w:p w:rsidR="003D4BAB" w:rsidRPr="002D79D4" w:rsidRDefault="003D4BAB" w:rsidP="00FA2B7C">
      <w:pPr>
        <w:pStyle w:val="Corpodetexto"/>
        <w:spacing w:line="360" w:lineRule="auto"/>
        <w:ind w:left="802" w:firstLine="566"/>
        <w:jc w:val="both"/>
        <w:rPr>
          <w:highlight w:val="yellow"/>
        </w:rPr>
      </w:pPr>
    </w:p>
    <w:p w:rsidR="003D4BAB" w:rsidRPr="002D79D4" w:rsidRDefault="003D4BAB" w:rsidP="00FA2B7C">
      <w:pPr>
        <w:pStyle w:val="Corpodetexto"/>
        <w:spacing w:line="360" w:lineRule="auto"/>
        <w:ind w:left="802" w:firstLine="566"/>
        <w:jc w:val="both"/>
        <w:rPr>
          <w:highlight w:val="yellow"/>
        </w:rPr>
      </w:pPr>
    </w:p>
    <w:p w:rsidR="00F95393" w:rsidRDefault="00F95393" w:rsidP="00FA2B7C">
      <w:pPr>
        <w:pStyle w:val="Corpodetexto"/>
        <w:spacing w:line="360" w:lineRule="auto"/>
        <w:ind w:left="802" w:firstLine="566"/>
        <w:jc w:val="both"/>
        <w:rPr>
          <w:highlight w:val="yellow"/>
        </w:rPr>
      </w:pPr>
    </w:p>
    <w:p w:rsidR="00AB1A4F" w:rsidRDefault="00AB1A4F" w:rsidP="00FA2B7C">
      <w:pPr>
        <w:pStyle w:val="Corpodetexto"/>
        <w:spacing w:line="360" w:lineRule="auto"/>
        <w:ind w:left="802" w:firstLine="566"/>
        <w:jc w:val="both"/>
        <w:rPr>
          <w:highlight w:val="yellow"/>
        </w:rPr>
      </w:pPr>
    </w:p>
    <w:p w:rsidR="00AB1A4F" w:rsidRPr="002D79D4" w:rsidRDefault="00AB1A4F" w:rsidP="00FA2B7C">
      <w:pPr>
        <w:pStyle w:val="Corpodetexto"/>
        <w:spacing w:line="360" w:lineRule="auto"/>
        <w:ind w:left="802" w:firstLine="566"/>
        <w:jc w:val="both"/>
        <w:rPr>
          <w:highlight w:val="yellow"/>
        </w:rPr>
      </w:pPr>
    </w:p>
    <w:p w:rsidR="00463FCF" w:rsidRPr="00157D5F" w:rsidRDefault="0077341A" w:rsidP="00FA2B7C">
      <w:pPr>
        <w:pStyle w:val="Corpodetexto"/>
        <w:spacing w:line="360" w:lineRule="auto"/>
        <w:ind w:left="850" w:firstLine="566"/>
        <w:jc w:val="both"/>
      </w:pPr>
      <w:r w:rsidRPr="00157D5F">
        <w:lastRenderedPageBreak/>
        <w:t>2.3.1</w:t>
      </w:r>
      <w:proofErr w:type="gramStart"/>
      <w:r w:rsidRPr="00157D5F">
        <w:t xml:space="preserve">  </w:t>
      </w:r>
      <w:proofErr w:type="gramEnd"/>
      <w:r w:rsidRPr="00157D5F">
        <w:rPr>
          <w:b/>
          <w:bCs/>
        </w:rPr>
        <w:t>Divulgação dos Atrativos/Eventos</w:t>
      </w:r>
    </w:p>
    <w:p w:rsidR="00463FCF" w:rsidRPr="00157D5F" w:rsidRDefault="00463FCF" w:rsidP="00FA2B7C">
      <w:pPr>
        <w:pStyle w:val="Corpodetexto"/>
        <w:spacing w:line="360" w:lineRule="auto"/>
        <w:ind w:left="802" w:firstLine="566"/>
        <w:jc w:val="both"/>
      </w:pPr>
    </w:p>
    <w:p w:rsidR="00073795" w:rsidRPr="00157D5F" w:rsidRDefault="00073795" w:rsidP="00741E78">
      <w:pPr>
        <w:ind w:left="3193"/>
        <w:jc w:val="right"/>
        <w:rPr>
          <w:i/>
          <w:sz w:val="18"/>
        </w:rPr>
      </w:pPr>
      <w:bookmarkStart w:id="59" w:name="_bookmark67"/>
      <w:bookmarkEnd w:id="59"/>
      <w:r w:rsidRPr="00157D5F">
        <w:rPr>
          <w:i/>
          <w:color w:val="44536A"/>
          <w:sz w:val="18"/>
        </w:rPr>
        <w:t xml:space="preserve">Tabela </w:t>
      </w:r>
      <w:r w:rsidR="001D7DA0" w:rsidRPr="00157D5F">
        <w:rPr>
          <w:i/>
          <w:color w:val="44536A"/>
          <w:sz w:val="18"/>
        </w:rPr>
        <w:t>13</w:t>
      </w:r>
      <w:r w:rsidR="00C66C84" w:rsidRPr="00157D5F">
        <w:rPr>
          <w:i/>
          <w:color w:val="44536A"/>
          <w:sz w:val="18"/>
        </w:rPr>
        <w:t xml:space="preserve"> </w:t>
      </w:r>
      <w:r w:rsidRPr="00157D5F">
        <w:rPr>
          <w:i/>
          <w:color w:val="44536A"/>
          <w:sz w:val="18"/>
        </w:rPr>
        <w:t>– Divulgação</w:t>
      </w:r>
      <w:r w:rsidR="008D6508" w:rsidRPr="00157D5F">
        <w:rPr>
          <w:i/>
          <w:color w:val="44536A"/>
          <w:sz w:val="18"/>
        </w:rPr>
        <w:t xml:space="preserve"> do</w:t>
      </w:r>
      <w:r w:rsidR="00F459ED" w:rsidRPr="00157D5F">
        <w:rPr>
          <w:i/>
          <w:color w:val="44536A"/>
          <w:sz w:val="18"/>
        </w:rPr>
        <w:t>s</w:t>
      </w:r>
      <w:r w:rsidR="008D6508" w:rsidRPr="00157D5F">
        <w:rPr>
          <w:i/>
          <w:color w:val="44536A"/>
          <w:sz w:val="18"/>
        </w:rPr>
        <w:t xml:space="preserve"> Atrativo</w:t>
      </w:r>
      <w:r w:rsidR="00F459ED" w:rsidRPr="00157D5F">
        <w:rPr>
          <w:i/>
          <w:color w:val="44536A"/>
          <w:sz w:val="18"/>
        </w:rPr>
        <w:t>s</w:t>
      </w:r>
      <w:r w:rsidR="008D6508" w:rsidRPr="00157D5F">
        <w:rPr>
          <w:i/>
          <w:color w:val="44536A"/>
          <w:sz w:val="18"/>
        </w:rPr>
        <w:t>/Evento</w:t>
      </w:r>
      <w:r w:rsidR="00F459ED" w:rsidRPr="00157D5F">
        <w:rPr>
          <w:i/>
          <w:color w:val="44536A"/>
          <w:sz w:val="18"/>
        </w:rPr>
        <w:t>s</w:t>
      </w:r>
    </w:p>
    <w:p w:rsidR="00073795" w:rsidRPr="00157D5F" w:rsidRDefault="00073795" w:rsidP="00FA2B7C">
      <w:pPr>
        <w:pStyle w:val="Corpodetexto"/>
        <w:spacing w:before="10" w:after="1"/>
        <w:rPr>
          <w:i/>
          <w:sz w:val="17"/>
        </w:rPr>
      </w:pPr>
    </w:p>
    <w:tbl>
      <w:tblPr>
        <w:tblStyle w:val="TableNormal"/>
        <w:tblW w:w="0" w:type="auto"/>
        <w:jc w:val="center"/>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3"/>
        <w:gridCol w:w="1441"/>
      </w:tblGrid>
      <w:tr w:rsidR="00073795" w:rsidRPr="00157D5F" w:rsidTr="00741E78">
        <w:trPr>
          <w:trHeight w:val="412"/>
          <w:jc w:val="center"/>
        </w:trPr>
        <w:tc>
          <w:tcPr>
            <w:tcW w:w="5363" w:type="dxa"/>
            <w:shd w:val="clear" w:color="auto" w:fill="A4A4A4"/>
            <w:vAlign w:val="center"/>
          </w:tcPr>
          <w:p w:rsidR="00073795" w:rsidRPr="00157D5F" w:rsidRDefault="008D6508" w:rsidP="00741E78">
            <w:pPr>
              <w:pStyle w:val="TableParagraph"/>
              <w:spacing w:line="275" w:lineRule="exact"/>
              <w:ind w:left="71"/>
              <w:jc w:val="center"/>
              <w:rPr>
                <w:b/>
                <w:sz w:val="24"/>
              </w:rPr>
            </w:pPr>
            <w:r w:rsidRPr="00157D5F">
              <w:rPr>
                <w:b/>
                <w:color w:val="FFFFFF"/>
                <w:sz w:val="24"/>
              </w:rPr>
              <w:t>Divulgação</w:t>
            </w:r>
          </w:p>
        </w:tc>
        <w:tc>
          <w:tcPr>
            <w:tcW w:w="1441" w:type="dxa"/>
            <w:shd w:val="clear" w:color="auto" w:fill="A4A4A4"/>
            <w:vAlign w:val="center"/>
          </w:tcPr>
          <w:p w:rsidR="00073795" w:rsidRPr="00157D5F" w:rsidRDefault="00073795" w:rsidP="00741E78">
            <w:pPr>
              <w:pStyle w:val="TableParagraph"/>
              <w:spacing w:line="275" w:lineRule="exact"/>
              <w:jc w:val="center"/>
              <w:rPr>
                <w:b/>
                <w:sz w:val="24"/>
              </w:rPr>
            </w:pPr>
            <w:r w:rsidRPr="00157D5F">
              <w:rPr>
                <w:b/>
                <w:color w:val="FFFFFF"/>
                <w:sz w:val="24"/>
              </w:rPr>
              <w:t>Resultados</w:t>
            </w:r>
          </w:p>
        </w:tc>
      </w:tr>
      <w:tr w:rsidR="00073795" w:rsidRPr="00157D5F" w:rsidTr="00741E78">
        <w:trPr>
          <w:trHeight w:val="414"/>
          <w:jc w:val="center"/>
        </w:trPr>
        <w:tc>
          <w:tcPr>
            <w:tcW w:w="5363" w:type="dxa"/>
            <w:shd w:val="clear" w:color="auto" w:fill="D9D9D9"/>
            <w:vAlign w:val="center"/>
          </w:tcPr>
          <w:p w:rsidR="00073795" w:rsidRPr="00157D5F" w:rsidRDefault="00463FCF" w:rsidP="00741E78">
            <w:pPr>
              <w:pStyle w:val="TableParagraph"/>
              <w:spacing w:line="273" w:lineRule="exact"/>
              <w:ind w:left="71"/>
              <w:jc w:val="center"/>
              <w:rPr>
                <w:sz w:val="24"/>
              </w:rPr>
            </w:pPr>
            <w:r w:rsidRPr="00157D5F">
              <w:rPr>
                <w:sz w:val="24"/>
              </w:rPr>
              <w:t>Indicação de a</w:t>
            </w:r>
            <w:r w:rsidR="008D6508" w:rsidRPr="00157D5F">
              <w:rPr>
                <w:sz w:val="24"/>
              </w:rPr>
              <w:t>migos</w:t>
            </w:r>
          </w:p>
        </w:tc>
        <w:tc>
          <w:tcPr>
            <w:tcW w:w="1441" w:type="dxa"/>
            <w:shd w:val="clear" w:color="auto" w:fill="D9D9D9"/>
            <w:vAlign w:val="center"/>
          </w:tcPr>
          <w:p w:rsidR="00073795" w:rsidRPr="00157D5F" w:rsidRDefault="00157D5F" w:rsidP="00157D5F">
            <w:pPr>
              <w:pStyle w:val="TableParagraph"/>
              <w:spacing w:line="273" w:lineRule="exact"/>
              <w:jc w:val="center"/>
              <w:rPr>
                <w:b/>
                <w:sz w:val="24"/>
              </w:rPr>
            </w:pPr>
            <w:r w:rsidRPr="00157D5F">
              <w:rPr>
                <w:b/>
                <w:sz w:val="24"/>
              </w:rPr>
              <w:t>491</w:t>
            </w:r>
          </w:p>
        </w:tc>
      </w:tr>
      <w:tr w:rsidR="00073795" w:rsidRPr="00157D5F" w:rsidTr="00741E78">
        <w:trPr>
          <w:trHeight w:val="414"/>
          <w:jc w:val="center"/>
        </w:trPr>
        <w:tc>
          <w:tcPr>
            <w:tcW w:w="5363" w:type="dxa"/>
            <w:vAlign w:val="center"/>
          </w:tcPr>
          <w:p w:rsidR="00073795" w:rsidRPr="00157D5F" w:rsidRDefault="008D6508" w:rsidP="00741E78">
            <w:pPr>
              <w:pStyle w:val="TableParagraph"/>
              <w:ind w:left="71"/>
              <w:jc w:val="center"/>
              <w:rPr>
                <w:sz w:val="24"/>
              </w:rPr>
            </w:pPr>
            <w:r w:rsidRPr="00157D5F">
              <w:rPr>
                <w:sz w:val="24"/>
              </w:rPr>
              <w:t xml:space="preserve">Internet, </w:t>
            </w:r>
            <w:r w:rsidR="00073795" w:rsidRPr="00157D5F">
              <w:rPr>
                <w:sz w:val="24"/>
              </w:rPr>
              <w:t xml:space="preserve">Redes </w:t>
            </w:r>
            <w:proofErr w:type="gramStart"/>
            <w:r w:rsidR="00073795" w:rsidRPr="00157D5F">
              <w:rPr>
                <w:sz w:val="24"/>
              </w:rPr>
              <w:t>Sociais</w:t>
            </w:r>
            <w:proofErr w:type="gramEnd"/>
          </w:p>
        </w:tc>
        <w:tc>
          <w:tcPr>
            <w:tcW w:w="1441" w:type="dxa"/>
            <w:vAlign w:val="center"/>
          </w:tcPr>
          <w:p w:rsidR="00073795" w:rsidRPr="00157D5F" w:rsidRDefault="00157D5F" w:rsidP="00157D5F">
            <w:pPr>
              <w:pStyle w:val="TableParagraph"/>
              <w:spacing w:line="273" w:lineRule="exact"/>
              <w:jc w:val="center"/>
              <w:rPr>
                <w:b/>
                <w:sz w:val="24"/>
              </w:rPr>
            </w:pPr>
            <w:r w:rsidRPr="00157D5F">
              <w:rPr>
                <w:b/>
                <w:sz w:val="24"/>
              </w:rPr>
              <w:t>384</w:t>
            </w:r>
          </w:p>
        </w:tc>
      </w:tr>
      <w:tr w:rsidR="00073795" w:rsidRPr="00157D5F" w:rsidTr="00741E78">
        <w:trPr>
          <w:trHeight w:val="412"/>
          <w:jc w:val="center"/>
        </w:trPr>
        <w:tc>
          <w:tcPr>
            <w:tcW w:w="5363" w:type="dxa"/>
            <w:shd w:val="clear" w:color="auto" w:fill="D9D9D9"/>
            <w:vAlign w:val="center"/>
          </w:tcPr>
          <w:p w:rsidR="00073795" w:rsidRPr="00157D5F" w:rsidRDefault="008D6508" w:rsidP="00741E78">
            <w:pPr>
              <w:pStyle w:val="TableParagraph"/>
              <w:spacing w:line="271" w:lineRule="exact"/>
              <w:ind w:left="71"/>
              <w:jc w:val="center"/>
              <w:rPr>
                <w:sz w:val="24"/>
              </w:rPr>
            </w:pPr>
            <w:r w:rsidRPr="00157D5F">
              <w:rPr>
                <w:sz w:val="24"/>
              </w:rPr>
              <w:t>Mídias (</w:t>
            </w:r>
            <w:r w:rsidR="00073795" w:rsidRPr="00157D5F">
              <w:rPr>
                <w:sz w:val="24"/>
              </w:rPr>
              <w:t>Jornal</w:t>
            </w:r>
            <w:r w:rsidRPr="00157D5F">
              <w:rPr>
                <w:sz w:val="24"/>
              </w:rPr>
              <w:t>, Tv, Revista, Rádio</w:t>
            </w:r>
            <w:proofErr w:type="gramStart"/>
            <w:r w:rsidRPr="00157D5F">
              <w:rPr>
                <w:sz w:val="24"/>
              </w:rPr>
              <w:t>)</w:t>
            </w:r>
            <w:proofErr w:type="gramEnd"/>
          </w:p>
        </w:tc>
        <w:tc>
          <w:tcPr>
            <w:tcW w:w="1441" w:type="dxa"/>
            <w:shd w:val="clear" w:color="auto" w:fill="D9D9D9"/>
            <w:vAlign w:val="center"/>
          </w:tcPr>
          <w:p w:rsidR="00073795" w:rsidRPr="00157D5F" w:rsidRDefault="00157D5F" w:rsidP="00157D5F">
            <w:pPr>
              <w:pStyle w:val="TableParagraph"/>
              <w:spacing w:line="273" w:lineRule="exact"/>
              <w:jc w:val="center"/>
              <w:rPr>
                <w:b/>
                <w:sz w:val="24"/>
              </w:rPr>
            </w:pPr>
            <w:r w:rsidRPr="00157D5F">
              <w:rPr>
                <w:b/>
                <w:sz w:val="24"/>
              </w:rPr>
              <w:t>139</w:t>
            </w:r>
          </w:p>
        </w:tc>
      </w:tr>
      <w:tr w:rsidR="00073795" w:rsidRPr="00157D5F" w:rsidTr="00741E78">
        <w:trPr>
          <w:trHeight w:val="414"/>
          <w:jc w:val="center"/>
        </w:trPr>
        <w:tc>
          <w:tcPr>
            <w:tcW w:w="5363" w:type="dxa"/>
            <w:vAlign w:val="center"/>
          </w:tcPr>
          <w:p w:rsidR="00073795" w:rsidRPr="00157D5F" w:rsidRDefault="008D6508" w:rsidP="00741E78">
            <w:pPr>
              <w:pStyle w:val="TableParagraph"/>
              <w:ind w:left="71"/>
              <w:jc w:val="center"/>
              <w:rPr>
                <w:sz w:val="24"/>
              </w:rPr>
            </w:pPr>
            <w:r w:rsidRPr="00157D5F">
              <w:rPr>
                <w:sz w:val="24"/>
              </w:rPr>
              <w:t>Outros (Materiais promocionais)</w:t>
            </w:r>
          </w:p>
        </w:tc>
        <w:tc>
          <w:tcPr>
            <w:tcW w:w="1441" w:type="dxa"/>
            <w:vAlign w:val="center"/>
          </w:tcPr>
          <w:p w:rsidR="00073795" w:rsidRPr="00157D5F" w:rsidRDefault="00871C6A" w:rsidP="00157D5F">
            <w:pPr>
              <w:pStyle w:val="TableParagraph"/>
              <w:spacing w:line="273" w:lineRule="exact"/>
              <w:jc w:val="center"/>
              <w:rPr>
                <w:b/>
                <w:sz w:val="24"/>
              </w:rPr>
            </w:pPr>
            <w:r w:rsidRPr="00157D5F">
              <w:rPr>
                <w:b/>
                <w:sz w:val="24"/>
              </w:rPr>
              <w:t>0</w:t>
            </w:r>
            <w:r w:rsidR="00157D5F" w:rsidRPr="00157D5F">
              <w:rPr>
                <w:b/>
                <w:sz w:val="24"/>
              </w:rPr>
              <w:t>61</w:t>
            </w:r>
          </w:p>
        </w:tc>
      </w:tr>
      <w:tr w:rsidR="00463FCF" w:rsidRPr="00157D5F" w:rsidTr="00741E78">
        <w:trPr>
          <w:trHeight w:val="414"/>
          <w:jc w:val="center"/>
        </w:trPr>
        <w:tc>
          <w:tcPr>
            <w:tcW w:w="5363" w:type="dxa"/>
            <w:shd w:val="clear" w:color="auto" w:fill="BFBFBF" w:themeFill="background1" w:themeFillShade="BF"/>
            <w:vAlign w:val="center"/>
          </w:tcPr>
          <w:p w:rsidR="00463FCF" w:rsidRPr="00157D5F" w:rsidRDefault="00463FCF" w:rsidP="00741E78">
            <w:pPr>
              <w:pStyle w:val="TableParagraph"/>
              <w:spacing w:line="275" w:lineRule="exact"/>
              <w:ind w:left="71"/>
              <w:jc w:val="center"/>
              <w:rPr>
                <w:b/>
                <w:color w:val="FFFFFF"/>
                <w:sz w:val="24"/>
              </w:rPr>
            </w:pPr>
            <w:r w:rsidRPr="00157D5F">
              <w:rPr>
                <w:b/>
                <w:color w:val="FFFFFF"/>
                <w:sz w:val="24"/>
              </w:rPr>
              <w:t>Total</w:t>
            </w:r>
          </w:p>
        </w:tc>
        <w:tc>
          <w:tcPr>
            <w:tcW w:w="1441" w:type="dxa"/>
            <w:shd w:val="clear" w:color="auto" w:fill="BFBFBF" w:themeFill="background1" w:themeFillShade="BF"/>
            <w:vAlign w:val="center"/>
          </w:tcPr>
          <w:p w:rsidR="00463FCF" w:rsidRPr="00157D5F" w:rsidRDefault="00157D5F" w:rsidP="00157D5F">
            <w:pPr>
              <w:pStyle w:val="TableParagraph"/>
              <w:spacing w:line="275" w:lineRule="exact"/>
              <w:jc w:val="center"/>
              <w:rPr>
                <w:b/>
                <w:color w:val="FFFFFF"/>
                <w:sz w:val="24"/>
              </w:rPr>
            </w:pPr>
            <w:r w:rsidRPr="00157D5F">
              <w:rPr>
                <w:b/>
                <w:color w:val="00B0F0"/>
                <w:sz w:val="24"/>
              </w:rPr>
              <w:t>1075</w:t>
            </w:r>
          </w:p>
        </w:tc>
      </w:tr>
    </w:tbl>
    <w:p w:rsidR="00463FCF" w:rsidRPr="00157D5F" w:rsidRDefault="00463FCF" w:rsidP="00FA2B7C">
      <w:pPr>
        <w:rPr>
          <w:sz w:val="24"/>
        </w:rPr>
      </w:pPr>
    </w:p>
    <w:p w:rsidR="00463FCF" w:rsidRDefault="00463FCF" w:rsidP="00FA2B7C">
      <w:pPr>
        <w:rPr>
          <w:sz w:val="24"/>
          <w:highlight w:val="yellow"/>
        </w:rPr>
      </w:pPr>
    </w:p>
    <w:p w:rsidR="00D81B67" w:rsidRPr="002D79D4" w:rsidRDefault="00D81B67" w:rsidP="00FA2B7C">
      <w:pPr>
        <w:rPr>
          <w:sz w:val="24"/>
          <w:highlight w:val="yellow"/>
        </w:rPr>
      </w:pPr>
      <w:r>
        <w:rPr>
          <w:noProof/>
          <w:lang w:val="pt-BR" w:eastAsia="pt-BR"/>
        </w:rPr>
        <w:drawing>
          <wp:inline distT="0" distB="0" distL="0" distR="0" wp14:anchorId="08CB79ED" wp14:editId="01111D11">
            <wp:extent cx="5382392" cy="2743200"/>
            <wp:effectExtent l="0" t="0" r="27940" b="19050"/>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3286D" w:rsidRPr="002D79D4" w:rsidRDefault="0053286D" w:rsidP="00FA2B7C">
      <w:pPr>
        <w:rPr>
          <w:sz w:val="24"/>
          <w:highlight w:val="yellow"/>
        </w:rPr>
      </w:pPr>
    </w:p>
    <w:p w:rsidR="0053286D" w:rsidRPr="002D79D4" w:rsidRDefault="0053286D" w:rsidP="002854A9">
      <w:pPr>
        <w:jc w:val="center"/>
        <w:rPr>
          <w:sz w:val="24"/>
          <w:highlight w:val="yellow"/>
        </w:rPr>
      </w:pPr>
    </w:p>
    <w:p w:rsidR="0020248B" w:rsidRPr="00E019DA" w:rsidRDefault="00073795" w:rsidP="00E019DA">
      <w:pPr>
        <w:pStyle w:val="Corpodetexto"/>
        <w:spacing w:line="360" w:lineRule="auto"/>
        <w:ind w:firstLine="566"/>
        <w:jc w:val="both"/>
      </w:pPr>
      <w:bookmarkStart w:id="60" w:name="_bookmark68"/>
      <w:bookmarkEnd w:id="60"/>
      <w:r w:rsidRPr="00E019DA">
        <w:t>Podemos</w:t>
      </w:r>
      <w:r w:rsidRPr="00E019DA">
        <w:rPr>
          <w:spacing w:val="-3"/>
        </w:rPr>
        <w:t xml:space="preserve"> </w:t>
      </w:r>
      <w:r w:rsidR="0077341A" w:rsidRPr="00E019DA">
        <w:rPr>
          <w:spacing w:val="-3"/>
        </w:rPr>
        <w:t xml:space="preserve">observar neste gráfico que </w:t>
      </w:r>
      <w:r w:rsidR="00E019DA" w:rsidRPr="00E019DA">
        <w:rPr>
          <w:spacing w:val="-3"/>
        </w:rPr>
        <w:t>mantendo as tendências e expectativas, com 46% surge “Indicação de amigos” o mais destacado meio de divulgação dos atrativos de São Bernardo do Campo. Em seguida, a</w:t>
      </w:r>
      <w:r w:rsidR="0077341A" w:rsidRPr="00E019DA">
        <w:rPr>
          <w:spacing w:val="-3"/>
        </w:rPr>
        <w:t xml:space="preserve"> modalidade “In</w:t>
      </w:r>
      <w:r w:rsidR="0020248B" w:rsidRPr="00E019DA">
        <w:rPr>
          <w:spacing w:val="-3"/>
        </w:rPr>
        <w:t>ternet e Redes Sociais”</w:t>
      </w:r>
      <w:r w:rsidR="0077341A" w:rsidRPr="00E019DA">
        <w:rPr>
          <w:spacing w:val="-3"/>
        </w:rPr>
        <w:t xml:space="preserve"> </w:t>
      </w:r>
      <w:r w:rsidR="00E019DA" w:rsidRPr="00E019DA">
        <w:rPr>
          <w:spacing w:val="-3"/>
        </w:rPr>
        <w:t xml:space="preserve">também ocupa posição de </w:t>
      </w:r>
      <w:r w:rsidR="0077341A" w:rsidRPr="00E019DA">
        <w:rPr>
          <w:spacing w:val="-3"/>
        </w:rPr>
        <w:t>destaque (</w:t>
      </w:r>
      <w:r w:rsidR="0020248B" w:rsidRPr="00E019DA">
        <w:rPr>
          <w:spacing w:val="-3"/>
        </w:rPr>
        <w:t>3</w:t>
      </w:r>
      <w:r w:rsidR="00E019DA" w:rsidRPr="00E019DA">
        <w:rPr>
          <w:spacing w:val="-3"/>
        </w:rPr>
        <w:t>6</w:t>
      </w:r>
      <w:r w:rsidR="0077341A" w:rsidRPr="00E019DA">
        <w:rPr>
          <w:spacing w:val="-3"/>
        </w:rPr>
        <w:t>%) na comunicação e divulgação dos eventos e atrativos turísticos d</w:t>
      </w:r>
      <w:r w:rsidR="00E019DA" w:rsidRPr="00E019DA">
        <w:rPr>
          <w:spacing w:val="-3"/>
        </w:rPr>
        <w:t xml:space="preserve">a cidade, </w:t>
      </w:r>
      <w:r w:rsidR="005726EF" w:rsidRPr="00E019DA">
        <w:rPr>
          <w:spacing w:val="-3"/>
        </w:rPr>
        <w:t xml:space="preserve">com </w:t>
      </w:r>
      <w:r w:rsidR="00E019DA" w:rsidRPr="00E019DA">
        <w:rPr>
          <w:spacing w:val="-3"/>
        </w:rPr>
        <w:t>ênfase</w:t>
      </w:r>
      <w:r w:rsidR="005726EF" w:rsidRPr="00E019DA">
        <w:rPr>
          <w:spacing w:val="-3"/>
        </w:rPr>
        <w:t xml:space="preserve"> para as postagens no Facebook e Instagram</w:t>
      </w:r>
      <w:r w:rsidR="0077341A" w:rsidRPr="00E019DA">
        <w:rPr>
          <w:spacing w:val="-3"/>
        </w:rPr>
        <w:t xml:space="preserve">. </w:t>
      </w:r>
      <w:r w:rsidR="0020248B" w:rsidRPr="00E019DA">
        <w:rPr>
          <w:spacing w:val="-3"/>
        </w:rPr>
        <w:t>São Bernardo também conta com site específico para o turi</w:t>
      </w:r>
      <w:r w:rsidR="007342E6">
        <w:rPr>
          <w:spacing w:val="-3"/>
        </w:rPr>
        <w:t>smo: www.turismosaobernardo.com</w:t>
      </w:r>
      <w:r w:rsidR="003D1493" w:rsidRPr="00E019DA">
        <w:rPr>
          <w:spacing w:val="-3"/>
        </w:rPr>
        <w:t>.</w:t>
      </w:r>
    </w:p>
    <w:p w:rsidR="00073795" w:rsidRPr="00E019DA" w:rsidRDefault="00E019DA" w:rsidP="00E019DA">
      <w:pPr>
        <w:pStyle w:val="Corpodetexto"/>
        <w:spacing w:line="360" w:lineRule="auto"/>
        <w:ind w:firstLine="566"/>
        <w:jc w:val="both"/>
      </w:pPr>
      <w:r>
        <w:rPr>
          <w:spacing w:val="-3"/>
        </w:rPr>
        <w:t xml:space="preserve">Na sequência, </w:t>
      </w:r>
      <w:r w:rsidRPr="00E019DA">
        <w:rPr>
          <w:spacing w:val="-3"/>
        </w:rPr>
        <w:t>as</w:t>
      </w:r>
      <w:r w:rsidR="00102567" w:rsidRPr="00E019DA">
        <w:t xml:space="preserve"> mídias tradicionais tais como tv, rádio, revista e jornal contabilizaram </w:t>
      </w:r>
      <w:r w:rsidRPr="00E019DA">
        <w:t>13</w:t>
      </w:r>
      <w:r w:rsidR="00102567" w:rsidRPr="00E019DA">
        <w:t xml:space="preserve">% das indicações, </w:t>
      </w:r>
      <w:r w:rsidR="007342E6" w:rsidRPr="00E019DA">
        <w:t>seguidos</w:t>
      </w:r>
      <w:r w:rsidR="00102567" w:rsidRPr="00E019DA">
        <w:t xml:space="preserve"> por materias promocionais (</w:t>
      </w:r>
      <w:r w:rsidRPr="00E019DA">
        <w:t>5</w:t>
      </w:r>
      <w:r w:rsidR="00102567" w:rsidRPr="00E019DA">
        <w:t>%), tais como aqueles distribuidos em feiras e eventos do setor (</w:t>
      </w:r>
      <w:r w:rsidR="00102567" w:rsidRPr="00E019DA">
        <w:rPr>
          <w:i/>
        </w:rPr>
        <w:t>folders, fliers</w:t>
      </w:r>
      <w:r w:rsidR="00102567" w:rsidRPr="00E019DA">
        <w:t>, livretos, postais).</w:t>
      </w:r>
    </w:p>
    <w:p w:rsidR="0077341A" w:rsidRPr="002D79D4" w:rsidRDefault="0077341A" w:rsidP="00FA2B7C">
      <w:pPr>
        <w:spacing w:line="360" w:lineRule="auto"/>
        <w:jc w:val="both"/>
        <w:rPr>
          <w:highlight w:val="yellow"/>
        </w:rPr>
      </w:pPr>
    </w:p>
    <w:p w:rsidR="007D7410" w:rsidRPr="002D79D4" w:rsidRDefault="007D7410" w:rsidP="00FA2B7C">
      <w:pPr>
        <w:spacing w:line="360" w:lineRule="auto"/>
        <w:jc w:val="both"/>
        <w:rPr>
          <w:highlight w:val="yellow"/>
        </w:rPr>
      </w:pPr>
    </w:p>
    <w:p w:rsidR="0077341A" w:rsidRPr="00157D5F" w:rsidRDefault="0077341A" w:rsidP="00FA2B7C">
      <w:pPr>
        <w:pStyle w:val="Corpodetexto"/>
        <w:spacing w:line="360" w:lineRule="auto"/>
        <w:ind w:left="850" w:firstLine="566"/>
        <w:jc w:val="both"/>
        <w:rPr>
          <w:b/>
          <w:bCs/>
        </w:rPr>
      </w:pPr>
      <w:r w:rsidRPr="00157D5F">
        <w:lastRenderedPageBreak/>
        <w:t>2.3.2</w:t>
      </w:r>
      <w:proofErr w:type="gramStart"/>
      <w:r w:rsidRPr="00157D5F">
        <w:t xml:space="preserve">  </w:t>
      </w:r>
      <w:proofErr w:type="gramEnd"/>
      <w:r w:rsidR="00AA1DA7" w:rsidRPr="00157D5F">
        <w:rPr>
          <w:b/>
          <w:bCs/>
        </w:rPr>
        <w:t>Intenção de retorno em Atrativos/Eventos</w:t>
      </w:r>
    </w:p>
    <w:p w:rsidR="00F95393" w:rsidRPr="00157D5F" w:rsidRDefault="00F95393" w:rsidP="00FA2B7C">
      <w:pPr>
        <w:pStyle w:val="Corpodetexto"/>
        <w:spacing w:line="360" w:lineRule="auto"/>
        <w:ind w:left="850" w:firstLine="566"/>
        <w:jc w:val="both"/>
      </w:pPr>
    </w:p>
    <w:p w:rsidR="00AA1DA7" w:rsidRPr="00157D5F" w:rsidRDefault="00AA1DA7" w:rsidP="00F95393">
      <w:pPr>
        <w:spacing w:before="93"/>
        <w:ind w:left="3197"/>
        <w:jc w:val="right"/>
        <w:rPr>
          <w:i/>
          <w:sz w:val="18"/>
        </w:rPr>
      </w:pPr>
      <w:bookmarkStart w:id="61" w:name="_bookmark115"/>
      <w:bookmarkStart w:id="62" w:name="_bookmark116"/>
      <w:bookmarkStart w:id="63" w:name="_bookmark122"/>
      <w:bookmarkEnd w:id="61"/>
      <w:bookmarkEnd w:id="62"/>
      <w:bookmarkEnd w:id="63"/>
      <w:r w:rsidRPr="00157D5F">
        <w:rPr>
          <w:i/>
          <w:color w:val="44536A"/>
          <w:sz w:val="18"/>
        </w:rPr>
        <w:t xml:space="preserve">Tabela </w:t>
      </w:r>
      <w:r w:rsidR="001D7DA0" w:rsidRPr="00157D5F">
        <w:rPr>
          <w:i/>
          <w:color w:val="44536A"/>
          <w:sz w:val="18"/>
        </w:rPr>
        <w:t>14</w:t>
      </w:r>
      <w:r w:rsidR="00C36DD0" w:rsidRPr="00157D5F">
        <w:rPr>
          <w:i/>
          <w:color w:val="44536A"/>
          <w:sz w:val="18"/>
        </w:rPr>
        <w:t xml:space="preserve"> – Intenção de retorno em Atrativos/E</w:t>
      </w:r>
      <w:r w:rsidRPr="00157D5F">
        <w:rPr>
          <w:i/>
          <w:color w:val="44536A"/>
          <w:sz w:val="18"/>
        </w:rPr>
        <w:t>ventos</w:t>
      </w:r>
    </w:p>
    <w:p w:rsidR="00AA1DA7" w:rsidRPr="00157D5F" w:rsidRDefault="00AA1DA7" w:rsidP="00BB1E0E">
      <w:pPr>
        <w:pStyle w:val="Corpodetexto"/>
        <w:spacing w:before="7" w:after="1"/>
        <w:jc w:val="right"/>
        <w:rPr>
          <w:i/>
          <w:sz w:val="17"/>
        </w:rPr>
      </w:pPr>
    </w:p>
    <w:tbl>
      <w:tblPr>
        <w:tblStyle w:val="TableNormal"/>
        <w:tblW w:w="0" w:type="auto"/>
        <w:tblInd w:w="1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8"/>
        <w:gridCol w:w="1766"/>
      </w:tblGrid>
      <w:tr w:rsidR="00AA1DA7" w:rsidRPr="00157D5F" w:rsidTr="00BB1E0E">
        <w:trPr>
          <w:trHeight w:val="489"/>
        </w:trPr>
        <w:tc>
          <w:tcPr>
            <w:tcW w:w="4678" w:type="dxa"/>
            <w:tcBorders>
              <w:top w:val="nil"/>
              <w:left w:val="nil"/>
              <w:bottom w:val="nil"/>
              <w:right w:val="nil"/>
            </w:tcBorders>
            <w:shd w:val="clear" w:color="auto" w:fill="000000"/>
            <w:vAlign w:val="center"/>
          </w:tcPr>
          <w:p w:rsidR="00AA1DA7" w:rsidRPr="00157D5F" w:rsidRDefault="00481876" w:rsidP="00F95393">
            <w:pPr>
              <w:pStyle w:val="TableParagraph"/>
              <w:spacing w:before="64" w:line="240" w:lineRule="auto"/>
              <w:ind w:left="74"/>
              <w:jc w:val="center"/>
              <w:rPr>
                <w:b/>
                <w:sz w:val="24"/>
              </w:rPr>
            </w:pPr>
            <w:r w:rsidRPr="00157D5F">
              <w:rPr>
                <w:b/>
                <w:bCs/>
              </w:rPr>
              <w:t>Intenção de retorno em Atrativos/Eventos</w:t>
            </w:r>
          </w:p>
        </w:tc>
        <w:tc>
          <w:tcPr>
            <w:tcW w:w="1766" w:type="dxa"/>
            <w:tcBorders>
              <w:top w:val="nil"/>
              <w:left w:val="nil"/>
              <w:bottom w:val="nil"/>
              <w:right w:val="nil"/>
            </w:tcBorders>
            <w:shd w:val="clear" w:color="auto" w:fill="000000"/>
            <w:vAlign w:val="center"/>
          </w:tcPr>
          <w:p w:rsidR="00AA1DA7" w:rsidRPr="00157D5F" w:rsidRDefault="00AA1DA7" w:rsidP="00F95393">
            <w:pPr>
              <w:pStyle w:val="TableParagraph"/>
              <w:spacing w:before="64" w:line="240" w:lineRule="auto"/>
              <w:ind w:left="73"/>
              <w:jc w:val="center"/>
              <w:rPr>
                <w:b/>
                <w:sz w:val="24"/>
              </w:rPr>
            </w:pPr>
            <w:r w:rsidRPr="00157D5F">
              <w:rPr>
                <w:b/>
                <w:color w:val="FFFFFF"/>
                <w:sz w:val="24"/>
              </w:rPr>
              <w:t>Resultados</w:t>
            </w:r>
          </w:p>
        </w:tc>
      </w:tr>
      <w:tr w:rsidR="00AA1DA7" w:rsidRPr="00157D5F" w:rsidTr="00BB1E0E">
        <w:trPr>
          <w:trHeight w:val="467"/>
        </w:trPr>
        <w:tc>
          <w:tcPr>
            <w:tcW w:w="4678" w:type="dxa"/>
            <w:tcBorders>
              <w:top w:val="nil"/>
            </w:tcBorders>
            <w:shd w:val="clear" w:color="auto" w:fill="D9D9D9"/>
            <w:vAlign w:val="center"/>
          </w:tcPr>
          <w:p w:rsidR="00AA1DA7" w:rsidRPr="00157D5F" w:rsidRDefault="00AA1DA7" w:rsidP="00F95393">
            <w:pPr>
              <w:pStyle w:val="TableParagraph"/>
              <w:spacing w:before="49" w:line="240" w:lineRule="auto"/>
              <w:jc w:val="center"/>
              <w:rPr>
                <w:sz w:val="24"/>
              </w:rPr>
            </w:pPr>
            <w:r w:rsidRPr="00157D5F">
              <w:rPr>
                <w:sz w:val="24"/>
              </w:rPr>
              <w:t>Sim</w:t>
            </w:r>
          </w:p>
        </w:tc>
        <w:tc>
          <w:tcPr>
            <w:tcW w:w="1766" w:type="dxa"/>
            <w:tcBorders>
              <w:top w:val="nil"/>
            </w:tcBorders>
            <w:shd w:val="clear" w:color="auto" w:fill="D9D9D9"/>
            <w:vAlign w:val="center"/>
          </w:tcPr>
          <w:p w:rsidR="00AA1DA7" w:rsidRPr="00157D5F" w:rsidRDefault="00157D5F" w:rsidP="00157D5F">
            <w:pPr>
              <w:pStyle w:val="TableParagraph"/>
              <w:spacing w:before="49" w:line="240" w:lineRule="auto"/>
              <w:ind w:left="68"/>
              <w:jc w:val="center"/>
              <w:rPr>
                <w:sz w:val="24"/>
              </w:rPr>
            </w:pPr>
            <w:r>
              <w:rPr>
                <w:sz w:val="24"/>
              </w:rPr>
              <w:t>1004</w:t>
            </w:r>
          </w:p>
        </w:tc>
      </w:tr>
      <w:tr w:rsidR="00AA1DA7" w:rsidRPr="00157D5F" w:rsidTr="00BB1E0E">
        <w:trPr>
          <w:trHeight w:val="470"/>
        </w:trPr>
        <w:tc>
          <w:tcPr>
            <w:tcW w:w="4678" w:type="dxa"/>
            <w:vAlign w:val="center"/>
          </w:tcPr>
          <w:p w:rsidR="00AA1DA7" w:rsidRPr="00157D5F" w:rsidRDefault="00AA1DA7" w:rsidP="00F95393">
            <w:pPr>
              <w:pStyle w:val="TableParagraph"/>
              <w:spacing w:before="49" w:line="240" w:lineRule="auto"/>
              <w:jc w:val="center"/>
              <w:rPr>
                <w:sz w:val="24"/>
              </w:rPr>
            </w:pPr>
            <w:r w:rsidRPr="00157D5F">
              <w:rPr>
                <w:sz w:val="24"/>
              </w:rPr>
              <w:t>Não</w:t>
            </w:r>
          </w:p>
        </w:tc>
        <w:tc>
          <w:tcPr>
            <w:tcW w:w="1766" w:type="dxa"/>
            <w:vAlign w:val="center"/>
          </w:tcPr>
          <w:p w:rsidR="00AA1DA7" w:rsidRPr="00157D5F" w:rsidRDefault="005726EF" w:rsidP="00157D5F">
            <w:pPr>
              <w:pStyle w:val="TableParagraph"/>
              <w:spacing w:before="49" w:line="240" w:lineRule="auto"/>
              <w:ind w:left="68"/>
              <w:jc w:val="center"/>
              <w:rPr>
                <w:sz w:val="24"/>
              </w:rPr>
            </w:pPr>
            <w:r w:rsidRPr="00157D5F">
              <w:rPr>
                <w:sz w:val="24"/>
              </w:rPr>
              <w:t>0</w:t>
            </w:r>
            <w:r w:rsidR="00157D5F">
              <w:rPr>
                <w:sz w:val="24"/>
              </w:rPr>
              <w:t>71</w:t>
            </w:r>
          </w:p>
        </w:tc>
      </w:tr>
      <w:tr w:rsidR="00AA1DA7" w:rsidRPr="00157D5F" w:rsidTr="00BB1E0E">
        <w:trPr>
          <w:trHeight w:val="467"/>
        </w:trPr>
        <w:tc>
          <w:tcPr>
            <w:tcW w:w="4678" w:type="dxa"/>
            <w:shd w:val="clear" w:color="auto" w:fill="000000" w:themeFill="text1"/>
            <w:vAlign w:val="center"/>
          </w:tcPr>
          <w:p w:rsidR="00AA1DA7" w:rsidRPr="00157D5F" w:rsidRDefault="00AA1DA7" w:rsidP="00F95393">
            <w:pPr>
              <w:pStyle w:val="TableParagraph"/>
              <w:spacing w:before="64" w:line="240" w:lineRule="auto"/>
              <w:ind w:left="74"/>
              <w:jc w:val="center"/>
              <w:rPr>
                <w:sz w:val="24"/>
              </w:rPr>
            </w:pPr>
            <w:r w:rsidRPr="00157D5F">
              <w:rPr>
                <w:b/>
                <w:color w:val="FFFFFF"/>
                <w:sz w:val="24"/>
              </w:rPr>
              <w:t>Total</w:t>
            </w:r>
          </w:p>
        </w:tc>
        <w:tc>
          <w:tcPr>
            <w:tcW w:w="1766" w:type="dxa"/>
            <w:shd w:val="clear" w:color="auto" w:fill="000000" w:themeFill="text1"/>
            <w:vAlign w:val="center"/>
          </w:tcPr>
          <w:p w:rsidR="00AA1DA7" w:rsidRPr="00157D5F" w:rsidRDefault="00157D5F" w:rsidP="00157D5F">
            <w:pPr>
              <w:pStyle w:val="TableParagraph"/>
              <w:spacing w:line="275" w:lineRule="exact"/>
              <w:jc w:val="center"/>
              <w:rPr>
                <w:sz w:val="24"/>
              </w:rPr>
            </w:pPr>
            <w:r w:rsidRPr="00157D5F">
              <w:rPr>
                <w:b/>
                <w:color w:val="00B0F0"/>
                <w:sz w:val="24"/>
              </w:rPr>
              <w:t>1075</w:t>
            </w:r>
          </w:p>
        </w:tc>
      </w:tr>
    </w:tbl>
    <w:p w:rsidR="00AA1DA7" w:rsidRPr="002D79D4" w:rsidRDefault="00AA1DA7" w:rsidP="00FA2B7C">
      <w:pPr>
        <w:pStyle w:val="Corpodetexto"/>
        <w:rPr>
          <w:i/>
          <w:sz w:val="20"/>
          <w:highlight w:val="yellow"/>
        </w:rPr>
      </w:pPr>
    </w:p>
    <w:p w:rsidR="00AA1DA7" w:rsidRPr="002D79D4" w:rsidRDefault="00E019DA" w:rsidP="00FA2B7C">
      <w:pPr>
        <w:pStyle w:val="Corpodetexto"/>
        <w:spacing w:before="7"/>
        <w:rPr>
          <w:i/>
          <w:sz w:val="15"/>
          <w:highlight w:val="yellow"/>
        </w:rPr>
      </w:pPr>
      <w:r>
        <w:rPr>
          <w:noProof/>
          <w:lang w:val="pt-BR" w:eastAsia="pt-BR"/>
        </w:rPr>
        <w:drawing>
          <wp:inline distT="0" distB="0" distL="0" distR="0" wp14:anchorId="0894CFD9" wp14:editId="4FF673ED">
            <wp:extent cx="5434396" cy="2743200"/>
            <wp:effectExtent l="0" t="0" r="13970" b="19050"/>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B4B1D" w:rsidRPr="002D79D4" w:rsidRDefault="004B4B1D" w:rsidP="00FA2B7C">
      <w:pPr>
        <w:pStyle w:val="Corpodetexto"/>
        <w:spacing w:before="7"/>
        <w:rPr>
          <w:i/>
          <w:sz w:val="15"/>
          <w:highlight w:val="yellow"/>
        </w:rPr>
      </w:pPr>
    </w:p>
    <w:p w:rsidR="004B4B1D" w:rsidRPr="002D79D4" w:rsidRDefault="004B4B1D" w:rsidP="00FA2B7C">
      <w:pPr>
        <w:pStyle w:val="Corpodetexto"/>
        <w:spacing w:before="7"/>
        <w:rPr>
          <w:i/>
          <w:sz w:val="15"/>
          <w:highlight w:val="yellow"/>
        </w:rPr>
      </w:pPr>
    </w:p>
    <w:p w:rsidR="004B4B1D" w:rsidRPr="002D79D4" w:rsidRDefault="004B4B1D" w:rsidP="00FA2B7C">
      <w:pPr>
        <w:pStyle w:val="Corpodetexto"/>
        <w:spacing w:before="7"/>
        <w:rPr>
          <w:i/>
          <w:sz w:val="15"/>
          <w:highlight w:val="yellow"/>
        </w:rPr>
      </w:pPr>
    </w:p>
    <w:p w:rsidR="00AA1DA7" w:rsidRPr="00E019DA" w:rsidRDefault="00481876" w:rsidP="005835FF">
      <w:pPr>
        <w:pStyle w:val="Corpodetexto"/>
        <w:spacing w:before="111" w:line="360" w:lineRule="auto"/>
        <w:ind w:firstLine="567"/>
        <w:jc w:val="both"/>
      </w:pPr>
      <w:r w:rsidRPr="00E019DA">
        <w:t>Observa-se neste gráfico o re</w:t>
      </w:r>
      <w:r w:rsidR="007D7410" w:rsidRPr="00E019DA">
        <w:t>f</w:t>
      </w:r>
      <w:r w:rsidRPr="00E019DA">
        <w:t xml:space="preserve">lexo das respostas anteriormente obtidas, principalmente aquelas </w:t>
      </w:r>
      <w:r w:rsidR="007D7410" w:rsidRPr="00E019DA">
        <w:t>norteadas pela s</w:t>
      </w:r>
      <w:r w:rsidRPr="00E019DA">
        <w:t>atisfação, revelando expectativas superadas ou atendidas</w:t>
      </w:r>
      <w:r w:rsidR="007D7410" w:rsidRPr="00E019DA">
        <w:t>, com marca de 9</w:t>
      </w:r>
      <w:r w:rsidR="00E019DA" w:rsidRPr="00E019DA">
        <w:t>3</w:t>
      </w:r>
      <w:r w:rsidR="007D7410" w:rsidRPr="00E019DA">
        <w:t>% de</w:t>
      </w:r>
      <w:r w:rsidRPr="00E019DA">
        <w:t xml:space="preserve"> intenção de retorno a atrações ou eventos</w:t>
      </w:r>
      <w:r w:rsidR="007D7410" w:rsidRPr="00E019DA">
        <w:t xml:space="preserve"> visitados.</w:t>
      </w:r>
      <w:r w:rsidR="00AA1DA7" w:rsidRPr="00E019DA">
        <w:t xml:space="preserve"> </w:t>
      </w:r>
    </w:p>
    <w:p w:rsidR="00AA1DA7" w:rsidRPr="002D79D4" w:rsidRDefault="00AA1DA7" w:rsidP="00FA2B7C">
      <w:pPr>
        <w:pStyle w:val="Corpodetexto"/>
        <w:spacing w:before="2"/>
        <w:rPr>
          <w:sz w:val="36"/>
          <w:highlight w:val="yellow"/>
        </w:rPr>
      </w:pPr>
    </w:p>
    <w:p w:rsidR="007D7410" w:rsidRPr="00157D5F" w:rsidRDefault="007D7410" w:rsidP="00FA2B7C">
      <w:pPr>
        <w:pStyle w:val="Corpodetexto"/>
        <w:spacing w:line="360" w:lineRule="auto"/>
        <w:ind w:left="850" w:firstLine="566"/>
        <w:jc w:val="both"/>
        <w:rPr>
          <w:b/>
          <w:bCs/>
        </w:rPr>
      </w:pPr>
      <w:r w:rsidRPr="00157D5F">
        <w:t>2.3.3</w:t>
      </w:r>
      <w:proofErr w:type="gramStart"/>
      <w:r w:rsidRPr="00157D5F">
        <w:t xml:space="preserve">  </w:t>
      </w:r>
      <w:proofErr w:type="gramEnd"/>
      <w:r w:rsidRPr="00157D5F">
        <w:rPr>
          <w:b/>
          <w:bCs/>
        </w:rPr>
        <w:t>Indicação de Atrativos/Eventos para outras pessoas</w:t>
      </w:r>
    </w:p>
    <w:p w:rsidR="00674A95" w:rsidRPr="00157D5F" w:rsidRDefault="00674A95" w:rsidP="00BB1E0E">
      <w:pPr>
        <w:spacing w:before="93"/>
        <w:ind w:left="3197"/>
        <w:jc w:val="right"/>
        <w:rPr>
          <w:i/>
          <w:color w:val="44536A"/>
          <w:sz w:val="18"/>
        </w:rPr>
      </w:pPr>
    </w:p>
    <w:p w:rsidR="007D7410" w:rsidRPr="00157D5F" w:rsidRDefault="007D7410" w:rsidP="00BB1E0E">
      <w:pPr>
        <w:spacing w:before="93"/>
        <w:ind w:left="3197"/>
        <w:jc w:val="right"/>
        <w:rPr>
          <w:i/>
          <w:sz w:val="18"/>
        </w:rPr>
      </w:pPr>
      <w:r w:rsidRPr="00157D5F">
        <w:rPr>
          <w:i/>
          <w:color w:val="44536A"/>
          <w:sz w:val="18"/>
        </w:rPr>
        <w:t>Tabela 1</w:t>
      </w:r>
      <w:r w:rsidR="001D7DA0" w:rsidRPr="00157D5F">
        <w:rPr>
          <w:i/>
          <w:color w:val="44536A"/>
          <w:sz w:val="18"/>
        </w:rPr>
        <w:t>5</w:t>
      </w:r>
      <w:r w:rsidRPr="00157D5F">
        <w:rPr>
          <w:i/>
          <w:color w:val="44536A"/>
          <w:sz w:val="18"/>
        </w:rPr>
        <w:t>– Indicação de Atrativos/Eventos</w:t>
      </w:r>
    </w:p>
    <w:p w:rsidR="007D7410" w:rsidRPr="00157D5F" w:rsidRDefault="007D7410" w:rsidP="00FA2B7C">
      <w:pPr>
        <w:pStyle w:val="Corpodetexto"/>
        <w:spacing w:before="7" w:after="1"/>
        <w:rPr>
          <w:i/>
          <w:sz w:val="17"/>
        </w:rPr>
      </w:pPr>
    </w:p>
    <w:tbl>
      <w:tblPr>
        <w:tblStyle w:val="TableNormal"/>
        <w:tblW w:w="0" w:type="auto"/>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4"/>
        <w:gridCol w:w="2759"/>
      </w:tblGrid>
      <w:tr w:rsidR="007D7410" w:rsidRPr="00157D5F" w:rsidTr="00BB1E0E">
        <w:trPr>
          <w:trHeight w:val="489"/>
        </w:trPr>
        <w:tc>
          <w:tcPr>
            <w:tcW w:w="4394" w:type="dxa"/>
            <w:tcBorders>
              <w:top w:val="nil"/>
              <w:left w:val="nil"/>
              <w:bottom w:val="nil"/>
              <w:right w:val="nil"/>
            </w:tcBorders>
            <w:shd w:val="clear" w:color="auto" w:fill="000000"/>
          </w:tcPr>
          <w:p w:rsidR="007D7410" w:rsidRPr="00157D5F" w:rsidRDefault="007D7410" w:rsidP="00BB1E0E">
            <w:pPr>
              <w:pStyle w:val="TableParagraph"/>
              <w:spacing w:before="64" w:line="240" w:lineRule="auto"/>
              <w:ind w:left="74"/>
              <w:jc w:val="center"/>
              <w:rPr>
                <w:b/>
                <w:sz w:val="24"/>
              </w:rPr>
            </w:pPr>
            <w:r w:rsidRPr="00157D5F">
              <w:rPr>
                <w:b/>
                <w:bCs/>
              </w:rPr>
              <w:t>Indicação de Atrativos/Eventos</w:t>
            </w:r>
          </w:p>
        </w:tc>
        <w:tc>
          <w:tcPr>
            <w:tcW w:w="2759" w:type="dxa"/>
            <w:tcBorders>
              <w:top w:val="nil"/>
              <w:left w:val="nil"/>
              <w:bottom w:val="nil"/>
              <w:right w:val="nil"/>
            </w:tcBorders>
            <w:shd w:val="clear" w:color="auto" w:fill="000000"/>
          </w:tcPr>
          <w:p w:rsidR="007D7410" w:rsidRPr="00157D5F" w:rsidRDefault="007D7410" w:rsidP="00BB1E0E">
            <w:pPr>
              <w:pStyle w:val="TableParagraph"/>
              <w:spacing w:before="64" w:line="240" w:lineRule="auto"/>
              <w:ind w:left="73"/>
              <w:jc w:val="center"/>
              <w:rPr>
                <w:b/>
                <w:sz w:val="24"/>
              </w:rPr>
            </w:pPr>
            <w:r w:rsidRPr="00157D5F">
              <w:rPr>
                <w:b/>
                <w:color w:val="FFFFFF"/>
                <w:sz w:val="24"/>
              </w:rPr>
              <w:t>Resultados</w:t>
            </w:r>
          </w:p>
        </w:tc>
      </w:tr>
      <w:tr w:rsidR="007D7410" w:rsidRPr="00157D5F" w:rsidTr="00BB1E0E">
        <w:trPr>
          <w:trHeight w:val="467"/>
        </w:trPr>
        <w:tc>
          <w:tcPr>
            <w:tcW w:w="4394" w:type="dxa"/>
            <w:tcBorders>
              <w:top w:val="nil"/>
            </w:tcBorders>
            <w:shd w:val="clear" w:color="auto" w:fill="D9D9D9"/>
          </w:tcPr>
          <w:p w:rsidR="007D7410" w:rsidRPr="00157D5F" w:rsidRDefault="007D7410" w:rsidP="00BB1E0E">
            <w:pPr>
              <w:pStyle w:val="TableParagraph"/>
              <w:spacing w:before="49" w:line="240" w:lineRule="auto"/>
              <w:jc w:val="center"/>
              <w:rPr>
                <w:sz w:val="24"/>
              </w:rPr>
            </w:pPr>
            <w:r w:rsidRPr="00157D5F">
              <w:rPr>
                <w:sz w:val="24"/>
              </w:rPr>
              <w:t>Sim</w:t>
            </w:r>
          </w:p>
        </w:tc>
        <w:tc>
          <w:tcPr>
            <w:tcW w:w="2759" w:type="dxa"/>
            <w:tcBorders>
              <w:top w:val="nil"/>
            </w:tcBorders>
            <w:shd w:val="clear" w:color="auto" w:fill="D9D9D9"/>
          </w:tcPr>
          <w:p w:rsidR="007D7410" w:rsidRPr="00157D5F" w:rsidRDefault="00157D5F" w:rsidP="00157D5F">
            <w:pPr>
              <w:pStyle w:val="TableParagraph"/>
              <w:spacing w:before="49" w:line="240" w:lineRule="auto"/>
              <w:ind w:left="68"/>
              <w:jc w:val="center"/>
              <w:rPr>
                <w:sz w:val="24"/>
              </w:rPr>
            </w:pPr>
            <w:r w:rsidRPr="00157D5F">
              <w:rPr>
                <w:sz w:val="24"/>
              </w:rPr>
              <w:t>1017</w:t>
            </w:r>
          </w:p>
        </w:tc>
      </w:tr>
      <w:tr w:rsidR="007D7410" w:rsidRPr="00157D5F" w:rsidTr="00BB1E0E">
        <w:trPr>
          <w:trHeight w:val="470"/>
        </w:trPr>
        <w:tc>
          <w:tcPr>
            <w:tcW w:w="4394" w:type="dxa"/>
          </w:tcPr>
          <w:p w:rsidR="007D7410" w:rsidRPr="00157D5F" w:rsidRDefault="007D7410" w:rsidP="00BB1E0E">
            <w:pPr>
              <w:pStyle w:val="TableParagraph"/>
              <w:spacing w:before="49" w:line="240" w:lineRule="auto"/>
              <w:jc w:val="center"/>
              <w:rPr>
                <w:sz w:val="24"/>
              </w:rPr>
            </w:pPr>
            <w:r w:rsidRPr="00157D5F">
              <w:rPr>
                <w:sz w:val="24"/>
              </w:rPr>
              <w:t>Não</w:t>
            </w:r>
          </w:p>
        </w:tc>
        <w:tc>
          <w:tcPr>
            <w:tcW w:w="2759" w:type="dxa"/>
          </w:tcPr>
          <w:p w:rsidR="007D7410" w:rsidRPr="00157D5F" w:rsidRDefault="005726EF" w:rsidP="00157D5F">
            <w:pPr>
              <w:pStyle w:val="TableParagraph"/>
              <w:spacing w:before="49" w:line="240" w:lineRule="auto"/>
              <w:ind w:left="68"/>
              <w:jc w:val="center"/>
              <w:rPr>
                <w:sz w:val="24"/>
              </w:rPr>
            </w:pPr>
            <w:r w:rsidRPr="00157D5F">
              <w:rPr>
                <w:sz w:val="24"/>
              </w:rPr>
              <w:t>0</w:t>
            </w:r>
            <w:r w:rsidR="00157D5F">
              <w:rPr>
                <w:sz w:val="24"/>
              </w:rPr>
              <w:t>58</w:t>
            </w:r>
          </w:p>
        </w:tc>
      </w:tr>
      <w:tr w:rsidR="007D7410" w:rsidRPr="00157D5F" w:rsidTr="00BB1E0E">
        <w:trPr>
          <w:trHeight w:val="467"/>
        </w:trPr>
        <w:tc>
          <w:tcPr>
            <w:tcW w:w="4394" w:type="dxa"/>
            <w:shd w:val="clear" w:color="auto" w:fill="000000" w:themeFill="text1"/>
          </w:tcPr>
          <w:p w:rsidR="007D7410" w:rsidRPr="00157D5F" w:rsidRDefault="007D7410" w:rsidP="00BB1E0E">
            <w:pPr>
              <w:pStyle w:val="TableParagraph"/>
              <w:spacing w:before="64" w:line="240" w:lineRule="auto"/>
              <w:ind w:left="74"/>
              <w:jc w:val="center"/>
              <w:rPr>
                <w:sz w:val="24"/>
              </w:rPr>
            </w:pPr>
            <w:r w:rsidRPr="00157D5F">
              <w:rPr>
                <w:b/>
                <w:color w:val="FFFFFF"/>
                <w:sz w:val="24"/>
              </w:rPr>
              <w:t>Total</w:t>
            </w:r>
          </w:p>
        </w:tc>
        <w:tc>
          <w:tcPr>
            <w:tcW w:w="2759" w:type="dxa"/>
            <w:shd w:val="clear" w:color="auto" w:fill="000000" w:themeFill="text1"/>
          </w:tcPr>
          <w:p w:rsidR="007D7410" w:rsidRPr="00157D5F" w:rsidRDefault="00157D5F" w:rsidP="004B4B1D">
            <w:pPr>
              <w:pStyle w:val="TableParagraph"/>
              <w:spacing w:before="49" w:line="240" w:lineRule="auto"/>
              <w:ind w:left="68"/>
              <w:jc w:val="center"/>
              <w:rPr>
                <w:sz w:val="24"/>
              </w:rPr>
            </w:pPr>
            <w:r w:rsidRPr="00157D5F">
              <w:rPr>
                <w:b/>
                <w:color w:val="00B0F0"/>
                <w:sz w:val="24"/>
              </w:rPr>
              <w:t>1075</w:t>
            </w:r>
          </w:p>
        </w:tc>
      </w:tr>
    </w:tbl>
    <w:p w:rsidR="007D7410" w:rsidRPr="002D79D4" w:rsidRDefault="007D7410" w:rsidP="00FA2B7C">
      <w:pPr>
        <w:pStyle w:val="Corpodetexto"/>
        <w:rPr>
          <w:i/>
          <w:sz w:val="20"/>
          <w:highlight w:val="yellow"/>
        </w:rPr>
      </w:pPr>
    </w:p>
    <w:p w:rsidR="007D7410" w:rsidRPr="002D79D4" w:rsidRDefault="00E019DA" w:rsidP="00FA2B7C">
      <w:pPr>
        <w:pStyle w:val="Corpodetexto"/>
        <w:spacing w:before="7"/>
        <w:rPr>
          <w:i/>
          <w:sz w:val="15"/>
          <w:highlight w:val="yellow"/>
        </w:rPr>
      </w:pPr>
      <w:r>
        <w:rPr>
          <w:noProof/>
          <w:lang w:val="pt-BR" w:eastAsia="pt-BR"/>
        </w:rPr>
        <w:lastRenderedPageBreak/>
        <w:drawing>
          <wp:inline distT="0" distB="0" distL="0" distR="0" wp14:anchorId="3CCA2400" wp14:editId="31D3EE84">
            <wp:extent cx="5404060" cy="2743200"/>
            <wp:effectExtent l="0" t="0" r="25400" b="1905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C0A64" w:rsidRDefault="007C0A64" w:rsidP="0000123A">
      <w:pPr>
        <w:pStyle w:val="Corpodetexto"/>
        <w:spacing w:before="111" w:line="360" w:lineRule="auto"/>
        <w:ind w:firstLine="566"/>
        <w:jc w:val="both"/>
        <w:rPr>
          <w:highlight w:val="yellow"/>
        </w:rPr>
      </w:pPr>
    </w:p>
    <w:p w:rsidR="00B01CEC" w:rsidRDefault="00B01CEC" w:rsidP="0000123A">
      <w:pPr>
        <w:pStyle w:val="Corpodetexto"/>
        <w:spacing w:before="111" w:line="360" w:lineRule="auto"/>
        <w:ind w:firstLine="566"/>
        <w:jc w:val="both"/>
      </w:pPr>
      <w:r w:rsidRPr="007C0A64">
        <w:t xml:space="preserve">Neste grafico, tambem </w:t>
      </w:r>
      <w:proofErr w:type="gramStart"/>
      <w:r w:rsidRPr="007C0A64">
        <w:t>observamos</w:t>
      </w:r>
      <w:proofErr w:type="gramEnd"/>
      <w:r w:rsidRPr="007C0A64">
        <w:t xml:space="preserve"> reflexos das respostas obtidas, referente à satisfação com atrativo/evento. Mostrando novamente, expectativas atendidas, com</w:t>
      </w:r>
      <w:proofErr w:type="gramStart"/>
      <w:r w:rsidRPr="007C0A64">
        <w:t xml:space="preserve">  </w:t>
      </w:r>
      <w:proofErr w:type="gramEnd"/>
      <w:r w:rsidRPr="007C0A64">
        <w:t>9</w:t>
      </w:r>
      <w:r w:rsidR="007C0A64" w:rsidRPr="007C0A64">
        <w:t>5</w:t>
      </w:r>
      <w:r w:rsidRPr="007C0A64">
        <w:t>% de possibilidade de indicação para amigos.</w:t>
      </w:r>
    </w:p>
    <w:p w:rsidR="007C0A64" w:rsidRPr="007C0A64" w:rsidRDefault="007C0A64" w:rsidP="0000123A">
      <w:pPr>
        <w:pStyle w:val="Corpodetexto"/>
        <w:spacing w:before="111" w:line="360" w:lineRule="auto"/>
        <w:ind w:firstLine="566"/>
        <w:jc w:val="both"/>
      </w:pPr>
    </w:p>
    <w:p w:rsidR="00876862" w:rsidRPr="00BC4A50" w:rsidRDefault="00876862" w:rsidP="00FA2B7C">
      <w:pPr>
        <w:pStyle w:val="Corpodetexto"/>
        <w:spacing w:line="360" w:lineRule="auto"/>
        <w:ind w:left="850" w:firstLine="566"/>
        <w:jc w:val="both"/>
      </w:pPr>
      <w:r w:rsidRPr="00BC4A50">
        <w:t>2.3.4</w:t>
      </w:r>
      <w:r w:rsidR="00FA2B7C" w:rsidRPr="00BC4A50">
        <w:t xml:space="preserve"> </w:t>
      </w:r>
      <w:r w:rsidRPr="00BC4A50">
        <w:rPr>
          <w:b/>
          <w:bCs/>
        </w:rPr>
        <w:t>Comparação com experiências anteriores (mesmo atrativo ou evento)</w:t>
      </w:r>
    </w:p>
    <w:p w:rsidR="00876862" w:rsidRPr="00BC4A50" w:rsidRDefault="00876862" w:rsidP="00674A95">
      <w:pPr>
        <w:spacing w:before="93"/>
        <w:ind w:left="3197"/>
        <w:jc w:val="right"/>
        <w:rPr>
          <w:i/>
          <w:sz w:val="18"/>
        </w:rPr>
      </w:pPr>
      <w:r w:rsidRPr="00BC4A50">
        <w:rPr>
          <w:i/>
          <w:color w:val="44536A"/>
          <w:sz w:val="18"/>
        </w:rPr>
        <w:t>Tabela 1</w:t>
      </w:r>
      <w:r w:rsidR="001D7DA0" w:rsidRPr="00BC4A50">
        <w:rPr>
          <w:i/>
          <w:color w:val="44536A"/>
          <w:sz w:val="18"/>
        </w:rPr>
        <w:t xml:space="preserve">6 </w:t>
      </w:r>
      <w:r w:rsidRPr="00BC4A50">
        <w:rPr>
          <w:i/>
          <w:color w:val="44536A"/>
          <w:sz w:val="18"/>
        </w:rPr>
        <w:t>– Comparação Atrativos/Eventos</w:t>
      </w:r>
    </w:p>
    <w:p w:rsidR="00876862" w:rsidRPr="00BC4A50" w:rsidRDefault="00876862" w:rsidP="00FA2B7C">
      <w:pPr>
        <w:pStyle w:val="Corpodetexto"/>
        <w:spacing w:before="7" w:after="1"/>
        <w:rPr>
          <w:i/>
          <w:sz w:val="17"/>
        </w:rPr>
      </w:pPr>
    </w:p>
    <w:tbl>
      <w:tblPr>
        <w:tblStyle w:val="TableNormal"/>
        <w:tblW w:w="0" w:type="auto"/>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80"/>
        <w:gridCol w:w="1716"/>
      </w:tblGrid>
      <w:tr w:rsidR="00876862" w:rsidRPr="00BC4A50" w:rsidTr="00511ABF">
        <w:trPr>
          <w:trHeight w:val="454"/>
          <w:jc w:val="center"/>
        </w:trPr>
        <w:tc>
          <w:tcPr>
            <w:tcW w:w="6080" w:type="dxa"/>
            <w:shd w:val="clear" w:color="auto" w:fill="FFFF00"/>
            <w:vAlign w:val="center"/>
          </w:tcPr>
          <w:p w:rsidR="00876862" w:rsidRPr="00BC4A50" w:rsidRDefault="00C36DD0" w:rsidP="00C36DD0">
            <w:pPr>
              <w:pStyle w:val="TableParagraph"/>
              <w:spacing w:before="64" w:line="240" w:lineRule="auto"/>
              <w:ind w:left="74"/>
              <w:jc w:val="center"/>
              <w:rPr>
                <w:b/>
                <w:sz w:val="20"/>
              </w:rPr>
            </w:pPr>
            <w:proofErr w:type="gramStart"/>
            <w:r w:rsidRPr="00BC4A50">
              <w:rPr>
                <w:b/>
                <w:bCs/>
                <w:sz w:val="20"/>
              </w:rPr>
              <w:t>Comparação -</w:t>
            </w:r>
            <w:r w:rsidR="00876862" w:rsidRPr="00BC4A50">
              <w:rPr>
                <w:b/>
                <w:bCs/>
                <w:sz w:val="20"/>
              </w:rPr>
              <w:t>Atrativos</w:t>
            </w:r>
            <w:proofErr w:type="gramEnd"/>
            <w:r w:rsidR="00876862" w:rsidRPr="00BC4A50">
              <w:rPr>
                <w:b/>
                <w:bCs/>
                <w:sz w:val="20"/>
              </w:rPr>
              <w:t>/Eventos</w:t>
            </w:r>
          </w:p>
        </w:tc>
        <w:tc>
          <w:tcPr>
            <w:tcW w:w="1716" w:type="dxa"/>
            <w:shd w:val="clear" w:color="auto" w:fill="FFFF00"/>
            <w:vAlign w:val="center"/>
          </w:tcPr>
          <w:p w:rsidR="00876862" w:rsidRPr="00BC4A50" w:rsidRDefault="00876862" w:rsidP="00674A95">
            <w:pPr>
              <w:pStyle w:val="TableParagraph"/>
              <w:spacing w:before="64" w:line="240" w:lineRule="auto"/>
              <w:ind w:left="73"/>
              <w:jc w:val="center"/>
              <w:rPr>
                <w:b/>
                <w:sz w:val="20"/>
              </w:rPr>
            </w:pPr>
            <w:r w:rsidRPr="00BC4A50">
              <w:rPr>
                <w:b/>
                <w:sz w:val="20"/>
              </w:rPr>
              <w:t>Resultados</w:t>
            </w:r>
          </w:p>
        </w:tc>
      </w:tr>
      <w:tr w:rsidR="00876862" w:rsidRPr="00BC4A50" w:rsidTr="00511ABF">
        <w:trPr>
          <w:trHeight w:val="454"/>
          <w:jc w:val="center"/>
        </w:trPr>
        <w:tc>
          <w:tcPr>
            <w:tcW w:w="6080" w:type="dxa"/>
            <w:shd w:val="clear" w:color="auto" w:fill="FFFFFF" w:themeFill="background1"/>
            <w:vAlign w:val="center"/>
          </w:tcPr>
          <w:p w:rsidR="00876862" w:rsidRPr="00BC4A50" w:rsidRDefault="00876862" w:rsidP="00674A95">
            <w:pPr>
              <w:pStyle w:val="TableParagraph"/>
              <w:spacing w:before="49" w:line="240" w:lineRule="auto"/>
              <w:jc w:val="center"/>
              <w:rPr>
                <w:sz w:val="20"/>
              </w:rPr>
            </w:pPr>
            <w:r w:rsidRPr="00BC4A50">
              <w:rPr>
                <w:sz w:val="20"/>
              </w:rPr>
              <w:t>Experiência mais positiva</w:t>
            </w:r>
          </w:p>
        </w:tc>
        <w:tc>
          <w:tcPr>
            <w:tcW w:w="1716" w:type="dxa"/>
            <w:shd w:val="clear" w:color="auto" w:fill="FFFFFF" w:themeFill="background1"/>
            <w:vAlign w:val="center"/>
          </w:tcPr>
          <w:p w:rsidR="00876862" w:rsidRPr="00BC4A50" w:rsidRDefault="009178CA" w:rsidP="00056F0B">
            <w:pPr>
              <w:pStyle w:val="TableParagraph"/>
              <w:spacing w:before="49" w:line="240" w:lineRule="auto"/>
              <w:ind w:left="68"/>
              <w:jc w:val="center"/>
              <w:rPr>
                <w:sz w:val="20"/>
              </w:rPr>
            </w:pPr>
            <w:r>
              <w:rPr>
                <w:sz w:val="20"/>
              </w:rPr>
              <w:t>379</w:t>
            </w:r>
          </w:p>
        </w:tc>
      </w:tr>
      <w:tr w:rsidR="00876862" w:rsidRPr="00BC4A50" w:rsidTr="00511ABF">
        <w:trPr>
          <w:trHeight w:val="454"/>
          <w:jc w:val="center"/>
        </w:trPr>
        <w:tc>
          <w:tcPr>
            <w:tcW w:w="6080" w:type="dxa"/>
            <w:vAlign w:val="center"/>
          </w:tcPr>
          <w:p w:rsidR="00876862" w:rsidRPr="00BC4A50" w:rsidRDefault="00876862" w:rsidP="00674A95">
            <w:pPr>
              <w:pStyle w:val="TableParagraph"/>
              <w:spacing w:before="49" w:line="240" w:lineRule="auto"/>
              <w:jc w:val="center"/>
              <w:rPr>
                <w:sz w:val="20"/>
              </w:rPr>
            </w:pPr>
            <w:r w:rsidRPr="00BC4A50">
              <w:rPr>
                <w:sz w:val="20"/>
              </w:rPr>
              <w:t>Experiência mais negativa</w:t>
            </w:r>
          </w:p>
        </w:tc>
        <w:tc>
          <w:tcPr>
            <w:tcW w:w="1716" w:type="dxa"/>
            <w:vAlign w:val="center"/>
          </w:tcPr>
          <w:p w:rsidR="00876862" w:rsidRPr="00BC4A50" w:rsidRDefault="009178CA" w:rsidP="00056F0B">
            <w:pPr>
              <w:pStyle w:val="TableParagraph"/>
              <w:spacing w:before="49" w:line="240" w:lineRule="auto"/>
              <w:ind w:left="68"/>
              <w:jc w:val="center"/>
              <w:rPr>
                <w:sz w:val="20"/>
              </w:rPr>
            </w:pPr>
            <w:r>
              <w:rPr>
                <w:sz w:val="20"/>
              </w:rPr>
              <w:t>083</w:t>
            </w:r>
          </w:p>
        </w:tc>
      </w:tr>
      <w:tr w:rsidR="00876862" w:rsidRPr="00BC4A50" w:rsidTr="00511ABF">
        <w:trPr>
          <w:trHeight w:val="454"/>
          <w:jc w:val="center"/>
        </w:trPr>
        <w:tc>
          <w:tcPr>
            <w:tcW w:w="6080" w:type="dxa"/>
            <w:vAlign w:val="center"/>
          </w:tcPr>
          <w:p w:rsidR="00876862" w:rsidRPr="00BC4A50" w:rsidRDefault="00876862" w:rsidP="00674A95">
            <w:pPr>
              <w:pStyle w:val="TableParagraph"/>
              <w:spacing w:before="49" w:line="240" w:lineRule="auto"/>
              <w:jc w:val="center"/>
              <w:rPr>
                <w:sz w:val="20"/>
              </w:rPr>
            </w:pPr>
            <w:r w:rsidRPr="00BC4A50">
              <w:rPr>
                <w:sz w:val="20"/>
              </w:rPr>
              <w:t>1ª participação/1ª visita</w:t>
            </w:r>
          </w:p>
        </w:tc>
        <w:tc>
          <w:tcPr>
            <w:tcW w:w="1716" w:type="dxa"/>
            <w:vAlign w:val="center"/>
          </w:tcPr>
          <w:p w:rsidR="00876862" w:rsidRPr="00BC4A50" w:rsidRDefault="009178CA" w:rsidP="00056F0B">
            <w:pPr>
              <w:pStyle w:val="TableParagraph"/>
              <w:spacing w:before="49" w:line="240" w:lineRule="auto"/>
              <w:ind w:left="68"/>
              <w:jc w:val="center"/>
              <w:rPr>
                <w:sz w:val="20"/>
              </w:rPr>
            </w:pPr>
            <w:r>
              <w:rPr>
                <w:sz w:val="20"/>
              </w:rPr>
              <w:t>613</w:t>
            </w:r>
          </w:p>
        </w:tc>
      </w:tr>
      <w:tr w:rsidR="00876862" w:rsidRPr="002D79D4" w:rsidTr="00511ABF">
        <w:trPr>
          <w:trHeight w:val="454"/>
          <w:jc w:val="center"/>
        </w:trPr>
        <w:tc>
          <w:tcPr>
            <w:tcW w:w="6080" w:type="dxa"/>
            <w:shd w:val="clear" w:color="auto" w:fill="FFFF00"/>
            <w:vAlign w:val="center"/>
          </w:tcPr>
          <w:p w:rsidR="00876862" w:rsidRPr="00BC4A50" w:rsidRDefault="00876862" w:rsidP="00674A95">
            <w:pPr>
              <w:pStyle w:val="TableParagraph"/>
              <w:spacing w:before="64" w:line="240" w:lineRule="auto"/>
              <w:ind w:left="74"/>
              <w:jc w:val="center"/>
              <w:rPr>
                <w:sz w:val="20"/>
              </w:rPr>
            </w:pPr>
            <w:r w:rsidRPr="00BC4A50">
              <w:rPr>
                <w:b/>
                <w:sz w:val="20"/>
              </w:rPr>
              <w:t>Total</w:t>
            </w:r>
          </w:p>
        </w:tc>
        <w:tc>
          <w:tcPr>
            <w:tcW w:w="1716" w:type="dxa"/>
            <w:shd w:val="clear" w:color="auto" w:fill="FFFF00"/>
            <w:vAlign w:val="center"/>
          </w:tcPr>
          <w:p w:rsidR="00876862" w:rsidRPr="00BC4A50" w:rsidRDefault="00056F0B" w:rsidP="00056F0B">
            <w:pPr>
              <w:pStyle w:val="TableParagraph"/>
              <w:spacing w:before="49" w:line="240" w:lineRule="auto"/>
              <w:ind w:left="68"/>
              <w:jc w:val="center"/>
              <w:rPr>
                <w:sz w:val="20"/>
              </w:rPr>
            </w:pPr>
            <w:r w:rsidRPr="00BC4A50">
              <w:rPr>
                <w:sz w:val="20"/>
              </w:rPr>
              <w:t>1075</w:t>
            </w:r>
          </w:p>
        </w:tc>
      </w:tr>
    </w:tbl>
    <w:p w:rsidR="00876862" w:rsidRPr="002D79D4" w:rsidRDefault="00876862" w:rsidP="00FA2B7C">
      <w:pPr>
        <w:pStyle w:val="Corpodetexto"/>
        <w:rPr>
          <w:i/>
          <w:sz w:val="20"/>
          <w:highlight w:val="yellow"/>
        </w:rPr>
      </w:pPr>
    </w:p>
    <w:p w:rsidR="002854A9" w:rsidRPr="002D79D4" w:rsidRDefault="009178CA" w:rsidP="009178CA">
      <w:pPr>
        <w:pStyle w:val="Corpodetexto"/>
        <w:rPr>
          <w:i/>
          <w:sz w:val="20"/>
          <w:highlight w:val="yellow"/>
        </w:rPr>
      </w:pPr>
      <w:r>
        <w:rPr>
          <w:noProof/>
          <w:lang w:val="pt-BR" w:eastAsia="pt-BR"/>
        </w:rPr>
        <w:lastRenderedPageBreak/>
        <w:drawing>
          <wp:inline distT="0" distB="0" distL="0" distR="0" wp14:anchorId="2A72019D" wp14:editId="72B4BEB2">
            <wp:extent cx="5391059" cy="2743200"/>
            <wp:effectExtent l="0" t="0" r="19685" b="1905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854A9" w:rsidRPr="002D79D4" w:rsidRDefault="002854A9" w:rsidP="00FA2B7C">
      <w:pPr>
        <w:pStyle w:val="Corpodetexto"/>
        <w:rPr>
          <w:i/>
          <w:sz w:val="20"/>
          <w:highlight w:val="yellow"/>
        </w:rPr>
      </w:pPr>
    </w:p>
    <w:p w:rsidR="002854A9" w:rsidRPr="002D79D4" w:rsidRDefault="002854A9" w:rsidP="00FA2B7C">
      <w:pPr>
        <w:pStyle w:val="Corpodetexto"/>
        <w:rPr>
          <w:i/>
          <w:sz w:val="20"/>
          <w:highlight w:val="yellow"/>
        </w:rPr>
      </w:pPr>
    </w:p>
    <w:p w:rsidR="002854A9" w:rsidRPr="002D79D4" w:rsidRDefault="002854A9" w:rsidP="00FA2B7C">
      <w:pPr>
        <w:pStyle w:val="Corpodetexto"/>
        <w:rPr>
          <w:i/>
          <w:sz w:val="20"/>
          <w:highlight w:val="yellow"/>
        </w:rPr>
      </w:pPr>
    </w:p>
    <w:p w:rsidR="003B0099" w:rsidRPr="007D0C83" w:rsidRDefault="00680B31" w:rsidP="00806D23">
      <w:pPr>
        <w:spacing w:before="93"/>
        <w:ind w:left="3197"/>
        <w:jc w:val="right"/>
        <w:rPr>
          <w:i/>
          <w:color w:val="44536A"/>
          <w:sz w:val="18"/>
        </w:rPr>
      </w:pPr>
      <w:r w:rsidRPr="007D0C83">
        <w:rPr>
          <w:i/>
          <w:color w:val="44536A"/>
          <w:sz w:val="18"/>
        </w:rPr>
        <w:t>Tabela 1</w:t>
      </w:r>
      <w:r w:rsidR="001D7DA0" w:rsidRPr="007D0C83">
        <w:rPr>
          <w:i/>
          <w:color w:val="44536A"/>
          <w:sz w:val="18"/>
        </w:rPr>
        <w:t>7</w:t>
      </w:r>
      <w:r w:rsidRPr="007D0C83">
        <w:rPr>
          <w:i/>
          <w:color w:val="44536A"/>
          <w:sz w:val="18"/>
        </w:rPr>
        <w:t xml:space="preserve">– </w:t>
      </w:r>
      <w:r w:rsidR="00C36DD0" w:rsidRPr="007D0C83">
        <w:rPr>
          <w:i/>
          <w:color w:val="44536A"/>
          <w:sz w:val="18"/>
        </w:rPr>
        <w:t>Faixa</w:t>
      </w:r>
      <w:proofErr w:type="gramStart"/>
      <w:r w:rsidR="00C36DD0" w:rsidRPr="007D0C83">
        <w:rPr>
          <w:i/>
          <w:color w:val="44536A"/>
          <w:sz w:val="18"/>
        </w:rPr>
        <w:t xml:space="preserve">  </w:t>
      </w:r>
      <w:proofErr w:type="gramEnd"/>
      <w:r w:rsidR="00C36DD0" w:rsidRPr="007D0C83">
        <w:rPr>
          <w:i/>
          <w:color w:val="44536A"/>
          <w:sz w:val="18"/>
        </w:rPr>
        <w:t xml:space="preserve">Etária - </w:t>
      </w:r>
      <w:r w:rsidRPr="007D0C83">
        <w:rPr>
          <w:i/>
          <w:color w:val="44536A"/>
          <w:sz w:val="18"/>
        </w:rPr>
        <w:t>Comparação Atrativos/Eventos</w:t>
      </w:r>
    </w:p>
    <w:p w:rsidR="00806D23" w:rsidRPr="007D0C83" w:rsidRDefault="00806D23" w:rsidP="00806D23">
      <w:pPr>
        <w:spacing w:before="93"/>
        <w:ind w:left="3197"/>
        <w:jc w:val="right"/>
      </w:pPr>
    </w:p>
    <w:tbl>
      <w:tblPr>
        <w:tblStyle w:val="TableNormal"/>
        <w:tblpPr w:leftFromText="141" w:rightFromText="141" w:vertAnchor="text" w:tblpXSpec="center" w:tblpY="1"/>
        <w:tblOverlap w:val="never"/>
        <w:tblW w:w="106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41"/>
        <w:gridCol w:w="1275"/>
        <w:gridCol w:w="1275"/>
        <w:gridCol w:w="1275"/>
        <w:gridCol w:w="1275"/>
        <w:gridCol w:w="1275"/>
        <w:gridCol w:w="1275"/>
      </w:tblGrid>
      <w:tr w:rsidR="00092A62" w:rsidRPr="007D0C83" w:rsidTr="00092A62">
        <w:trPr>
          <w:trHeight w:val="412"/>
        </w:trPr>
        <w:tc>
          <w:tcPr>
            <w:tcW w:w="3041" w:type="dxa"/>
            <w:tcBorders>
              <w:bottom w:val="single" w:sz="6" w:space="0" w:color="000000"/>
            </w:tcBorders>
            <w:shd w:val="clear" w:color="auto" w:fill="FFC000"/>
            <w:vAlign w:val="center"/>
          </w:tcPr>
          <w:p w:rsidR="007D0C83" w:rsidRPr="007D0C83" w:rsidRDefault="007D0C83" w:rsidP="007D0C83">
            <w:pPr>
              <w:pStyle w:val="TableParagraph"/>
              <w:spacing w:line="275" w:lineRule="exact"/>
              <w:rPr>
                <w:b/>
                <w:sz w:val="24"/>
                <w:lang w:val="pt-BR"/>
              </w:rPr>
            </w:pPr>
            <w:r>
              <w:rPr>
                <w:b/>
                <w:bCs/>
                <w:sz w:val="24"/>
                <w:lang w:val="pt-BR"/>
              </w:rPr>
              <w:t>Comparação com visi</w:t>
            </w:r>
            <w:r w:rsidRPr="007D0C83">
              <w:rPr>
                <w:b/>
                <w:bCs/>
                <w:sz w:val="24"/>
                <w:lang w:val="pt-BR"/>
              </w:rPr>
              <w:t>tas ou participações anteriores</w:t>
            </w:r>
          </w:p>
          <w:p w:rsidR="00092A62" w:rsidRPr="007D0C83" w:rsidRDefault="00092A62" w:rsidP="00511ABF">
            <w:pPr>
              <w:pStyle w:val="TableParagraph"/>
              <w:spacing w:line="275" w:lineRule="exact"/>
              <w:jc w:val="center"/>
              <w:rPr>
                <w:b/>
                <w:sz w:val="24"/>
                <w:lang w:val="pt-BR"/>
              </w:rPr>
            </w:pPr>
          </w:p>
        </w:tc>
        <w:tc>
          <w:tcPr>
            <w:tcW w:w="1275" w:type="dxa"/>
            <w:tcBorders>
              <w:bottom w:val="single" w:sz="6" w:space="0" w:color="000000"/>
            </w:tcBorders>
            <w:shd w:val="clear" w:color="auto" w:fill="FFC000"/>
            <w:vAlign w:val="center"/>
          </w:tcPr>
          <w:p w:rsidR="00092A62" w:rsidRPr="007D0C83" w:rsidRDefault="00092A62" w:rsidP="00511ABF">
            <w:pPr>
              <w:pStyle w:val="TableParagraph"/>
              <w:spacing w:line="275" w:lineRule="exact"/>
              <w:ind w:left="72"/>
              <w:jc w:val="center"/>
              <w:rPr>
                <w:b/>
                <w:sz w:val="24"/>
              </w:rPr>
            </w:pPr>
            <w:r w:rsidRPr="007D0C83">
              <w:rPr>
                <w:b/>
                <w:sz w:val="24"/>
              </w:rPr>
              <w:t>Cidade da Criança</w:t>
            </w:r>
          </w:p>
        </w:tc>
        <w:tc>
          <w:tcPr>
            <w:tcW w:w="1275" w:type="dxa"/>
            <w:tcBorders>
              <w:bottom w:val="single" w:sz="6" w:space="0" w:color="000000"/>
            </w:tcBorders>
            <w:shd w:val="clear" w:color="auto" w:fill="FFC000"/>
            <w:vAlign w:val="center"/>
          </w:tcPr>
          <w:p w:rsidR="00092A62" w:rsidRPr="007D0C83" w:rsidRDefault="00092A62" w:rsidP="00511ABF">
            <w:pPr>
              <w:pStyle w:val="TableParagraph"/>
              <w:spacing w:line="275" w:lineRule="exact"/>
              <w:ind w:left="72"/>
              <w:jc w:val="center"/>
              <w:rPr>
                <w:b/>
                <w:sz w:val="24"/>
              </w:rPr>
            </w:pPr>
            <w:r w:rsidRPr="007D0C83">
              <w:rPr>
                <w:b/>
                <w:sz w:val="24"/>
              </w:rPr>
              <w:t>Parque Caminhos do Mar</w:t>
            </w:r>
          </w:p>
        </w:tc>
        <w:tc>
          <w:tcPr>
            <w:tcW w:w="1275" w:type="dxa"/>
            <w:tcBorders>
              <w:bottom w:val="single" w:sz="6" w:space="0" w:color="000000"/>
            </w:tcBorders>
            <w:shd w:val="clear" w:color="auto" w:fill="FFC000"/>
            <w:vAlign w:val="center"/>
          </w:tcPr>
          <w:p w:rsidR="00092A62" w:rsidRPr="007D0C83" w:rsidRDefault="00092A62" w:rsidP="00511ABF">
            <w:pPr>
              <w:pStyle w:val="TableParagraph"/>
              <w:spacing w:line="275" w:lineRule="exact"/>
              <w:ind w:left="72"/>
              <w:jc w:val="center"/>
              <w:rPr>
                <w:b/>
                <w:sz w:val="24"/>
              </w:rPr>
            </w:pPr>
            <w:r w:rsidRPr="007D0C83">
              <w:rPr>
                <w:b/>
                <w:sz w:val="24"/>
              </w:rPr>
              <w:t>Parque da Juventude Città di Maróstica</w:t>
            </w:r>
          </w:p>
        </w:tc>
        <w:tc>
          <w:tcPr>
            <w:tcW w:w="1275" w:type="dxa"/>
            <w:tcBorders>
              <w:bottom w:val="single" w:sz="6" w:space="0" w:color="000000"/>
            </w:tcBorders>
            <w:shd w:val="clear" w:color="auto" w:fill="FFC000"/>
          </w:tcPr>
          <w:p w:rsidR="00092A62" w:rsidRPr="007D0C83" w:rsidRDefault="00092A62" w:rsidP="00511ABF">
            <w:pPr>
              <w:pStyle w:val="TableParagraph"/>
              <w:spacing w:line="275" w:lineRule="exact"/>
              <w:ind w:left="72"/>
              <w:jc w:val="center"/>
              <w:rPr>
                <w:b/>
                <w:sz w:val="24"/>
              </w:rPr>
            </w:pPr>
            <w:r w:rsidRPr="007D0C83">
              <w:rPr>
                <w:b/>
                <w:sz w:val="24"/>
              </w:rPr>
              <w:t>Parque Natural Estoril</w:t>
            </w:r>
          </w:p>
        </w:tc>
        <w:tc>
          <w:tcPr>
            <w:tcW w:w="1275" w:type="dxa"/>
            <w:tcBorders>
              <w:bottom w:val="single" w:sz="6" w:space="0" w:color="000000"/>
            </w:tcBorders>
            <w:shd w:val="clear" w:color="auto" w:fill="FFC000"/>
          </w:tcPr>
          <w:p w:rsidR="00092A62" w:rsidRPr="007D0C83" w:rsidRDefault="00092A62" w:rsidP="00092A62">
            <w:pPr>
              <w:pStyle w:val="TableParagraph"/>
              <w:spacing w:line="275" w:lineRule="exact"/>
              <w:ind w:left="72"/>
              <w:jc w:val="center"/>
              <w:rPr>
                <w:b/>
                <w:sz w:val="24"/>
              </w:rPr>
            </w:pPr>
            <w:r w:rsidRPr="007D0C83">
              <w:rPr>
                <w:b/>
                <w:sz w:val="24"/>
              </w:rPr>
              <w:t>Festival do Cambuci (3ª edição)</w:t>
            </w:r>
          </w:p>
        </w:tc>
        <w:tc>
          <w:tcPr>
            <w:tcW w:w="1275" w:type="dxa"/>
            <w:tcBorders>
              <w:bottom w:val="single" w:sz="6" w:space="0" w:color="000000"/>
            </w:tcBorders>
            <w:shd w:val="clear" w:color="auto" w:fill="FFC000"/>
          </w:tcPr>
          <w:p w:rsidR="00092A62" w:rsidRPr="007D0C83" w:rsidRDefault="00092A62" w:rsidP="00511ABF">
            <w:pPr>
              <w:pStyle w:val="TableParagraph"/>
              <w:spacing w:line="275" w:lineRule="exact"/>
              <w:ind w:left="72"/>
              <w:jc w:val="center"/>
              <w:rPr>
                <w:b/>
                <w:sz w:val="24"/>
              </w:rPr>
            </w:pPr>
            <w:r w:rsidRPr="007D0C83">
              <w:rPr>
                <w:b/>
                <w:sz w:val="24"/>
              </w:rPr>
              <w:t>Festival Bon Odori (2ª edição)</w:t>
            </w:r>
          </w:p>
        </w:tc>
      </w:tr>
      <w:tr w:rsidR="00092A62" w:rsidRPr="007D0C83" w:rsidTr="00092A62">
        <w:trPr>
          <w:trHeight w:val="410"/>
        </w:trPr>
        <w:tc>
          <w:tcPr>
            <w:tcW w:w="3041" w:type="dxa"/>
            <w:tcBorders>
              <w:top w:val="single" w:sz="6" w:space="0" w:color="000000"/>
            </w:tcBorders>
            <w:vAlign w:val="center"/>
          </w:tcPr>
          <w:p w:rsidR="00092A62" w:rsidRPr="007D0C83" w:rsidRDefault="00092A62" w:rsidP="00511ABF">
            <w:pPr>
              <w:pStyle w:val="TableParagraph"/>
              <w:spacing w:before="49" w:line="240" w:lineRule="auto"/>
              <w:jc w:val="center"/>
              <w:rPr>
                <w:sz w:val="20"/>
                <w:szCs w:val="20"/>
              </w:rPr>
            </w:pPr>
            <w:r w:rsidRPr="007D0C83">
              <w:rPr>
                <w:sz w:val="20"/>
                <w:szCs w:val="20"/>
              </w:rPr>
              <w:t>Experiência mais positiva</w:t>
            </w:r>
          </w:p>
        </w:tc>
        <w:tc>
          <w:tcPr>
            <w:tcW w:w="1275" w:type="dxa"/>
            <w:tcBorders>
              <w:top w:val="single" w:sz="6" w:space="0" w:color="000000"/>
            </w:tcBorders>
            <w:vAlign w:val="center"/>
          </w:tcPr>
          <w:p w:rsidR="00092A62" w:rsidRPr="007D0C83" w:rsidRDefault="007D0C83" w:rsidP="006167C9">
            <w:pPr>
              <w:pStyle w:val="TableParagraph"/>
              <w:spacing w:line="268" w:lineRule="exact"/>
              <w:ind w:left="72"/>
              <w:jc w:val="center"/>
              <w:rPr>
                <w:sz w:val="24"/>
              </w:rPr>
            </w:pPr>
            <w:r w:rsidRPr="007D0C83">
              <w:rPr>
                <w:sz w:val="24"/>
              </w:rPr>
              <w:t>104</w:t>
            </w:r>
          </w:p>
        </w:tc>
        <w:tc>
          <w:tcPr>
            <w:tcW w:w="1275" w:type="dxa"/>
            <w:tcBorders>
              <w:top w:val="single" w:sz="6" w:space="0" w:color="000000"/>
            </w:tcBorders>
            <w:vAlign w:val="center"/>
          </w:tcPr>
          <w:p w:rsidR="00092A62" w:rsidRPr="007D0C83" w:rsidRDefault="007D0C83" w:rsidP="00511ABF">
            <w:pPr>
              <w:pStyle w:val="TableParagraph"/>
              <w:spacing w:line="268" w:lineRule="exact"/>
              <w:ind w:left="72"/>
              <w:jc w:val="center"/>
              <w:rPr>
                <w:sz w:val="24"/>
              </w:rPr>
            </w:pPr>
            <w:r w:rsidRPr="007D0C83">
              <w:rPr>
                <w:sz w:val="24"/>
              </w:rPr>
              <w:t>088</w:t>
            </w:r>
          </w:p>
        </w:tc>
        <w:tc>
          <w:tcPr>
            <w:tcW w:w="1275" w:type="dxa"/>
            <w:tcBorders>
              <w:top w:val="single" w:sz="6" w:space="0" w:color="000000"/>
            </w:tcBorders>
            <w:vAlign w:val="center"/>
          </w:tcPr>
          <w:p w:rsidR="00092A62" w:rsidRPr="007D0C83" w:rsidRDefault="007D0C83" w:rsidP="00511ABF">
            <w:pPr>
              <w:pStyle w:val="TableParagraph"/>
              <w:spacing w:line="268" w:lineRule="exact"/>
              <w:ind w:left="72"/>
              <w:jc w:val="center"/>
              <w:rPr>
                <w:sz w:val="24"/>
              </w:rPr>
            </w:pPr>
            <w:r w:rsidRPr="007D0C83">
              <w:rPr>
                <w:sz w:val="24"/>
              </w:rPr>
              <w:t>117</w:t>
            </w:r>
          </w:p>
        </w:tc>
        <w:tc>
          <w:tcPr>
            <w:tcW w:w="1275" w:type="dxa"/>
            <w:tcBorders>
              <w:top w:val="single" w:sz="6" w:space="0" w:color="000000"/>
            </w:tcBorders>
          </w:tcPr>
          <w:p w:rsidR="00092A62" w:rsidRPr="007D0C83" w:rsidRDefault="007D0C83" w:rsidP="00511ABF">
            <w:pPr>
              <w:pStyle w:val="TableParagraph"/>
              <w:spacing w:line="268" w:lineRule="exact"/>
              <w:ind w:left="72"/>
              <w:jc w:val="center"/>
              <w:rPr>
                <w:sz w:val="24"/>
              </w:rPr>
            </w:pPr>
            <w:r w:rsidRPr="007D0C83">
              <w:rPr>
                <w:sz w:val="24"/>
              </w:rPr>
              <w:t>025</w:t>
            </w:r>
          </w:p>
        </w:tc>
        <w:tc>
          <w:tcPr>
            <w:tcW w:w="1275" w:type="dxa"/>
            <w:tcBorders>
              <w:top w:val="single" w:sz="6" w:space="0" w:color="000000"/>
            </w:tcBorders>
          </w:tcPr>
          <w:p w:rsidR="00092A62" w:rsidRPr="007D0C83" w:rsidRDefault="007D0C83" w:rsidP="00511ABF">
            <w:pPr>
              <w:pStyle w:val="TableParagraph"/>
              <w:spacing w:line="268" w:lineRule="exact"/>
              <w:ind w:left="72"/>
              <w:jc w:val="center"/>
              <w:rPr>
                <w:sz w:val="24"/>
              </w:rPr>
            </w:pPr>
            <w:r w:rsidRPr="007D0C83">
              <w:rPr>
                <w:sz w:val="24"/>
              </w:rPr>
              <w:t>026</w:t>
            </w:r>
          </w:p>
        </w:tc>
        <w:tc>
          <w:tcPr>
            <w:tcW w:w="1275" w:type="dxa"/>
            <w:tcBorders>
              <w:top w:val="single" w:sz="6" w:space="0" w:color="000000"/>
            </w:tcBorders>
          </w:tcPr>
          <w:p w:rsidR="00092A62" w:rsidRPr="007D0C83" w:rsidRDefault="007D0C83" w:rsidP="00511ABF">
            <w:pPr>
              <w:pStyle w:val="TableParagraph"/>
              <w:spacing w:line="268" w:lineRule="exact"/>
              <w:ind w:left="72"/>
              <w:jc w:val="center"/>
              <w:rPr>
                <w:sz w:val="24"/>
              </w:rPr>
            </w:pPr>
            <w:r w:rsidRPr="007D0C83">
              <w:rPr>
                <w:sz w:val="24"/>
              </w:rPr>
              <w:t>019</w:t>
            </w:r>
          </w:p>
        </w:tc>
      </w:tr>
      <w:tr w:rsidR="00092A62" w:rsidRPr="007D0C83" w:rsidTr="00092A62">
        <w:trPr>
          <w:trHeight w:val="414"/>
        </w:trPr>
        <w:tc>
          <w:tcPr>
            <w:tcW w:w="3041" w:type="dxa"/>
            <w:vAlign w:val="center"/>
          </w:tcPr>
          <w:p w:rsidR="00092A62" w:rsidRPr="007D0C83" w:rsidRDefault="00092A62" w:rsidP="00511ABF">
            <w:pPr>
              <w:pStyle w:val="TableParagraph"/>
              <w:spacing w:before="49" w:line="240" w:lineRule="auto"/>
              <w:jc w:val="center"/>
              <w:rPr>
                <w:sz w:val="20"/>
                <w:szCs w:val="20"/>
              </w:rPr>
            </w:pPr>
            <w:r w:rsidRPr="007D0C83">
              <w:rPr>
                <w:sz w:val="20"/>
                <w:szCs w:val="20"/>
              </w:rPr>
              <w:t>Experiência mais negativa</w:t>
            </w:r>
          </w:p>
        </w:tc>
        <w:tc>
          <w:tcPr>
            <w:tcW w:w="1275" w:type="dxa"/>
            <w:vAlign w:val="center"/>
          </w:tcPr>
          <w:p w:rsidR="00092A62" w:rsidRPr="007D0C83" w:rsidRDefault="007D0C83" w:rsidP="00511ABF">
            <w:pPr>
              <w:pStyle w:val="TableParagraph"/>
              <w:ind w:left="72"/>
              <w:jc w:val="center"/>
              <w:rPr>
                <w:sz w:val="24"/>
              </w:rPr>
            </w:pPr>
            <w:r w:rsidRPr="007D0C83">
              <w:rPr>
                <w:sz w:val="24"/>
              </w:rPr>
              <w:t>027</w:t>
            </w:r>
          </w:p>
        </w:tc>
        <w:tc>
          <w:tcPr>
            <w:tcW w:w="1275" w:type="dxa"/>
            <w:vAlign w:val="center"/>
          </w:tcPr>
          <w:p w:rsidR="00092A62" w:rsidRPr="007D0C83" w:rsidRDefault="007D0C83" w:rsidP="00511ABF">
            <w:pPr>
              <w:pStyle w:val="TableParagraph"/>
              <w:ind w:left="72"/>
              <w:jc w:val="center"/>
              <w:rPr>
                <w:sz w:val="24"/>
              </w:rPr>
            </w:pPr>
            <w:r w:rsidRPr="007D0C83">
              <w:rPr>
                <w:sz w:val="24"/>
              </w:rPr>
              <w:t>032</w:t>
            </w:r>
          </w:p>
        </w:tc>
        <w:tc>
          <w:tcPr>
            <w:tcW w:w="1275" w:type="dxa"/>
            <w:vAlign w:val="center"/>
          </w:tcPr>
          <w:p w:rsidR="00092A62" w:rsidRPr="007D0C83" w:rsidRDefault="007D0C83" w:rsidP="00511ABF">
            <w:pPr>
              <w:pStyle w:val="TableParagraph"/>
              <w:ind w:left="72"/>
              <w:jc w:val="center"/>
              <w:rPr>
                <w:sz w:val="24"/>
              </w:rPr>
            </w:pPr>
            <w:r w:rsidRPr="007D0C83">
              <w:rPr>
                <w:sz w:val="24"/>
              </w:rPr>
              <w:t>008</w:t>
            </w:r>
          </w:p>
        </w:tc>
        <w:tc>
          <w:tcPr>
            <w:tcW w:w="1275" w:type="dxa"/>
          </w:tcPr>
          <w:p w:rsidR="00092A62" w:rsidRPr="007D0C83" w:rsidRDefault="007D0C83" w:rsidP="00511ABF">
            <w:pPr>
              <w:pStyle w:val="TableParagraph"/>
              <w:ind w:left="72"/>
              <w:jc w:val="center"/>
              <w:rPr>
                <w:sz w:val="24"/>
              </w:rPr>
            </w:pPr>
            <w:r w:rsidRPr="007D0C83">
              <w:rPr>
                <w:sz w:val="24"/>
              </w:rPr>
              <w:t>011</w:t>
            </w:r>
          </w:p>
        </w:tc>
        <w:tc>
          <w:tcPr>
            <w:tcW w:w="1275" w:type="dxa"/>
          </w:tcPr>
          <w:p w:rsidR="00092A62" w:rsidRPr="007D0C83" w:rsidRDefault="007D0C83" w:rsidP="00511ABF">
            <w:pPr>
              <w:pStyle w:val="TableParagraph"/>
              <w:ind w:left="72"/>
              <w:jc w:val="center"/>
              <w:rPr>
                <w:sz w:val="24"/>
              </w:rPr>
            </w:pPr>
            <w:r w:rsidRPr="007D0C83">
              <w:rPr>
                <w:sz w:val="24"/>
              </w:rPr>
              <w:t>002</w:t>
            </w:r>
          </w:p>
        </w:tc>
        <w:tc>
          <w:tcPr>
            <w:tcW w:w="1275" w:type="dxa"/>
          </w:tcPr>
          <w:p w:rsidR="00092A62" w:rsidRPr="007D0C83" w:rsidRDefault="007D0C83" w:rsidP="00511ABF">
            <w:pPr>
              <w:pStyle w:val="TableParagraph"/>
              <w:ind w:left="72"/>
              <w:jc w:val="center"/>
              <w:rPr>
                <w:sz w:val="24"/>
              </w:rPr>
            </w:pPr>
            <w:r w:rsidRPr="007D0C83">
              <w:rPr>
                <w:sz w:val="24"/>
              </w:rPr>
              <w:t>003</w:t>
            </w:r>
          </w:p>
        </w:tc>
      </w:tr>
      <w:tr w:rsidR="00092A62" w:rsidRPr="007D0C83" w:rsidTr="00092A62">
        <w:trPr>
          <w:trHeight w:val="412"/>
        </w:trPr>
        <w:tc>
          <w:tcPr>
            <w:tcW w:w="3041" w:type="dxa"/>
            <w:vAlign w:val="center"/>
          </w:tcPr>
          <w:p w:rsidR="00092A62" w:rsidRPr="007D0C83" w:rsidRDefault="00092A62" w:rsidP="00511ABF">
            <w:pPr>
              <w:pStyle w:val="TableParagraph"/>
              <w:spacing w:before="49" w:line="240" w:lineRule="auto"/>
              <w:jc w:val="center"/>
              <w:rPr>
                <w:sz w:val="20"/>
                <w:szCs w:val="20"/>
              </w:rPr>
            </w:pPr>
            <w:r w:rsidRPr="007D0C83">
              <w:rPr>
                <w:sz w:val="20"/>
                <w:szCs w:val="20"/>
              </w:rPr>
              <w:t>1ª participação/1ª visita</w:t>
            </w:r>
          </w:p>
        </w:tc>
        <w:tc>
          <w:tcPr>
            <w:tcW w:w="1275" w:type="dxa"/>
            <w:vAlign w:val="center"/>
          </w:tcPr>
          <w:p w:rsidR="00092A62" w:rsidRPr="007D0C83" w:rsidRDefault="007D0C83" w:rsidP="00F52485">
            <w:pPr>
              <w:pStyle w:val="TableParagraph"/>
              <w:ind w:left="72"/>
              <w:jc w:val="center"/>
              <w:rPr>
                <w:sz w:val="24"/>
              </w:rPr>
            </w:pPr>
            <w:r w:rsidRPr="007D0C83">
              <w:rPr>
                <w:sz w:val="24"/>
              </w:rPr>
              <w:t>235</w:t>
            </w:r>
          </w:p>
        </w:tc>
        <w:tc>
          <w:tcPr>
            <w:tcW w:w="1275" w:type="dxa"/>
            <w:vAlign w:val="center"/>
          </w:tcPr>
          <w:p w:rsidR="00092A62" w:rsidRPr="007D0C83" w:rsidRDefault="007D0C83" w:rsidP="00511ABF">
            <w:pPr>
              <w:pStyle w:val="TableParagraph"/>
              <w:ind w:left="72"/>
              <w:jc w:val="center"/>
              <w:rPr>
                <w:sz w:val="24"/>
              </w:rPr>
            </w:pPr>
            <w:r w:rsidRPr="007D0C83">
              <w:rPr>
                <w:sz w:val="24"/>
              </w:rPr>
              <w:t>064</w:t>
            </w:r>
          </w:p>
        </w:tc>
        <w:tc>
          <w:tcPr>
            <w:tcW w:w="1275" w:type="dxa"/>
            <w:vAlign w:val="center"/>
          </w:tcPr>
          <w:p w:rsidR="00092A62" w:rsidRPr="007D0C83" w:rsidRDefault="007D0C83" w:rsidP="00511ABF">
            <w:pPr>
              <w:pStyle w:val="TableParagraph"/>
              <w:ind w:left="72"/>
              <w:jc w:val="center"/>
              <w:rPr>
                <w:sz w:val="24"/>
              </w:rPr>
            </w:pPr>
            <w:r w:rsidRPr="007D0C83">
              <w:rPr>
                <w:sz w:val="24"/>
              </w:rPr>
              <w:t>051</w:t>
            </w:r>
          </w:p>
        </w:tc>
        <w:tc>
          <w:tcPr>
            <w:tcW w:w="1275" w:type="dxa"/>
          </w:tcPr>
          <w:p w:rsidR="00092A62" w:rsidRPr="007D0C83" w:rsidRDefault="007D0C83" w:rsidP="00511ABF">
            <w:pPr>
              <w:pStyle w:val="TableParagraph"/>
              <w:ind w:left="72"/>
              <w:jc w:val="center"/>
              <w:rPr>
                <w:sz w:val="24"/>
              </w:rPr>
            </w:pPr>
            <w:r w:rsidRPr="007D0C83">
              <w:rPr>
                <w:sz w:val="24"/>
              </w:rPr>
              <w:t>089</w:t>
            </w:r>
          </w:p>
        </w:tc>
        <w:tc>
          <w:tcPr>
            <w:tcW w:w="1275" w:type="dxa"/>
          </w:tcPr>
          <w:p w:rsidR="00092A62" w:rsidRPr="007D0C83" w:rsidRDefault="007D0C83" w:rsidP="00511ABF">
            <w:pPr>
              <w:pStyle w:val="TableParagraph"/>
              <w:ind w:left="72"/>
              <w:jc w:val="center"/>
              <w:rPr>
                <w:sz w:val="24"/>
              </w:rPr>
            </w:pPr>
            <w:r w:rsidRPr="007D0C83">
              <w:rPr>
                <w:sz w:val="24"/>
              </w:rPr>
              <w:t>100</w:t>
            </w:r>
          </w:p>
        </w:tc>
        <w:tc>
          <w:tcPr>
            <w:tcW w:w="1275" w:type="dxa"/>
          </w:tcPr>
          <w:p w:rsidR="00092A62" w:rsidRPr="007D0C83" w:rsidRDefault="007D0C83" w:rsidP="009178CA">
            <w:pPr>
              <w:pStyle w:val="TableParagraph"/>
              <w:ind w:left="72"/>
              <w:jc w:val="center"/>
              <w:rPr>
                <w:sz w:val="24"/>
              </w:rPr>
            </w:pPr>
            <w:r w:rsidRPr="007D0C83">
              <w:rPr>
                <w:sz w:val="24"/>
              </w:rPr>
              <w:t>074</w:t>
            </w:r>
          </w:p>
        </w:tc>
      </w:tr>
      <w:tr w:rsidR="00092A62" w:rsidRPr="007D0C83" w:rsidTr="00092A62">
        <w:trPr>
          <w:trHeight w:val="412"/>
        </w:trPr>
        <w:tc>
          <w:tcPr>
            <w:tcW w:w="3041" w:type="dxa"/>
            <w:shd w:val="clear" w:color="auto" w:fill="FFC000"/>
            <w:vAlign w:val="center"/>
          </w:tcPr>
          <w:p w:rsidR="00092A62" w:rsidRPr="007D0C83" w:rsidRDefault="00092A62" w:rsidP="00511ABF">
            <w:pPr>
              <w:pStyle w:val="TableParagraph"/>
              <w:jc w:val="center"/>
              <w:rPr>
                <w:sz w:val="24"/>
              </w:rPr>
            </w:pPr>
            <w:r w:rsidRPr="007D0C83">
              <w:rPr>
                <w:sz w:val="24"/>
              </w:rPr>
              <w:t>Total</w:t>
            </w:r>
          </w:p>
        </w:tc>
        <w:tc>
          <w:tcPr>
            <w:tcW w:w="1275" w:type="dxa"/>
            <w:shd w:val="clear" w:color="auto" w:fill="FFC000"/>
            <w:vAlign w:val="center"/>
          </w:tcPr>
          <w:p w:rsidR="00092A62" w:rsidRPr="007D0C83" w:rsidRDefault="009178CA" w:rsidP="00F52485">
            <w:pPr>
              <w:pStyle w:val="TableParagraph"/>
              <w:ind w:left="72"/>
              <w:jc w:val="center"/>
              <w:rPr>
                <w:sz w:val="24"/>
              </w:rPr>
            </w:pPr>
            <w:r w:rsidRPr="007D0C83">
              <w:rPr>
                <w:sz w:val="24"/>
              </w:rPr>
              <w:t>366</w:t>
            </w:r>
          </w:p>
        </w:tc>
        <w:tc>
          <w:tcPr>
            <w:tcW w:w="1275" w:type="dxa"/>
            <w:shd w:val="clear" w:color="auto" w:fill="FFC000"/>
            <w:vAlign w:val="center"/>
          </w:tcPr>
          <w:p w:rsidR="00092A62" w:rsidRPr="007D0C83" w:rsidRDefault="009178CA" w:rsidP="00F52485">
            <w:pPr>
              <w:pStyle w:val="TableParagraph"/>
              <w:ind w:left="72"/>
              <w:jc w:val="center"/>
              <w:rPr>
                <w:sz w:val="24"/>
              </w:rPr>
            </w:pPr>
            <w:r w:rsidRPr="007D0C83">
              <w:rPr>
                <w:sz w:val="24"/>
              </w:rPr>
              <w:t>184</w:t>
            </w:r>
          </w:p>
        </w:tc>
        <w:tc>
          <w:tcPr>
            <w:tcW w:w="1275" w:type="dxa"/>
            <w:shd w:val="clear" w:color="auto" w:fill="FFC000"/>
            <w:vAlign w:val="center"/>
          </w:tcPr>
          <w:p w:rsidR="00092A62" w:rsidRPr="007D0C83" w:rsidRDefault="009178CA" w:rsidP="00F52485">
            <w:pPr>
              <w:pStyle w:val="TableParagraph"/>
              <w:ind w:left="72"/>
              <w:jc w:val="center"/>
              <w:rPr>
                <w:sz w:val="24"/>
              </w:rPr>
            </w:pPr>
            <w:r w:rsidRPr="007D0C83">
              <w:rPr>
                <w:sz w:val="24"/>
              </w:rPr>
              <w:t>176</w:t>
            </w:r>
          </w:p>
        </w:tc>
        <w:tc>
          <w:tcPr>
            <w:tcW w:w="1275" w:type="dxa"/>
            <w:shd w:val="clear" w:color="auto" w:fill="FFC000"/>
          </w:tcPr>
          <w:p w:rsidR="00092A62" w:rsidRPr="007D0C83" w:rsidRDefault="009178CA" w:rsidP="00F52485">
            <w:pPr>
              <w:pStyle w:val="TableParagraph"/>
              <w:ind w:left="72"/>
              <w:jc w:val="center"/>
              <w:rPr>
                <w:sz w:val="24"/>
              </w:rPr>
            </w:pPr>
            <w:r w:rsidRPr="007D0C83">
              <w:rPr>
                <w:sz w:val="24"/>
              </w:rPr>
              <w:t>125</w:t>
            </w:r>
          </w:p>
        </w:tc>
        <w:tc>
          <w:tcPr>
            <w:tcW w:w="1275" w:type="dxa"/>
            <w:shd w:val="clear" w:color="auto" w:fill="FFC000"/>
          </w:tcPr>
          <w:p w:rsidR="00092A62" w:rsidRPr="007D0C83" w:rsidRDefault="009178CA" w:rsidP="00F52485">
            <w:pPr>
              <w:pStyle w:val="TableParagraph"/>
              <w:ind w:left="72"/>
              <w:jc w:val="center"/>
              <w:rPr>
                <w:sz w:val="24"/>
              </w:rPr>
            </w:pPr>
            <w:r w:rsidRPr="007D0C83">
              <w:rPr>
                <w:sz w:val="24"/>
              </w:rPr>
              <w:t>128</w:t>
            </w:r>
          </w:p>
        </w:tc>
        <w:tc>
          <w:tcPr>
            <w:tcW w:w="1275" w:type="dxa"/>
            <w:shd w:val="clear" w:color="auto" w:fill="FFC000"/>
          </w:tcPr>
          <w:p w:rsidR="00092A62" w:rsidRPr="007D0C83" w:rsidRDefault="009178CA" w:rsidP="00F52485">
            <w:pPr>
              <w:pStyle w:val="TableParagraph"/>
              <w:ind w:left="72"/>
              <w:jc w:val="center"/>
              <w:rPr>
                <w:sz w:val="24"/>
              </w:rPr>
            </w:pPr>
            <w:r w:rsidRPr="007D0C83">
              <w:rPr>
                <w:sz w:val="24"/>
              </w:rPr>
              <w:t>096</w:t>
            </w:r>
          </w:p>
        </w:tc>
      </w:tr>
    </w:tbl>
    <w:p w:rsidR="003B0099" w:rsidRDefault="003B0099" w:rsidP="00DB3AEC">
      <w:pPr>
        <w:pStyle w:val="Corpodetexto"/>
        <w:spacing w:before="111" w:line="360" w:lineRule="auto"/>
        <w:jc w:val="both"/>
      </w:pPr>
    </w:p>
    <w:p w:rsidR="007D0C83" w:rsidRPr="003C5B8B" w:rsidRDefault="007D0C83" w:rsidP="007D0C83">
      <w:pPr>
        <w:pStyle w:val="Corpodetexto"/>
        <w:spacing w:before="111" w:line="360" w:lineRule="auto"/>
        <w:ind w:firstLine="567"/>
        <w:jc w:val="both"/>
      </w:pPr>
      <w:r w:rsidRPr="003C5B8B">
        <w:t>Percebe-se claramente observando-se as pesquisas aplicadas que 57% dos entrevistados se deparavam com sua “1ª participação/1ª visita”. Isto se deve ao caráter inovador dos eventos (3ª Edição do Festival do Cambuci e a 2ª Edição do Festival Bon Odori). Deve-se também ao recente processo de concessão comum do Parque Caminhos do Mar</w:t>
      </w:r>
      <w:r w:rsidR="003C5B8B" w:rsidRPr="003C5B8B">
        <w:t xml:space="preserve">, agora </w:t>
      </w:r>
      <w:proofErr w:type="gramStart"/>
      <w:r w:rsidR="003C5B8B" w:rsidRPr="003C5B8B">
        <w:t>sob gestão</w:t>
      </w:r>
      <w:proofErr w:type="gramEnd"/>
      <w:r w:rsidR="003C5B8B" w:rsidRPr="003C5B8B">
        <w:t xml:space="preserve"> da Parquetur,</w:t>
      </w:r>
      <w:r w:rsidRPr="003C5B8B">
        <w:t xml:space="preserve"> e da revitalização do Parque da Juventude Cittá di Maróstica.  </w:t>
      </w:r>
    </w:p>
    <w:p w:rsidR="007D0C83" w:rsidRPr="003C5B8B" w:rsidRDefault="007D0C83" w:rsidP="007D0C83">
      <w:pPr>
        <w:pStyle w:val="Corpodetexto"/>
        <w:spacing w:before="111" w:line="360" w:lineRule="auto"/>
        <w:ind w:firstLine="567"/>
        <w:jc w:val="both"/>
      </w:pPr>
      <w:r w:rsidRPr="003C5B8B">
        <w:t>Registre-se que 35% dos entrevistados apontaram sua experiência mais positiva, e isto se deve ao processo de melhoria contínua e de competitividade adotada por São Bernardo, t</w:t>
      </w:r>
      <w:r w:rsidR="003C5B8B" w:rsidRPr="003C5B8B">
        <w:t>anto em eventos organizados pel</w:t>
      </w:r>
      <w:r w:rsidRPr="003C5B8B">
        <w:t xml:space="preserve">a Prefeitura quanto na relação com o trade local. </w:t>
      </w:r>
    </w:p>
    <w:p w:rsidR="007D0C83" w:rsidRPr="003C5B8B" w:rsidRDefault="007D0C83" w:rsidP="007D0C83">
      <w:pPr>
        <w:pStyle w:val="Corpodetexto"/>
        <w:spacing w:before="111" w:line="360" w:lineRule="auto"/>
        <w:ind w:firstLine="567"/>
        <w:jc w:val="both"/>
      </w:pPr>
      <w:r w:rsidRPr="003C5B8B">
        <w:t xml:space="preserve">Por fim, apenas 7% dos entrevistados apontaram uma experiência mais negativa. </w:t>
      </w:r>
      <w:r w:rsidRPr="003C5B8B">
        <w:lastRenderedPageBreak/>
        <w:t>Isto se deve ao fato de falhas pontuais, sejam na operação ou na comunicação com os visitantes/turistas. Exemplifica-se com a falta de informação de equipamentos inoperantes na Cidade da Criança</w:t>
      </w:r>
      <w:r w:rsidR="003C5B8B" w:rsidRPr="003C5B8B">
        <w:t xml:space="preserve">, </w:t>
      </w:r>
      <w:r w:rsidRPr="003C5B8B">
        <w:t>no Parque da Juventude</w:t>
      </w:r>
      <w:r w:rsidR="003C5B8B" w:rsidRPr="003C5B8B">
        <w:t xml:space="preserve"> e no Parque Caminhos do Mar</w:t>
      </w:r>
      <w:r w:rsidRPr="003C5B8B">
        <w:t xml:space="preserve">, situação metereológica no dia da visita ou </w:t>
      </w:r>
      <w:r w:rsidR="003C5B8B" w:rsidRPr="003C5B8B">
        <w:t>pela ausência ideal de espaços para estacionamento de veículos/vans/ônibus, principalmente nos eventos.</w:t>
      </w:r>
    </w:p>
    <w:p w:rsidR="007D0C83" w:rsidRDefault="007D0C83" w:rsidP="00DB3AEC">
      <w:pPr>
        <w:pStyle w:val="Corpodetexto"/>
        <w:spacing w:before="111" w:line="360" w:lineRule="auto"/>
        <w:jc w:val="both"/>
      </w:pPr>
    </w:p>
    <w:p w:rsidR="003C5B8B" w:rsidRDefault="003C5B8B" w:rsidP="00DB3AEC">
      <w:pPr>
        <w:pStyle w:val="Corpodetexto"/>
        <w:spacing w:before="111" w:line="360" w:lineRule="auto"/>
        <w:jc w:val="both"/>
      </w:pPr>
      <w:r>
        <w:t>Dados complementares:</w:t>
      </w:r>
    </w:p>
    <w:p w:rsidR="003C5B8B" w:rsidRDefault="003C5B8B" w:rsidP="00DB3AEC">
      <w:pPr>
        <w:pStyle w:val="Corpodetexto"/>
        <w:spacing w:before="111" w:line="360" w:lineRule="auto"/>
        <w:jc w:val="both"/>
      </w:pPr>
    </w:p>
    <w:p w:rsidR="00770558" w:rsidRDefault="00770558" w:rsidP="00770558">
      <w:pPr>
        <w:pStyle w:val="Corpodetexto"/>
        <w:spacing w:line="360" w:lineRule="auto"/>
        <w:ind w:left="850" w:firstLine="566"/>
        <w:jc w:val="both"/>
        <w:rPr>
          <w:b/>
          <w:bCs/>
        </w:rPr>
      </w:pPr>
      <w:r w:rsidRPr="0053301F">
        <w:t xml:space="preserve">2.3.5 </w:t>
      </w:r>
      <w:r w:rsidRPr="0053301F">
        <w:rPr>
          <w:b/>
          <w:bCs/>
        </w:rPr>
        <w:t xml:space="preserve">Deslocamento para </w:t>
      </w:r>
      <w:r w:rsidR="00FE3030">
        <w:rPr>
          <w:b/>
          <w:bCs/>
        </w:rPr>
        <w:t xml:space="preserve">os </w:t>
      </w:r>
      <w:r w:rsidRPr="0053301F">
        <w:rPr>
          <w:b/>
          <w:bCs/>
        </w:rPr>
        <w:t>atrativo</w:t>
      </w:r>
      <w:r w:rsidR="00FE3030">
        <w:rPr>
          <w:b/>
          <w:bCs/>
        </w:rPr>
        <w:t>s</w:t>
      </w:r>
      <w:r w:rsidRPr="0053301F">
        <w:rPr>
          <w:b/>
          <w:bCs/>
        </w:rPr>
        <w:t>/ evento</w:t>
      </w:r>
      <w:r w:rsidR="00FE3030">
        <w:rPr>
          <w:b/>
          <w:bCs/>
        </w:rPr>
        <w:t>s</w:t>
      </w:r>
    </w:p>
    <w:p w:rsidR="00C502DC" w:rsidRDefault="00C502DC" w:rsidP="00C502DC">
      <w:pPr>
        <w:spacing w:before="93"/>
        <w:ind w:left="3197"/>
        <w:jc w:val="right"/>
        <w:rPr>
          <w:i/>
          <w:color w:val="44536A"/>
          <w:sz w:val="18"/>
        </w:rPr>
      </w:pPr>
    </w:p>
    <w:p w:rsidR="00C502DC" w:rsidRPr="007D0C83" w:rsidRDefault="00C502DC" w:rsidP="00C502DC">
      <w:pPr>
        <w:spacing w:before="93"/>
        <w:ind w:left="3197"/>
        <w:jc w:val="right"/>
        <w:rPr>
          <w:i/>
          <w:color w:val="44536A"/>
          <w:sz w:val="18"/>
        </w:rPr>
      </w:pPr>
      <w:r w:rsidRPr="007D0C83">
        <w:rPr>
          <w:i/>
          <w:color w:val="44536A"/>
          <w:sz w:val="18"/>
        </w:rPr>
        <w:t>Tabela 1</w:t>
      </w:r>
      <w:r>
        <w:rPr>
          <w:i/>
          <w:color w:val="44536A"/>
          <w:sz w:val="18"/>
        </w:rPr>
        <w:t>8</w:t>
      </w:r>
      <w:r w:rsidRPr="007D0C83">
        <w:rPr>
          <w:i/>
          <w:color w:val="44536A"/>
          <w:sz w:val="18"/>
        </w:rPr>
        <w:t xml:space="preserve">– </w:t>
      </w:r>
      <w:r>
        <w:rPr>
          <w:i/>
          <w:color w:val="44536A"/>
          <w:sz w:val="18"/>
        </w:rPr>
        <w:t>Deslocamento para os Atrativos/Eventos</w:t>
      </w:r>
    </w:p>
    <w:p w:rsidR="00C502DC" w:rsidRPr="003C5B8B" w:rsidRDefault="00C502DC" w:rsidP="00770558">
      <w:pPr>
        <w:pStyle w:val="Corpodetexto"/>
        <w:spacing w:line="360" w:lineRule="auto"/>
        <w:ind w:left="850" w:firstLine="566"/>
        <w:jc w:val="both"/>
      </w:pPr>
    </w:p>
    <w:tbl>
      <w:tblPr>
        <w:tblStyle w:val="Tabelacomgrade"/>
        <w:tblW w:w="0" w:type="auto"/>
        <w:tblInd w:w="708" w:type="dxa"/>
        <w:tblLayout w:type="fixed"/>
        <w:tblLook w:val="01E0" w:firstRow="1" w:lastRow="1" w:firstColumn="1" w:lastColumn="1" w:noHBand="0" w:noVBand="0"/>
      </w:tblPr>
      <w:tblGrid>
        <w:gridCol w:w="4394"/>
        <w:gridCol w:w="2759"/>
      </w:tblGrid>
      <w:tr w:rsidR="00770558" w:rsidRPr="003C5B8B" w:rsidTr="00C502DC">
        <w:trPr>
          <w:trHeight w:val="489"/>
        </w:trPr>
        <w:tc>
          <w:tcPr>
            <w:tcW w:w="4394" w:type="dxa"/>
            <w:shd w:val="clear" w:color="auto" w:fill="FFFF00"/>
          </w:tcPr>
          <w:p w:rsidR="00770558" w:rsidRPr="003C5B8B" w:rsidRDefault="00770558" w:rsidP="00600550">
            <w:pPr>
              <w:pStyle w:val="TableParagraph"/>
              <w:spacing w:before="64" w:line="240" w:lineRule="auto"/>
              <w:ind w:left="74"/>
              <w:jc w:val="center"/>
              <w:rPr>
                <w:b/>
                <w:sz w:val="24"/>
              </w:rPr>
            </w:pPr>
            <w:r w:rsidRPr="003C5B8B">
              <w:rPr>
                <w:b/>
                <w:bCs/>
              </w:rPr>
              <w:t>Deslocamento para o</w:t>
            </w:r>
            <w:r w:rsidR="00FE3030">
              <w:rPr>
                <w:b/>
                <w:bCs/>
              </w:rPr>
              <w:t>s</w:t>
            </w:r>
            <w:r w:rsidRPr="003C5B8B">
              <w:rPr>
                <w:b/>
                <w:bCs/>
              </w:rPr>
              <w:t xml:space="preserve"> Atrativos/Eventos</w:t>
            </w:r>
          </w:p>
        </w:tc>
        <w:tc>
          <w:tcPr>
            <w:tcW w:w="2759" w:type="dxa"/>
            <w:shd w:val="clear" w:color="auto" w:fill="FFFF00"/>
          </w:tcPr>
          <w:p w:rsidR="00770558" w:rsidRPr="003C5B8B" w:rsidRDefault="00770558" w:rsidP="00770558">
            <w:pPr>
              <w:pStyle w:val="TableParagraph"/>
              <w:spacing w:before="64" w:line="240" w:lineRule="auto"/>
              <w:ind w:left="73"/>
              <w:jc w:val="center"/>
              <w:rPr>
                <w:b/>
                <w:sz w:val="24"/>
              </w:rPr>
            </w:pPr>
            <w:r w:rsidRPr="003C5B8B">
              <w:rPr>
                <w:b/>
                <w:sz w:val="24"/>
              </w:rPr>
              <w:t>Resultados</w:t>
            </w:r>
          </w:p>
        </w:tc>
      </w:tr>
      <w:tr w:rsidR="00770558" w:rsidRPr="003C5B8B" w:rsidTr="00FE3030">
        <w:trPr>
          <w:trHeight w:val="467"/>
        </w:trPr>
        <w:tc>
          <w:tcPr>
            <w:tcW w:w="4394" w:type="dxa"/>
          </w:tcPr>
          <w:p w:rsidR="00770558" w:rsidRPr="003C5B8B" w:rsidRDefault="00770558" w:rsidP="00600550">
            <w:pPr>
              <w:pStyle w:val="TableParagraph"/>
              <w:spacing w:before="49" w:line="240" w:lineRule="auto"/>
              <w:jc w:val="center"/>
              <w:rPr>
                <w:sz w:val="24"/>
              </w:rPr>
            </w:pPr>
            <w:r w:rsidRPr="003C5B8B">
              <w:rPr>
                <w:sz w:val="24"/>
              </w:rPr>
              <w:t>Carro</w:t>
            </w:r>
          </w:p>
        </w:tc>
        <w:tc>
          <w:tcPr>
            <w:tcW w:w="2759" w:type="dxa"/>
          </w:tcPr>
          <w:p w:rsidR="00770558" w:rsidRPr="003C5B8B" w:rsidRDefault="006167C9" w:rsidP="00600550">
            <w:pPr>
              <w:pStyle w:val="TableParagraph"/>
              <w:spacing w:before="49" w:line="240" w:lineRule="auto"/>
              <w:ind w:left="68"/>
              <w:jc w:val="center"/>
              <w:rPr>
                <w:sz w:val="24"/>
              </w:rPr>
            </w:pPr>
            <w:r w:rsidRPr="003C5B8B">
              <w:rPr>
                <w:sz w:val="24"/>
              </w:rPr>
              <w:t>606</w:t>
            </w:r>
          </w:p>
        </w:tc>
      </w:tr>
      <w:tr w:rsidR="00770558" w:rsidRPr="003C5B8B" w:rsidTr="00FE3030">
        <w:trPr>
          <w:trHeight w:val="470"/>
        </w:trPr>
        <w:tc>
          <w:tcPr>
            <w:tcW w:w="4394" w:type="dxa"/>
          </w:tcPr>
          <w:p w:rsidR="00770558" w:rsidRPr="003C5B8B" w:rsidRDefault="00770558" w:rsidP="00600550">
            <w:pPr>
              <w:pStyle w:val="TableParagraph"/>
              <w:spacing w:before="49" w:line="240" w:lineRule="auto"/>
              <w:jc w:val="center"/>
              <w:rPr>
                <w:sz w:val="24"/>
              </w:rPr>
            </w:pPr>
            <w:r w:rsidRPr="003C5B8B">
              <w:rPr>
                <w:sz w:val="24"/>
              </w:rPr>
              <w:t>Ônibus/ Vans Tur</w:t>
            </w:r>
          </w:p>
        </w:tc>
        <w:tc>
          <w:tcPr>
            <w:tcW w:w="2759" w:type="dxa"/>
          </w:tcPr>
          <w:p w:rsidR="00770558" w:rsidRPr="00C502DC" w:rsidRDefault="006167C9" w:rsidP="00600550">
            <w:pPr>
              <w:pStyle w:val="TableParagraph"/>
              <w:spacing w:before="49" w:line="240" w:lineRule="auto"/>
              <w:ind w:left="68"/>
              <w:jc w:val="center"/>
              <w:rPr>
                <w:sz w:val="24"/>
              </w:rPr>
            </w:pPr>
            <w:r w:rsidRPr="00C502DC">
              <w:rPr>
                <w:sz w:val="24"/>
              </w:rPr>
              <w:t>281</w:t>
            </w:r>
          </w:p>
        </w:tc>
      </w:tr>
      <w:tr w:rsidR="00770558" w:rsidRPr="003C5B8B" w:rsidTr="00FE3030">
        <w:trPr>
          <w:trHeight w:val="470"/>
        </w:trPr>
        <w:tc>
          <w:tcPr>
            <w:tcW w:w="4394" w:type="dxa"/>
          </w:tcPr>
          <w:p w:rsidR="00770558" w:rsidRPr="003C5B8B" w:rsidRDefault="00770558" w:rsidP="00600550">
            <w:pPr>
              <w:pStyle w:val="TableParagraph"/>
              <w:spacing w:before="49" w:line="240" w:lineRule="auto"/>
              <w:jc w:val="center"/>
              <w:rPr>
                <w:sz w:val="24"/>
              </w:rPr>
            </w:pPr>
            <w:r w:rsidRPr="003C5B8B">
              <w:rPr>
                <w:sz w:val="24"/>
              </w:rPr>
              <w:t>Transporte Público</w:t>
            </w:r>
          </w:p>
        </w:tc>
        <w:tc>
          <w:tcPr>
            <w:tcW w:w="2759" w:type="dxa"/>
          </w:tcPr>
          <w:p w:rsidR="00770558" w:rsidRPr="003C5B8B" w:rsidRDefault="006167C9" w:rsidP="00600550">
            <w:pPr>
              <w:pStyle w:val="TableParagraph"/>
              <w:spacing w:before="49" w:line="240" w:lineRule="auto"/>
              <w:ind w:left="68"/>
              <w:jc w:val="center"/>
              <w:rPr>
                <w:sz w:val="24"/>
              </w:rPr>
            </w:pPr>
            <w:r w:rsidRPr="003C5B8B">
              <w:rPr>
                <w:sz w:val="24"/>
              </w:rPr>
              <w:t>069</w:t>
            </w:r>
          </w:p>
        </w:tc>
      </w:tr>
      <w:tr w:rsidR="00770558" w:rsidRPr="003C5B8B" w:rsidTr="00FE3030">
        <w:trPr>
          <w:trHeight w:val="470"/>
        </w:trPr>
        <w:tc>
          <w:tcPr>
            <w:tcW w:w="4394" w:type="dxa"/>
          </w:tcPr>
          <w:p w:rsidR="00770558" w:rsidRPr="003C5B8B" w:rsidRDefault="00770558" w:rsidP="00600550">
            <w:pPr>
              <w:pStyle w:val="TableParagraph"/>
              <w:spacing w:before="49" w:line="240" w:lineRule="auto"/>
              <w:jc w:val="center"/>
              <w:rPr>
                <w:sz w:val="24"/>
              </w:rPr>
            </w:pPr>
            <w:r w:rsidRPr="003C5B8B">
              <w:rPr>
                <w:sz w:val="24"/>
              </w:rPr>
              <w:t>Aplicativos</w:t>
            </w:r>
          </w:p>
        </w:tc>
        <w:tc>
          <w:tcPr>
            <w:tcW w:w="2759" w:type="dxa"/>
          </w:tcPr>
          <w:p w:rsidR="00770558" w:rsidRPr="003C5B8B" w:rsidRDefault="006167C9" w:rsidP="00600550">
            <w:pPr>
              <w:pStyle w:val="TableParagraph"/>
              <w:spacing w:before="49" w:line="240" w:lineRule="auto"/>
              <w:ind w:left="68"/>
              <w:jc w:val="center"/>
              <w:rPr>
                <w:sz w:val="24"/>
              </w:rPr>
            </w:pPr>
            <w:r w:rsidRPr="003C5B8B">
              <w:rPr>
                <w:sz w:val="24"/>
              </w:rPr>
              <w:t>087</w:t>
            </w:r>
          </w:p>
        </w:tc>
      </w:tr>
      <w:tr w:rsidR="00770558" w:rsidRPr="003C5B8B" w:rsidTr="00FE3030">
        <w:trPr>
          <w:trHeight w:val="470"/>
        </w:trPr>
        <w:tc>
          <w:tcPr>
            <w:tcW w:w="4394" w:type="dxa"/>
          </w:tcPr>
          <w:p w:rsidR="00770558" w:rsidRPr="003C5B8B" w:rsidRDefault="00770558" w:rsidP="00600550">
            <w:pPr>
              <w:pStyle w:val="TableParagraph"/>
              <w:spacing w:before="49" w:line="240" w:lineRule="auto"/>
              <w:jc w:val="center"/>
              <w:rPr>
                <w:sz w:val="24"/>
              </w:rPr>
            </w:pPr>
            <w:r w:rsidRPr="003C5B8B">
              <w:rPr>
                <w:sz w:val="24"/>
              </w:rPr>
              <w:t>Outros</w:t>
            </w:r>
          </w:p>
        </w:tc>
        <w:tc>
          <w:tcPr>
            <w:tcW w:w="2759" w:type="dxa"/>
          </w:tcPr>
          <w:p w:rsidR="00770558" w:rsidRPr="003C5B8B" w:rsidRDefault="006167C9" w:rsidP="00600550">
            <w:pPr>
              <w:pStyle w:val="TableParagraph"/>
              <w:spacing w:before="49" w:line="240" w:lineRule="auto"/>
              <w:ind w:left="68"/>
              <w:jc w:val="center"/>
              <w:rPr>
                <w:sz w:val="24"/>
              </w:rPr>
            </w:pPr>
            <w:r w:rsidRPr="003C5B8B">
              <w:rPr>
                <w:sz w:val="24"/>
              </w:rPr>
              <w:t>032</w:t>
            </w:r>
          </w:p>
        </w:tc>
      </w:tr>
      <w:tr w:rsidR="00770558" w:rsidRPr="00157D5F" w:rsidTr="00C502DC">
        <w:trPr>
          <w:trHeight w:val="467"/>
        </w:trPr>
        <w:tc>
          <w:tcPr>
            <w:tcW w:w="4394" w:type="dxa"/>
            <w:shd w:val="clear" w:color="auto" w:fill="FFFF00"/>
          </w:tcPr>
          <w:p w:rsidR="00770558" w:rsidRPr="003C5B8B" w:rsidRDefault="00770558" w:rsidP="00770558">
            <w:pPr>
              <w:pStyle w:val="TableParagraph"/>
              <w:spacing w:before="49" w:line="240" w:lineRule="auto"/>
              <w:jc w:val="center"/>
              <w:rPr>
                <w:b/>
                <w:sz w:val="24"/>
              </w:rPr>
            </w:pPr>
            <w:r w:rsidRPr="003C5B8B">
              <w:rPr>
                <w:b/>
                <w:sz w:val="24"/>
              </w:rPr>
              <w:t>Total</w:t>
            </w:r>
          </w:p>
        </w:tc>
        <w:tc>
          <w:tcPr>
            <w:tcW w:w="2759" w:type="dxa"/>
            <w:shd w:val="clear" w:color="auto" w:fill="FFFF00"/>
          </w:tcPr>
          <w:p w:rsidR="00770558" w:rsidRPr="00157D5F" w:rsidRDefault="006167C9" w:rsidP="00600550">
            <w:pPr>
              <w:pStyle w:val="TableParagraph"/>
              <w:spacing w:before="49" w:line="240" w:lineRule="auto"/>
              <w:ind w:left="68"/>
              <w:jc w:val="center"/>
              <w:rPr>
                <w:sz w:val="24"/>
              </w:rPr>
            </w:pPr>
            <w:r w:rsidRPr="003C5B8B">
              <w:rPr>
                <w:sz w:val="24"/>
              </w:rPr>
              <w:t>1075</w:t>
            </w:r>
          </w:p>
        </w:tc>
      </w:tr>
    </w:tbl>
    <w:p w:rsidR="003D1493" w:rsidRDefault="00FE3030" w:rsidP="00FE3030">
      <w:pPr>
        <w:pStyle w:val="Corpodetexto"/>
        <w:spacing w:before="111" w:line="360" w:lineRule="auto"/>
        <w:jc w:val="both"/>
      </w:pPr>
      <w:r>
        <w:rPr>
          <w:noProof/>
          <w:lang w:val="pt-BR" w:eastAsia="pt-BR"/>
        </w:rPr>
        <w:drawing>
          <wp:inline distT="0" distB="0" distL="0" distR="0" wp14:anchorId="1B04AAA0" wp14:editId="1D128EA0">
            <wp:extent cx="5356390" cy="2743200"/>
            <wp:effectExtent l="0" t="0" r="15875" b="19050"/>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E3030" w:rsidRDefault="00FE3030" w:rsidP="0000123A">
      <w:pPr>
        <w:pStyle w:val="Corpodetexto"/>
        <w:spacing w:before="111" w:line="360" w:lineRule="auto"/>
        <w:ind w:firstLine="566"/>
        <w:jc w:val="both"/>
      </w:pPr>
    </w:p>
    <w:p w:rsidR="00FE3030" w:rsidRPr="007D0C83" w:rsidRDefault="00FE3030" w:rsidP="00FE3030">
      <w:pPr>
        <w:spacing w:before="93"/>
        <w:ind w:left="3197"/>
        <w:jc w:val="right"/>
        <w:rPr>
          <w:i/>
          <w:color w:val="44536A"/>
          <w:sz w:val="18"/>
        </w:rPr>
      </w:pPr>
      <w:r w:rsidRPr="007D0C83">
        <w:rPr>
          <w:i/>
          <w:color w:val="44536A"/>
          <w:sz w:val="18"/>
        </w:rPr>
        <w:lastRenderedPageBreak/>
        <w:t>Tabela 1</w:t>
      </w:r>
      <w:r w:rsidR="00C502DC">
        <w:rPr>
          <w:i/>
          <w:color w:val="44536A"/>
          <w:sz w:val="18"/>
        </w:rPr>
        <w:t>9</w:t>
      </w:r>
      <w:r w:rsidRPr="007D0C83">
        <w:rPr>
          <w:i/>
          <w:color w:val="44536A"/>
          <w:sz w:val="18"/>
        </w:rPr>
        <w:t xml:space="preserve">– </w:t>
      </w:r>
      <w:r w:rsidR="00C502DC">
        <w:rPr>
          <w:i/>
          <w:color w:val="44536A"/>
          <w:sz w:val="18"/>
        </w:rPr>
        <w:t>Deslocamento para os Atrativos/E</w:t>
      </w:r>
      <w:r w:rsidRPr="007D0C83">
        <w:rPr>
          <w:i/>
          <w:color w:val="44536A"/>
          <w:sz w:val="18"/>
        </w:rPr>
        <w:t>ventos</w:t>
      </w:r>
    </w:p>
    <w:p w:rsidR="00FE3030" w:rsidRPr="0053301F" w:rsidRDefault="00FE3030" w:rsidP="0000123A">
      <w:pPr>
        <w:pStyle w:val="Corpodetexto"/>
        <w:spacing w:before="111" w:line="360" w:lineRule="auto"/>
        <w:ind w:firstLine="566"/>
        <w:jc w:val="both"/>
      </w:pPr>
    </w:p>
    <w:tbl>
      <w:tblPr>
        <w:tblStyle w:val="TableNormal"/>
        <w:tblpPr w:leftFromText="141" w:rightFromText="141" w:vertAnchor="text" w:tblpXSpec="center" w:tblpY="1"/>
        <w:tblOverlap w:val="never"/>
        <w:tblW w:w="106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41"/>
        <w:gridCol w:w="1275"/>
        <w:gridCol w:w="1275"/>
        <w:gridCol w:w="1275"/>
        <w:gridCol w:w="1275"/>
        <w:gridCol w:w="1275"/>
        <w:gridCol w:w="1275"/>
      </w:tblGrid>
      <w:tr w:rsidR="00770558" w:rsidRPr="0053301F" w:rsidTr="0053301F">
        <w:trPr>
          <w:trHeight w:val="412"/>
        </w:trPr>
        <w:tc>
          <w:tcPr>
            <w:tcW w:w="3041" w:type="dxa"/>
            <w:tcBorders>
              <w:bottom w:val="single" w:sz="4" w:space="0" w:color="auto"/>
            </w:tcBorders>
            <w:shd w:val="clear" w:color="auto" w:fill="FFC000"/>
            <w:vAlign w:val="center"/>
          </w:tcPr>
          <w:p w:rsidR="00770558" w:rsidRPr="0053301F" w:rsidRDefault="00401058" w:rsidP="00600550">
            <w:pPr>
              <w:pStyle w:val="TableParagraph"/>
              <w:spacing w:line="275" w:lineRule="exact"/>
              <w:jc w:val="center"/>
              <w:rPr>
                <w:b/>
                <w:sz w:val="24"/>
              </w:rPr>
            </w:pPr>
            <w:r w:rsidRPr="0053301F">
              <w:rPr>
                <w:b/>
                <w:bCs/>
              </w:rPr>
              <w:t>Deslocamento para o</w:t>
            </w:r>
            <w:r w:rsidR="00FE3030">
              <w:rPr>
                <w:b/>
                <w:bCs/>
              </w:rPr>
              <w:t>s</w:t>
            </w:r>
            <w:r w:rsidRPr="0053301F">
              <w:rPr>
                <w:b/>
                <w:bCs/>
              </w:rPr>
              <w:t xml:space="preserve"> Atrativos/Eventos</w:t>
            </w:r>
          </w:p>
        </w:tc>
        <w:tc>
          <w:tcPr>
            <w:tcW w:w="1275" w:type="dxa"/>
            <w:tcBorders>
              <w:bottom w:val="single" w:sz="4" w:space="0" w:color="auto"/>
            </w:tcBorders>
            <w:shd w:val="clear" w:color="auto" w:fill="FFC000"/>
            <w:vAlign w:val="center"/>
          </w:tcPr>
          <w:p w:rsidR="00770558" w:rsidRPr="0053301F" w:rsidRDefault="00770558" w:rsidP="00600550">
            <w:pPr>
              <w:pStyle w:val="TableParagraph"/>
              <w:spacing w:line="275" w:lineRule="exact"/>
              <w:ind w:left="72"/>
              <w:jc w:val="center"/>
              <w:rPr>
                <w:b/>
                <w:sz w:val="24"/>
              </w:rPr>
            </w:pPr>
            <w:r w:rsidRPr="0053301F">
              <w:rPr>
                <w:b/>
                <w:sz w:val="24"/>
              </w:rPr>
              <w:t>Cidade da Criança</w:t>
            </w:r>
          </w:p>
        </w:tc>
        <w:tc>
          <w:tcPr>
            <w:tcW w:w="1275" w:type="dxa"/>
            <w:tcBorders>
              <w:bottom w:val="single" w:sz="4" w:space="0" w:color="auto"/>
            </w:tcBorders>
            <w:shd w:val="clear" w:color="auto" w:fill="FFC000"/>
            <w:vAlign w:val="center"/>
          </w:tcPr>
          <w:p w:rsidR="00770558" w:rsidRPr="0053301F" w:rsidRDefault="00770558" w:rsidP="00600550">
            <w:pPr>
              <w:pStyle w:val="TableParagraph"/>
              <w:spacing w:line="275" w:lineRule="exact"/>
              <w:ind w:left="72"/>
              <w:jc w:val="center"/>
              <w:rPr>
                <w:b/>
                <w:sz w:val="24"/>
              </w:rPr>
            </w:pPr>
            <w:r w:rsidRPr="0053301F">
              <w:rPr>
                <w:b/>
                <w:sz w:val="24"/>
              </w:rPr>
              <w:t>Parque Caminhos do Mar</w:t>
            </w:r>
          </w:p>
        </w:tc>
        <w:tc>
          <w:tcPr>
            <w:tcW w:w="1275" w:type="dxa"/>
            <w:tcBorders>
              <w:bottom w:val="single" w:sz="4" w:space="0" w:color="auto"/>
            </w:tcBorders>
            <w:shd w:val="clear" w:color="auto" w:fill="FFC000"/>
            <w:vAlign w:val="center"/>
          </w:tcPr>
          <w:p w:rsidR="00770558" w:rsidRPr="0053301F" w:rsidRDefault="00770558" w:rsidP="00600550">
            <w:pPr>
              <w:pStyle w:val="TableParagraph"/>
              <w:spacing w:line="275" w:lineRule="exact"/>
              <w:ind w:left="72"/>
              <w:jc w:val="center"/>
              <w:rPr>
                <w:b/>
                <w:sz w:val="24"/>
              </w:rPr>
            </w:pPr>
            <w:r w:rsidRPr="0053301F">
              <w:rPr>
                <w:b/>
                <w:sz w:val="24"/>
              </w:rPr>
              <w:t>Parque da Juventude Città di Maróstica</w:t>
            </w:r>
          </w:p>
        </w:tc>
        <w:tc>
          <w:tcPr>
            <w:tcW w:w="1275" w:type="dxa"/>
            <w:tcBorders>
              <w:bottom w:val="single" w:sz="4" w:space="0" w:color="auto"/>
            </w:tcBorders>
            <w:shd w:val="clear" w:color="auto" w:fill="FFC000"/>
          </w:tcPr>
          <w:p w:rsidR="00770558" w:rsidRPr="0053301F" w:rsidRDefault="00770558" w:rsidP="00600550">
            <w:pPr>
              <w:pStyle w:val="TableParagraph"/>
              <w:spacing w:line="275" w:lineRule="exact"/>
              <w:ind w:left="72"/>
              <w:jc w:val="center"/>
              <w:rPr>
                <w:b/>
                <w:sz w:val="24"/>
              </w:rPr>
            </w:pPr>
            <w:r w:rsidRPr="0053301F">
              <w:rPr>
                <w:b/>
                <w:sz w:val="24"/>
              </w:rPr>
              <w:t>Parque Natural Estoril</w:t>
            </w:r>
          </w:p>
        </w:tc>
        <w:tc>
          <w:tcPr>
            <w:tcW w:w="1275" w:type="dxa"/>
            <w:tcBorders>
              <w:bottom w:val="single" w:sz="4" w:space="0" w:color="auto"/>
            </w:tcBorders>
            <w:shd w:val="clear" w:color="auto" w:fill="FFC000"/>
          </w:tcPr>
          <w:p w:rsidR="00770558" w:rsidRPr="0053301F" w:rsidRDefault="00770558" w:rsidP="00600550">
            <w:pPr>
              <w:pStyle w:val="TableParagraph"/>
              <w:spacing w:line="275" w:lineRule="exact"/>
              <w:ind w:left="72"/>
              <w:jc w:val="center"/>
              <w:rPr>
                <w:b/>
                <w:sz w:val="24"/>
              </w:rPr>
            </w:pPr>
            <w:r w:rsidRPr="0053301F">
              <w:rPr>
                <w:b/>
                <w:sz w:val="24"/>
              </w:rPr>
              <w:t>Festival do Cambuci (3ª edição)</w:t>
            </w:r>
          </w:p>
        </w:tc>
        <w:tc>
          <w:tcPr>
            <w:tcW w:w="1275" w:type="dxa"/>
            <w:tcBorders>
              <w:bottom w:val="single" w:sz="4" w:space="0" w:color="auto"/>
            </w:tcBorders>
            <w:shd w:val="clear" w:color="auto" w:fill="FFC000"/>
          </w:tcPr>
          <w:p w:rsidR="00770558" w:rsidRPr="0053301F" w:rsidRDefault="00770558" w:rsidP="00600550">
            <w:pPr>
              <w:pStyle w:val="TableParagraph"/>
              <w:spacing w:line="275" w:lineRule="exact"/>
              <w:ind w:left="72"/>
              <w:jc w:val="center"/>
              <w:rPr>
                <w:b/>
                <w:sz w:val="24"/>
              </w:rPr>
            </w:pPr>
            <w:r w:rsidRPr="0053301F">
              <w:rPr>
                <w:b/>
                <w:sz w:val="24"/>
              </w:rPr>
              <w:t>Festival Bon Odori (2ª edição)</w:t>
            </w:r>
          </w:p>
        </w:tc>
      </w:tr>
      <w:tr w:rsidR="00401058" w:rsidRPr="0053301F" w:rsidTr="0053301F">
        <w:trPr>
          <w:trHeight w:val="410"/>
        </w:trPr>
        <w:tc>
          <w:tcPr>
            <w:tcW w:w="3041" w:type="dxa"/>
            <w:tcBorders>
              <w:top w:val="single" w:sz="4" w:space="0" w:color="auto"/>
              <w:left w:val="single" w:sz="4" w:space="0" w:color="auto"/>
              <w:bottom w:val="single" w:sz="4" w:space="0" w:color="auto"/>
              <w:right w:val="single" w:sz="4" w:space="0" w:color="auto"/>
            </w:tcBorders>
          </w:tcPr>
          <w:p w:rsidR="00401058" w:rsidRPr="0053301F" w:rsidRDefault="00401058" w:rsidP="00600550">
            <w:pPr>
              <w:pStyle w:val="TableParagraph"/>
              <w:spacing w:before="49" w:line="240" w:lineRule="auto"/>
              <w:jc w:val="center"/>
              <w:rPr>
                <w:sz w:val="24"/>
              </w:rPr>
            </w:pPr>
            <w:r w:rsidRPr="0053301F">
              <w:rPr>
                <w:sz w:val="24"/>
              </w:rPr>
              <w:t>Carro</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spacing w:line="268" w:lineRule="exact"/>
              <w:ind w:left="72"/>
              <w:jc w:val="center"/>
              <w:rPr>
                <w:sz w:val="24"/>
              </w:rPr>
            </w:pPr>
            <w:r>
              <w:rPr>
                <w:sz w:val="24"/>
              </w:rPr>
              <w:t>239</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8879BC">
            <w:pPr>
              <w:pStyle w:val="TableParagraph"/>
              <w:spacing w:line="268" w:lineRule="exact"/>
              <w:ind w:left="72"/>
              <w:jc w:val="center"/>
              <w:rPr>
                <w:sz w:val="24"/>
              </w:rPr>
            </w:pPr>
            <w:r>
              <w:rPr>
                <w:sz w:val="24"/>
              </w:rPr>
              <w:t>112</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8879BC">
            <w:pPr>
              <w:pStyle w:val="TableParagraph"/>
              <w:spacing w:line="268" w:lineRule="exact"/>
              <w:ind w:left="72"/>
              <w:jc w:val="center"/>
              <w:rPr>
                <w:sz w:val="24"/>
              </w:rPr>
            </w:pPr>
            <w:r>
              <w:rPr>
                <w:sz w:val="24"/>
              </w:rPr>
              <w:t>064</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spacing w:line="268" w:lineRule="exact"/>
              <w:ind w:left="72"/>
              <w:jc w:val="center"/>
              <w:rPr>
                <w:sz w:val="24"/>
              </w:rPr>
            </w:pPr>
            <w:r>
              <w:rPr>
                <w:sz w:val="24"/>
              </w:rPr>
              <w:t>046</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spacing w:line="268" w:lineRule="exact"/>
              <w:ind w:left="72"/>
              <w:jc w:val="center"/>
              <w:rPr>
                <w:sz w:val="24"/>
              </w:rPr>
            </w:pPr>
            <w:r>
              <w:rPr>
                <w:sz w:val="24"/>
              </w:rPr>
              <w:t>079</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spacing w:line="268" w:lineRule="exact"/>
              <w:ind w:left="72"/>
              <w:jc w:val="center"/>
              <w:rPr>
                <w:sz w:val="24"/>
              </w:rPr>
            </w:pPr>
            <w:r>
              <w:rPr>
                <w:sz w:val="24"/>
              </w:rPr>
              <w:t>066</w:t>
            </w:r>
          </w:p>
        </w:tc>
      </w:tr>
      <w:tr w:rsidR="00401058" w:rsidRPr="0053301F" w:rsidTr="0053301F">
        <w:trPr>
          <w:trHeight w:val="410"/>
        </w:trPr>
        <w:tc>
          <w:tcPr>
            <w:tcW w:w="3041" w:type="dxa"/>
            <w:tcBorders>
              <w:top w:val="single" w:sz="4" w:space="0" w:color="auto"/>
              <w:left w:val="single" w:sz="4" w:space="0" w:color="auto"/>
              <w:bottom w:val="single" w:sz="4" w:space="0" w:color="auto"/>
              <w:right w:val="single" w:sz="4" w:space="0" w:color="auto"/>
            </w:tcBorders>
          </w:tcPr>
          <w:p w:rsidR="00401058" w:rsidRPr="0053301F" w:rsidRDefault="00401058" w:rsidP="00600550">
            <w:pPr>
              <w:pStyle w:val="TableParagraph"/>
              <w:spacing w:before="49" w:line="240" w:lineRule="auto"/>
              <w:jc w:val="center"/>
              <w:rPr>
                <w:sz w:val="24"/>
              </w:rPr>
            </w:pPr>
            <w:r w:rsidRPr="0053301F">
              <w:rPr>
                <w:sz w:val="24"/>
              </w:rPr>
              <w:t>Ônibus/ Vans Tur</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spacing w:line="268" w:lineRule="exact"/>
              <w:ind w:left="72"/>
              <w:jc w:val="center"/>
              <w:rPr>
                <w:sz w:val="24"/>
              </w:rPr>
            </w:pPr>
            <w:r>
              <w:rPr>
                <w:sz w:val="24"/>
              </w:rPr>
              <w:t>098</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spacing w:line="268" w:lineRule="exact"/>
              <w:ind w:left="72"/>
              <w:jc w:val="center"/>
              <w:rPr>
                <w:sz w:val="24"/>
              </w:rPr>
            </w:pPr>
            <w:r>
              <w:rPr>
                <w:sz w:val="24"/>
              </w:rPr>
              <w:t>052</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spacing w:line="268" w:lineRule="exact"/>
              <w:ind w:left="72"/>
              <w:jc w:val="center"/>
              <w:rPr>
                <w:sz w:val="24"/>
              </w:rPr>
            </w:pPr>
            <w:r>
              <w:rPr>
                <w:sz w:val="24"/>
              </w:rPr>
              <w:t>064</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spacing w:line="268" w:lineRule="exact"/>
              <w:ind w:left="72"/>
              <w:jc w:val="center"/>
              <w:rPr>
                <w:sz w:val="24"/>
              </w:rPr>
            </w:pPr>
            <w:r>
              <w:rPr>
                <w:sz w:val="24"/>
              </w:rPr>
              <w:t>067</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spacing w:line="268" w:lineRule="exact"/>
              <w:ind w:left="72"/>
              <w:jc w:val="center"/>
              <w:rPr>
                <w:sz w:val="24"/>
              </w:rPr>
            </w:pPr>
            <w:r>
              <w:rPr>
                <w:sz w:val="24"/>
              </w:rPr>
              <w:t>000</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spacing w:line="268" w:lineRule="exact"/>
              <w:ind w:left="72"/>
              <w:jc w:val="center"/>
              <w:rPr>
                <w:sz w:val="24"/>
              </w:rPr>
            </w:pPr>
            <w:r>
              <w:rPr>
                <w:sz w:val="24"/>
              </w:rPr>
              <w:t>000</w:t>
            </w:r>
          </w:p>
        </w:tc>
      </w:tr>
      <w:tr w:rsidR="00401058" w:rsidRPr="0053301F" w:rsidTr="0053301F">
        <w:trPr>
          <w:trHeight w:val="414"/>
        </w:trPr>
        <w:tc>
          <w:tcPr>
            <w:tcW w:w="3041" w:type="dxa"/>
            <w:tcBorders>
              <w:top w:val="single" w:sz="4" w:space="0" w:color="auto"/>
              <w:left w:val="single" w:sz="4" w:space="0" w:color="auto"/>
              <w:bottom w:val="single" w:sz="4" w:space="0" w:color="auto"/>
              <w:right w:val="single" w:sz="4" w:space="0" w:color="auto"/>
            </w:tcBorders>
          </w:tcPr>
          <w:p w:rsidR="00401058" w:rsidRPr="0053301F" w:rsidRDefault="00401058" w:rsidP="00600550">
            <w:pPr>
              <w:pStyle w:val="TableParagraph"/>
              <w:spacing w:before="49" w:line="240" w:lineRule="auto"/>
              <w:jc w:val="center"/>
              <w:rPr>
                <w:sz w:val="24"/>
              </w:rPr>
            </w:pPr>
            <w:r w:rsidRPr="0053301F">
              <w:rPr>
                <w:sz w:val="24"/>
              </w:rPr>
              <w:t>Transporte Público</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ind w:left="72"/>
              <w:jc w:val="center"/>
              <w:rPr>
                <w:sz w:val="24"/>
              </w:rPr>
            </w:pPr>
            <w:r>
              <w:rPr>
                <w:sz w:val="24"/>
              </w:rPr>
              <w:t>002</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ind w:left="72"/>
              <w:jc w:val="center"/>
              <w:rPr>
                <w:sz w:val="24"/>
              </w:rPr>
            </w:pPr>
            <w:r>
              <w:rPr>
                <w:sz w:val="24"/>
              </w:rPr>
              <w:t>003</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ind w:left="72"/>
              <w:jc w:val="center"/>
              <w:rPr>
                <w:sz w:val="24"/>
              </w:rPr>
            </w:pPr>
            <w:r>
              <w:rPr>
                <w:sz w:val="24"/>
              </w:rPr>
              <w:t>030</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ind w:left="72"/>
              <w:jc w:val="center"/>
              <w:rPr>
                <w:sz w:val="24"/>
              </w:rPr>
            </w:pPr>
            <w:r>
              <w:rPr>
                <w:sz w:val="24"/>
              </w:rPr>
              <w:t>008</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ind w:left="72"/>
              <w:jc w:val="center"/>
              <w:rPr>
                <w:sz w:val="24"/>
              </w:rPr>
            </w:pPr>
            <w:r>
              <w:rPr>
                <w:sz w:val="24"/>
              </w:rPr>
              <w:t>017</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ind w:left="72"/>
              <w:jc w:val="center"/>
              <w:rPr>
                <w:sz w:val="24"/>
              </w:rPr>
            </w:pPr>
            <w:r>
              <w:rPr>
                <w:sz w:val="24"/>
              </w:rPr>
              <w:t>009</w:t>
            </w:r>
          </w:p>
        </w:tc>
      </w:tr>
      <w:tr w:rsidR="00401058" w:rsidRPr="0053301F" w:rsidTr="0053301F">
        <w:trPr>
          <w:trHeight w:val="414"/>
        </w:trPr>
        <w:tc>
          <w:tcPr>
            <w:tcW w:w="3041" w:type="dxa"/>
            <w:tcBorders>
              <w:top w:val="single" w:sz="4" w:space="0" w:color="auto"/>
              <w:left w:val="single" w:sz="4" w:space="0" w:color="auto"/>
              <w:bottom w:val="single" w:sz="4" w:space="0" w:color="auto"/>
              <w:right w:val="single" w:sz="4" w:space="0" w:color="auto"/>
            </w:tcBorders>
          </w:tcPr>
          <w:p w:rsidR="00401058" w:rsidRPr="0053301F" w:rsidRDefault="00401058" w:rsidP="00600550">
            <w:pPr>
              <w:pStyle w:val="TableParagraph"/>
              <w:spacing w:before="49" w:line="240" w:lineRule="auto"/>
              <w:jc w:val="center"/>
              <w:rPr>
                <w:sz w:val="24"/>
              </w:rPr>
            </w:pPr>
            <w:r w:rsidRPr="0053301F">
              <w:rPr>
                <w:sz w:val="24"/>
              </w:rPr>
              <w:t>Aplicativos</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ind w:left="72"/>
              <w:jc w:val="center"/>
              <w:rPr>
                <w:sz w:val="24"/>
              </w:rPr>
            </w:pPr>
            <w:r>
              <w:rPr>
                <w:sz w:val="24"/>
              </w:rPr>
              <w:t>027</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ind w:left="72"/>
              <w:jc w:val="center"/>
              <w:rPr>
                <w:sz w:val="24"/>
              </w:rPr>
            </w:pPr>
            <w:r>
              <w:rPr>
                <w:sz w:val="24"/>
              </w:rPr>
              <w:t>000</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ind w:left="72"/>
              <w:jc w:val="center"/>
              <w:rPr>
                <w:sz w:val="24"/>
              </w:rPr>
            </w:pPr>
            <w:r>
              <w:rPr>
                <w:sz w:val="24"/>
              </w:rPr>
              <w:t>016</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ind w:left="72"/>
              <w:jc w:val="center"/>
              <w:rPr>
                <w:sz w:val="24"/>
              </w:rPr>
            </w:pPr>
            <w:r>
              <w:rPr>
                <w:sz w:val="24"/>
              </w:rPr>
              <w:t>004</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ind w:left="72"/>
              <w:jc w:val="center"/>
              <w:rPr>
                <w:sz w:val="24"/>
              </w:rPr>
            </w:pPr>
            <w:r>
              <w:rPr>
                <w:sz w:val="24"/>
              </w:rPr>
              <w:t>028</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ind w:left="72"/>
              <w:jc w:val="center"/>
              <w:rPr>
                <w:sz w:val="24"/>
              </w:rPr>
            </w:pPr>
            <w:r>
              <w:rPr>
                <w:sz w:val="24"/>
              </w:rPr>
              <w:t>012</w:t>
            </w:r>
          </w:p>
        </w:tc>
      </w:tr>
      <w:tr w:rsidR="00401058" w:rsidRPr="0053301F" w:rsidTr="0053301F">
        <w:trPr>
          <w:trHeight w:val="412"/>
        </w:trPr>
        <w:tc>
          <w:tcPr>
            <w:tcW w:w="3041" w:type="dxa"/>
            <w:tcBorders>
              <w:top w:val="single" w:sz="4" w:space="0" w:color="auto"/>
              <w:left w:val="single" w:sz="4" w:space="0" w:color="auto"/>
              <w:bottom w:val="single" w:sz="4" w:space="0" w:color="auto"/>
              <w:right w:val="single" w:sz="4" w:space="0" w:color="auto"/>
            </w:tcBorders>
          </w:tcPr>
          <w:p w:rsidR="00401058" w:rsidRPr="0053301F" w:rsidRDefault="00401058" w:rsidP="00600550">
            <w:pPr>
              <w:pStyle w:val="TableParagraph"/>
              <w:spacing w:before="49" w:line="240" w:lineRule="auto"/>
              <w:jc w:val="center"/>
              <w:rPr>
                <w:sz w:val="24"/>
              </w:rPr>
            </w:pPr>
            <w:r w:rsidRPr="0053301F">
              <w:rPr>
                <w:sz w:val="24"/>
              </w:rPr>
              <w:t>Outros</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ind w:left="72"/>
              <w:jc w:val="center"/>
              <w:rPr>
                <w:sz w:val="24"/>
              </w:rPr>
            </w:pPr>
            <w:r>
              <w:rPr>
                <w:sz w:val="24"/>
              </w:rPr>
              <w:t>000</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ind w:left="72"/>
              <w:jc w:val="center"/>
              <w:rPr>
                <w:sz w:val="24"/>
              </w:rPr>
            </w:pPr>
            <w:r>
              <w:rPr>
                <w:sz w:val="24"/>
              </w:rPr>
              <w:t>017</w:t>
            </w:r>
          </w:p>
        </w:tc>
        <w:tc>
          <w:tcPr>
            <w:tcW w:w="1275" w:type="dxa"/>
            <w:tcBorders>
              <w:top w:val="single" w:sz="4" w:space="0" w:color="auto"/>
              <w:left w:val="single" w:sz="4" w:space="0" w:color="auto"/>
              <w:bottom w:val="single" w:sz="4" w:space="0" w:color="auto"/>
              <w:right w:val="single" w:sz="4" w:space="0" w:color="auto"/>
            </w:tcBorders>
            <w:vAlign w:val="center"/>
          </w:tcPr>
          <w:p w:rsidR="00401058" w:rsidRPr="0053301F" w:rsidRDefault="0053301F" w:rsidP="00600550">
            <w:pPr>
              <w:pStyle w:val="TableParagraph"/>
              <w:ind w:left="72"/>
              <w:jc w:val="center"/>
              <w:rPr>
                <w:sz w:val="24"/>
              </w:rPr>
            </w:pPr>
            <w:r>
              <w:rPr>
                <w:sz w:val="24"/>
              </w:rPr>
              <w:t>002</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ind w:left="72"/>
              <w:jc w:val="center"/>
              <w:rPr>
                <w:sz w:val="24"/>
              </w:rPr>
            </w:pPr>
            <w:r>
              <w:rPr>
                <w:sz w:val="24"/>
              </w:rPr>
              <w:t>000</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ind w:left="72"/>
              <w:jc w:val="center"/>
              <w:rPr>
                <w:sz w:val="24"/>
              </w:rPr>
            </w:pPr>
            <w:r>
              <w:rPr>
                <w:sz w:val="24"/>
              </w:rPr>
              <w:t>004</w:t>
            </w:r>
          </w:p>
        </w:tc>
        <w:tc>
          <w:tcPr>
            <w:tcW w:w="1275" w:type="dxa"/>
            <w:tcBorders>
              <w:top w:val="single" w:sz="4" w:space="0" w:color="auto"/>
              <w:left w:val="single" w:sz="4" w:space="0" w:color="auto"/>
              <w:bottom w:val="single" w:sz="4" w:space="0" w:color="auto"/>
              <w:right w:val="single" w:sz="4" w:space="0" w:color="auto"/>
            </w:tcBorders>
          </w:tcPr>
          <w:p w:rsidR="00401058" w:rsidRPr="0053301F" w:rsidRDefault="0053301F" w:rsidP="00600550">
            <w:pPr>
              <w:pStyle w:val="TableParagraph"/>
              <w:ind w:left="72"/>
              <w:jc w:val="center"/>
              <w:rPr>
                <w:sz w:val="24"/>
              </w:rPr>
            </w:pPr>
            <w:r>
              <w:rPr>
                <w:sz w:val="24"/>
              </w:rPr>
              <w:t>009</w:t>
            </w:r>
          </w:p>
        </w:tc>
      </w:tr>
      <w:tr w:rsidR="006167C9" w:rsidRPr="0053301F" w:rsidTr="0053301F">
        <w:trPr>
          <w:trHeight w:val="412"/>
        </w:trPr>
        <w:tc>
          <w:tcPr>
            <w:tcW w:w="3041" w:type="dxa"/>
            <w:tcBorders>
              <w:top w:val="single" w:sz="4" w:space="0" w:color="auto"/>
            </w:tcBorders>
            <w:shd w:val="clear" w:color="auto" w:fill="FFC000"/>
            <w:vAlign w:val="center"/>
          </w:tcPr>
          <w:p w:rsidR="006167C9" w:rsidRPr="0053301F" w:rsidRDefault="006167C9" w:rsidP="006167C9">
            <w:pPr>
              <w:pStyle w:val="TableParagraph"/>
              <w:jc w:val="center"/>
              <w:rPr>
                <w:sz w:val="24"/>
              </w:rPr>
            </w:pPr>
            <w:r w:rsidRPr="0053301F">
              <w:rPr>
                <w:sz w:val="24"/>
              </w:rPr>
              <w:t>Total</w:t>
            </w:r>
          </w:p>
        </w:tc>
        <w:tc>
          <w:tcPr>
            <w:tcW w:w="1275" w:type="dxa"/>
            <w:tcBorders>
              <w:top w:val="single" w:sz="4" w:space="0" w:color="auto"/>
            </w:tcBorders>
            <w:shd w:val="clear" w:color="auto" w:fill="FFC000"/>
            <w:vAlign w:val="center"/>
          </w:tcPr>
          <w:p w:rsidR="006167C9" w:rsidRPr="0053301F" w:rsidRDefault="006167C9" w:rsidP="006167C9">
            <w:pPr>
              <w:pStyle w:val="TableParagraph"/>
              <w:ind w:left="72"/>
              <w:jc w:val="center"/>
              <w:rPr>
                <w:sz w:val="24"/>
              </w:rPr>
            </w:pPr>
            <w:r w:rsidRPr="0053301F">
              <w:rPr>
                <w:sz w:val="24"/>
              </w:rPr>
              <w:t>366</w:t>
            </w:r>
          </w:p>
        </w:tc>
        <w:tc>
          <w:tcPr>
            <w:tcW w:w="1275" w:type="dxa"/>
            <w:tcBorders>
              <w:top w:val="single" w:sz="4" w:space="0" w:color="auto"/>
            </w:tcBorders>
            <w:shd w:val="clear" w:color="auto" w:fill="FFC000"/>
            <w:vAlign w:val="center"/>
          </w:tcPr>
          <w:p w:rsidR="006167C9" w:rsidRPr="0053301F" w:rsidRDefault="006167C9" w:rsidP="006167C9">
            <w:pPr>
              <w:pStyle w:val="TableParagraph"/>
              <w:ind w:left="72"/>
              <w:jc w:val="center"/>
              <w:rPr>
                <w:sz w:val="24"/>
              </w:rPr>
            </w:pPr>
            <w:r w:rsidRPr="0053301F">
              <w:rPr>
                <w:sz w:val="24"/>
              </w:rPr>
              <w:t>184</w:t>
            </w:r>
          </w:p>
        </w:tc>
        <w:tc>
          <w:tcPr>
            <w:tcW w:w="1275" w:type="dxa"/>
            <w:tcBorders>
              <w:top w:val="single" w:sz="4" w:space="0" w:color="auto"/>
            </w:tcBorders>
            <w:shd w:val="clear" w:color="auto" w:fill="FFC000"/>
            <w:vAlign w:val="center"/>
          </w:tcPr>
          <w:p w:rsidR="006167C9" w:rsidRPr="0053301F" w:rsidRDefault="006167C9" w:rsidP="006167C9">
            <w:pPr>
              <w:pStyle w:val="TableParagraph"/>
              <w:ind w:left="72"/>
              <w:jc w:val="center"/>
              <w:rPr>
                <w:sz w:val="24"/>
              </w:rPr>
            </w:pPr>
            <w:r w:rsidRPr="0053301F">
              <w:rPr>
                <w:sz w:val="24"/>
              </w:rPr>
              <w:t>176</w:t>
            </w:r>
          </w:p>
        </w:tc>
        <w:tc>
          <w:tcPr>
            <w:tcW w:w="1275" w:type="dxa"/>
            <w:tcBorders>
              <w:top w:val="single" w:sz="4" w:space="0" w:color="auto"/>
            </w:tcBorders>
            <w:shd w:val="clear" w:color="auto" w:fill="FFC000"/>
          </w:tcPr>
          <w:p w:rsidR="006167C9" w:rsidRPr="0053301F" w:rsidRDefault="006167C9" w:rsidP="006167C9">
            <w:pPr>
              <w:pStyle w:val="TableParagraph"/>
              <w:ind w:left="72"/>
              <w:jc w:val="center"/>
              <w:rPr>
                <w:sz w:val="24"/>
              </w:rPr>
            </w:pPr>
            <w:r w:rsidRPr="0053301F">
              <w:rPr>
                <w:sz w:val="24"/>
              </w:rPr>
              <w:t>125</w:t>
            </w:r>
          </w:p>
        </w:tc>
        <w:tc>
          <w:tcPr>
            <w:tcW w:w="1275" w:type="dxa"/>
            <w:tcBorders>
              <w:top w:val="single" w:sz="4" w:space="0" w:color="auto"/>
            </w:tcBorders>
            <w:shd w:val="clear" w:color="auto" w:fill="FFC000"/>
          </w:tcPr>
          <w:p w:rsidR="006167C9" w:rsidRPr="0053301F" w:rsidRDefault="006167C9" w:rsidP="006167C9">
            <w:pPr>
              <w:pStyle w:val="TableParagraph"/>
              <w:ind w:left="72"/>
              <w:jc w:val="center"/>
              <w:rPr>
                <w:sz w:val="24"/>
              </w:rPr>
            </w:pPr>
            <w:r w:rsidRPr="0053301F">
              <w:rPr>
                <w:sz w:val="24"/>
              </w:rPr>
              <w:t>128</w:t>
            </w:r>
          </w:p>
        </w:tc>
        <w:tc>
          <w:tcPr>
            <w:tcW w:w="1275" w:type="dxa"/>
            <w:tcBorders>
              <w:top w:val="single" w:sz="4" w:space="0" w:color="auto"/>
            </w:tcBorders>
            <w:shd w:val="clear" w:color="auto" w:fill="FFC000"/>
          </w:tcPr>
          <w:p w:rsidR="006167C9" w:rsidRPr="0053301F" w:rsidRDefault="006167C9" w:rsidP="006167C9">
            <w:pPr>
              <w:pStyle w:val="TableParagraph"/>
              <w:ind w:left="72"/>
              <w:jc w:val="center"/>
              <w:rPr>
                <w:sz w:val="24"/>
              </w:rPr>
            </w:pPr>
            <w:r w:rsidRPr="0053301F">
              <w:rPr>
                <w:sz w:val="24"/>
              </w:rPr>
              <w:t>096</w:t>
            </w:r>
          </w:p>
        </w:tc>
      </w:tr>
    </w:tbl>
    <w:p w:rsidR="00401058" w:rsidRPr="0053301F" w:rsidRDefault="00401058" w:rsidP="00401058">
      <w:pPr>
        <w:pStyle w:val="Corpodetexto"/>
        <w:spacing w:line="360" w:lineRule="auto"/>
        <w:ind w:left="850" w:firstLine="566"/>
        <w:jc w:val="both"/>
      </w:pPr>
    </w:p>
    <w:p w:rsidR="00FE3030" w:rsidRPr="003C5B8B" w:rsidRDefault="00FE3030" w:rsidP="00FE3030">
      <w:pPr>
        <w:pStyle w:val="Corpodetexto"/>
        <w:spacing w:before="111" w:line="360" w:lineRule="auto"/>
        <w:ind w:firstLine="567"/>
        <w:jc w:val="both"/>
      </w:pPr>
      <w:r>
        <w:t xml:space="preserve">Observa-se claramente neste item da pesquisa que 56% das pessoas se deslocaram para atrativo ou evento em São Bernardo do Campo por meio de veículo próprio. Já 26% das pessoas realizaram deslocamento por meio de ônibus e vans (com destaque para a Cidade da Criança e Parque Estoril). Já, pode-se notar que para o atrativo Parque Caminhos do Mar, muitos optam pela bicicleta (descrito como outros). </w:t>
      </w:r>
      <w:r w:rsidRPr="003C5B8B">
        <w:t xml:space="preserve">  </w:t>
      </w:r>
    </w:p>
    <w:p w:rsidR="007D0C83" w:rsidRPr="0053301F" w:rsidRDefault="007D0C83" w:rsidP="00FE3030">
      <w:pPr>
        <w:pStyle w:val="Corpodetexto"/>
        <w:spacing w:line="360" w:lineRule="auto"/>
        <w:jc w:val="both"/>
      </w:pPr>
    </w:p>
    <w:p w:rsidR="007D0C83" w:rsidRDefault="007D0C83" w:rsidP="00FE3030">
      <w:pPr>
        <w:pStyle w:val="Corpodetexto"/>
        <w:spacing w:line="360" w:lineRule="auto"/>
        <w:jc w:val="both"/>
        <w:rPr>
          <w:highlight w:val="yellow"/>
        </w:rPr>
      </w:pPr>
    </w:p>
    <w:p w:rsidR="003D1493" w:rsidRPr="008879BC" w:rsidRDefault="00401058" w:rsidP="00401058">
      <w:pPr>
        <w:pStyle w:val="Corpodetexto"/>
        <w:spacing w:line="360" w:lineRule="auto"/>
        <w:ind w:left="850" w:firstLine="566"/>
        <w:jc w:val="both"/>
        <w:rPr>
          <w:b/>
          <w:bCs/>
        </w:rPr>
      </w:pPr>
      <w:r w:rsidRPr="008879BC">
        <w:t xml:space="preserve">2.3.6 </w:t>
      </w:r>
      <w:r w:rsidRPr="008879BC">
        <w:rPr>
          <w:b/>
          <w:bCs/>
        </w:rPr>
        <w:t>Serviços de Hospedagem</w:t>
      </w:r>
    </w:p>
    <w:p w:rsidR="00C502DC" w:rsidRPr="007D0C83" w:rsidRDefault="00C502DC" w:rsidP="00C502DC">
      <w:pPr>
        <w:spacing w:before="93"/>
        <w:ind w:left="3197"/>
        <w:jc w:val="right"/>
        <w:rPr>
          <w:i/>
          <w:color w:val="44536A"/>
          <w:sz w:val="18"/>
        </w:rPr>
      </w:pPr>
      <w:r w:rsidRPr="007D0C83">
        <w:rPr>
          <w:i/>
          <w:color w:val="44536A"/>
          <w:sz w:val="18"/>
        </w:rPr>
        <w:t xml:space="preserve">Tabela </w:t>
      </w:r>
      <w:r>
        <w:rPr>
          <w:i/>
          <w:color w:val="44536A"/>
          <w:sz w:val="18"/>
        </w:rPr>
        <w:t>20</w:t>
      </w:r>
      <w:r w:rsidRPr="007D0C83">
        <w:rPr>
          <w:i/>
          <w:color w:val="44536A"/>
          <w:sz w:val="18"/>
        </w:rPr>
        <w:t xml:space="preserve">– </w:t>
      </w:r>
      <w:r w:rsidR="00302FA8">
        <w:rPr>
          <w:i/>
          <w:color w:val="44536A"/>
          <w:sz w:val="18"/>
        </w:rPr>
        <w:t>Utilização de Serviços de Hospedagem</w:t>
      </w:r>
    </w:p>
    <w:p w:rsidR="00401058" w:rsidRPr="008879BC" w:rsidRDefault="00401058" w:rsidP="00401058">
      <w:pPr>
        <w:pStyle w:val="Corpodetexto"/>
        <w:spacing w:line="360" w:lineRule="auto"/>
        <w:ind w:left="850" w:firstLine="566"/>
        <w:jc w:val="both"/>
        <w:rPr>
          <w:b/>
          <w:bCs/>
        </w:rPr>
      </w:pPr>
    </w:p>
    <w:tbl>
      <w:tblPr>
        <w:tblStyle w:val="Tabelacomgrade"/>
        <w:tblW w:w="0" w:type="auto"/>
        <w:tblLayout w:type="fixed"/>
        <w:tblLook w:val="01E0" w:firstRow="1" w:lastRow="1" w:firstColumn="1" w:lastColumn="1" w:noHBand="0" w:noVBand="0"/>
      </w:tblPr>
      <w:tblGrid>
        <w:gridCol w:w="4394"/>
        <w:gridCol w:w="2759"/>
      </w:tblGrid>
      <w:tr w:rsidR="00401058" w:rsidRPr="008879BC" w:rsidTr="00C502DC">
        <w:trPr>
          <w:trHeight w:val="489"/>
        </w:trPr>
        <w:tc>
          <w:tcPr>
            <w:tcW w:w="4394" w:type="dxa"/>
            <w:shd w:val="clear" w:color="auto" w:fill="548DD4" w:themeFill="text2" w:themeFillTint="99"/>
          </w:tcPr>
          <w:p w:rsidR="00401058" w:rsidRPr="008879BC" w:rsidRDefault="00302FA8" w:rsidP="00600550">
            <w:pPr>
              <w:pStyle w:val="TableParagraph"/>
              <w:spacing w:before="64" w:line="240" w:lineRule="auto"/>
              <w:ind w:left="74"/>
              <w:jc w:val="center"/>
              <w:rPr>
                <w:b/>
                <w:sz w:val="24"/>
              </w:rPr>
            </w:pPr>
            <w:r>
              <w:rPr>
                <w:b/>
                <w:bCs/>
              </w:rPr>
              <w:t xml:space="preserve">Utilização de </w:t>
            </w:r>
            <w:r w:rsidR="00401058" w:rsidRPr="008879BC">
              <w:rPr>
                <w:b/>
                <w:bCs/>
              </w:rPr>
              <w:t>Serviços de Hospedagem</w:t>
            </w:r>
          </w:p>
        </w:tc>
        <w:tc>
          <w:tcPr>
            <w:tcW w:w="2759" w:type="dxa"/>
            <w:shd w:val="clear" w:color="auto" w:fill="548DD4" w:themeFill="text2" w:themeFillTint="99"/>
          </w:tcPr>
          <w:p w:rsidR="00401058" w:rsidRPr="008879BC" w:rsidRDefault="00401058" w:rsidP="00600550">
            <w:pPr>
              <w:pStyle w:val="TableParagraph"/>
              <w:spacing w:before="64" w:line="240" w:lineRule="auto"/>
              <w:ind w:left="73"/>
              <w:jc w:val="center"/>
              <w:rPr>
                <w:b/>
                <w:sz w:val="24"/>
              </w:rPr>
            </w:pPr>
            <w:r w:rsidRPr="008879BC">
              <w:rPr>
                <w:b/>
                <w:sz w:val="24"/>
              </w:rPr>
              <w:t>Resultados</w:t>
            </w:r>
          </w:p>
        </w:tc>
      </w:tr>
      <w:tr w:rsidR="00401058" w:rsidRPr="008879BC" w:rsidTr="00401058">
        <w:trPr>
          <w:trHeight w:val="467"/>
        </w:trPr>
        <w:tc>
          <w:tcPr>
            <w:tcW w:w="4394" w:type="dxa"/>
          </w:tcPr>
          <w:p w:rsidR="00401058" w:rsidRPr="008879BC" w:rsidRDefault="00401058" w:rsidP="00600550">
            <w:pPr>
              <w:pStyle w:val="TableParagraph"/>
              <w:spacing w:before="49" w:line="240" w:lineRule="auto"/>
              <w:jc w:val="center"/>
              <w:rPr>
                <w:sz w:val="24"/>
              </w:rPr>
            </w:pPr>
            <w:r w:rsidRPr="008879BC">
              <w:rPr>
                <w:sz w:val="24"/>
              </w:rPr>
              <w:t>Sim</w:t>
            </w:r>
          </w:p>
        </w:tc>
        <w:tc>
          <w:tcPr>
            <w:tcW w:w="2759" w:type="dxa"/>
          </w:tcPr>
          <w:p w:rsidR="00401058" w:rsidRPr="008879BC" w:rsidRDefault="008879BC" w:rsidP="00600550">
            <w:pPr>
              <w:pStyle w:val="TableParagraph"/>
              <w:spacing w:before="49" w:line="240" w:lineRule="auto"/>
              <w:ind w:left="68"/>
              <w:jc w:val="center"/>
              <w:rPr>
                <w:sz w:val="24"/>
              </w:rPr>
            </w:pPr>
            <w:r w:rsidRPr="008879BC">
              <w:rPr>
                <w:sz w:val="24"/>
              </w:rPr>
              <w:t>009</w:t>
            </w:r>
          </w:p>
        </w:tc>
      </w:tr>
      <w:tr w:rsidR="00401058" w:rsidRPr="008879BC" w:rsidTr="00401058">
        <w:trPr>
          <w:trHeight w:val="470"/>
        </w:trPr>
        <w:tc>
          <w:tcPr>
            <w:tcW w:w="4394" w:type="dxa"/>
          </w:tcPr>
          <w:p w:rsidR="00401058" w:rsidRPr="008879BC" w:rsidRDefault="00401058" w:rsidP="00600550">
            <w:pPr>
              <w:pStyle w:val="TableParagraph"/>
              <w:spacing w:before="49" w:line="240" w:lineRule="auto"/>
              <w:jc w:val="center"/>
              <w:rPr>
                <w:sz w:val="24"/>
              </w:rPr>
            </w:pPr>
            <w:r w:rsidRPr="008879BC">
              <w:rPr>
                <w:sz w:val="24"/>
              </w:rPr>
              <w:t>Não</w:t>
            </w:r>
          </w:p>
        </w:tc>
        <w:tc>
          <w:tcPr>
            <w:tcW w:w="2759" w:type="dxa"/>
          </w:tcPr>
          <w:p w:rsidR="00401058" w:rsidRPr="008879BC" w:rsidRDefault="008879BC" w:rsidP="00600550">
            <w:pPr>
              <w:pStyle w:val="TableParagraph"/>
              <w:spacing w:before="49" w:line="240" w:lineRule="auto"/>
              <w:ind w:left="68"/>
              <w:jc w:val="center"/>
              <w:rPr>
                <w:sz w:val="24"/>
              </w:rPr>
            </w:pPr>
            <w:r w:rsidRPr="008879BC">
              <w:rPr>
                <w:sz w:val="24"/>
              </w:rPr>
              <w:t>1066</w:t>
            </w:r>
          </w:p>
        </w:tc>
      </w:tr>
      <w:tr w:rsidR="00401058" w:rsidRPr="00157D5F" w:rsidTr="00C502DC">
        <w:trPr>
          <w:trHeight w:val="467"/>
        </w:trPr>
        <w:tc>
          <w:tcPr>
            <w:tcW w:w="4394" w:type="dxa"/>
            <w:shd w:val="clear" w:color="auto" w:fill="548DD4" w:themeFill="text2" w:themeFillTint="99"/>
          </w:tcPr>
          <w:p w:rsidR="00401058" w:rsidRPr="008879BC" w:rsidRDefault="00401058" w:rsidP="00600550">
            <w:pPr>
              <w:pStyle w:val="TableParagraph"/>
              <w:spacing w:before="64" w:line="240" w:lineRule="auto"/>
              <w:ind w:left="74"/>
              <w:jc w:val="center"/>
              <w:rPr>
                <w:sz w:val="24"/>
              </w:rPr>
            </w:pPr>
            <w:r w:rsidRPr="008879BC">
              <w:rPr>
                <w:b/>
                <w:sz w:val="24"/>
              </w:rPr>
              <w:t>Total</w:t>
            </w:r>
          </w:p>
        </w:tc>
        <w:tc>
          <w:tcPr>
            <w:tcW w:w="2759" w:type="dxa"/>
            <w:shd w:val="clear" w:color="auto" w:fill="548DD4" w:themeFill="text2" w:themeFillTint="99"/>
          </w:tcPr>
          <w:p w:rsidR="00401058" w:rsidRPr="00157D5F" w:rsidRDefault="008879BC" w:rsidP="00600550">
            <w:pPr>
              <w:pStyle w:val="TableParagraph"/>
              <w:spacing w:before="49" w:line="240" w:lineRule="auto"/>
              <w:ind w:left="68"/>
              <w:jc w:val="center"/>
              <w:rPr>
                <w:sz w:val="24"/>
              </w:rPr>
            </w:pPr>
            <w:r w:rsidRPr="008879BC">
              <w:rPr>
                <w:sz w:val="24"/>
              </w:rPr>
              <w:t>1075</w:t>
            </w:r>
          </w:p>
        </w:tc>
      </w:tr>
    </w:tbl>
    <w:p w:rsidR="00401058" w:rsidRDefault="00401058" w:rsidP="00401058">
      <w:pPr>
        <w:pStyle w:val="Corpodetexto"/>
        <w:spacing w:line="360" w:lineRule="auto"/>
        <w:jc w:val="both"/>
        <w:rPr>
          <w:highlight w:val="yellow"/>
        </w:rPr>
      </w:pPr>
    </w:p>
    <w:p w:rsidR="00401058" w:rsidRPr="00C502DC" w:rsidRDefault="00302FA8" w:rsidP="00401058">
      <w:pPr>
        <w:pStyle w:val="Corpodetexto"/>
        <w:spacing w:line="360" w:lineRule="auto"/>
        <w:ind w:left="850" w:firstLine="566"/>
        <w:jc w:val="both"/>
      </w:pPr>
      <w:r>
        <w:rPr>
          <w:i/>
          <w:color w:val="44536A"/>
          <w:sz w:val="18"/>
        </w:rPr>
        <w:tab/>
      </w:r>
      <w:r>
        <w:rPr>
          <w:i/>
          <w:color w:val="44536A"/>
          <w:sz w:val="18"/>
        </w:rPr>
        <w:tab/>
      </w:r>
      <w:r>
        <w:rPr>
          <w:i/>
          <w:color w:val="44536A"/>
          <w:sz w:val="18"/>
        </w:rPr>
        <w:tab/>
      </w:r>
      <w:r>
        <w:rPr>
          <w:i/>
          <w:color w:val="44536A"/>
          <w:sz w:val="18"/>
        </w:rPr>
        <w:tab/>
        <w:t xml:space="preserve">            </w:t>
      </w:r>
      <w:proofErr w:type="gramStart"/>
      <w:r w:rsidRPr="007D0C83">
        <w:rPr>
          <w:i/>
          <w:color w:val="44536A"/>
          <w:sz w:val="18"/>
        </w:rPr>
        <w:t xml:space="preserve">Tabela </w:t>
      </w:r>
      <w:r>
        <w:rPr>
          <w:i/>
          <w:color w:val="44536A"/>
          <w:sz w:val="18"/>
        </w:rPr>
        <w:t>21</w:t>
      </w:r>
      <w:r w:rsidRPr="007D0C83">
        <w:rPr>
          <w:i/>
          <w:color w:val="44536A"/>
          <w:sz w:val="18"/>
        </w:rPr>
        <w:t xml:space="preserve">– </w:t>
      </w:r>
      <w:r>
        <w:rPr>
          <w:i/>
          <w:color w:val="44536A"/>
          <w:sz w:val="18"/>
        </w:rPr>
        <w:t>Meios de Hospedagem</w:t>
      </w:r>
      <w:proofErr w:type="gramEnd"/>
    </w:p>
    <w:tbl>
      <w:tblPr>
        <w:tblStyle w:val="Tabelacomgrade"/>
        <w:tblW w:w="0" w:type="auto"/>
        <w:tblLayout w:type="fixed"/>
        <w:tblLook w:val="01E0" w:firstRow="1" w:lastRow="1" w:firstColumn="1" w:lastColumn="1" w:noHBand="0" w:noVBand="0"/>
      </w:tblPr>
      <w:tblGrid>
        <w:gridCol w:w="4394"/>
        <w:gridCol w:w="2759"/>
      </w:tblGrid>
      <w:tr w:rsidR="00401058" w:rsidRPr="00C502DC" w:rsidTr="00C502DC">
        <w:trPr>
          <w:trHeight w:val="489"/>
        </w:trPr>
        <w:tc>
          <w:tcPr>
            <w:tcW w:w="4394" w:type="dxa"/>
            <w:shd w:val="clear" w:color="auto" w:fill="548DD4" w:themeFill="text2" w:themeFillTint="99"/>
          </w:tcPr>
          <w:p w:rsidR="00401058" w:rsidRPr="00C502DC" w:rsidRDefault="00302FA8" w:rsidP="00302FA8">
            <w:pPr>
              <w:pStyle w:val="TableParagraph"/>
              <w:spacing w:before="64" w:line="240" w:lineRule="auto"/>
              <w:ind w:left="74"/>
              <w:jc w:val="center"/>
              <w:rPr>
                <w:b/>
                <w:sz w:val="24"/>
              </w:rPr>
            </w:pPr>
            <w:r>
              <w:rPr>
                <w:b/>
                <w:bCs/>
              </w:rPr>
              <w:t xml:space="preserve">Meios </w:t>
            </w:r>
            <w:r w:rsidR="00401058" w:rsidRPr="00C502DC">
              <w:rPr>
                <w:b/>
                <w:bCs/>
              </w:rPr>
              <w:t>de Hospedagem</w:t>
            </w:r>
          </w:p>
        </w:tc>
        <w:tc>
          <w:tcPr>
            <w:tcW w:w="2759" w:type="dxa"/>
            <w:shd w:val="clear" w:color="auto" w:fill="548DD4" w:themeFill="text2" w:themeFillTint="99"/>
          </w:tcPr>
          <w:p w:rsidR="00401058" w:rsidRPr="00C502DC" w:rsidRDefault="00401058" w:rsidP="00600550">
            <w:pPr>
              <w:pStyle w:val="TableParagraph"/>
              <w:spacing w:before="64" w:line="240" w:lineRule="auto"/>
              <w:ind w:left="73"/>
              <w:jc w:val="center"/>
              <w:rPr>
                <w:b/>
                <w:sz w:val="24"/>
              </w:rPr>
            </w:pPr>
            <w:r w:rsidRPr="00C502DC">
              <w:rPr>
                <w:b/>
                <w:sz w:val="24"/>
              </w:rPr>
              <w:t>Resultados</w:t>
            </w:r>
          </w:p>
        </w:tc>
      </w:tr>
      <w:tr w:rsidR="00401058" w:rsidRPr="00C502DC" w:rsidTr="00600550">
        <w:trPr>
          <w:trHeight w:val="467"/>
        </w:trPr>
        <w:tc>
          <w:tcPr>
            <w:tcW w:w="4394" w:type="dxa"/>
          </w:tcPr>
          <w:p w:rsidR="00401058" w:rsidRPr="00C502DC" w:rsidRDefault="00401058" w:rsidP="00600550">
            <w:pPr>
              <w:pStyle w:val="TableParagraph"/>
              <w:spacing w:before="49" w:line="240" w:lineRule="auto"/>
              <w:jc w:val="center"/>
              <w:rPr>
                <w:sz w:val="24"/>
              </w:rPr>
            </w:pPr>
            <w:r w:rsidRPr="00C502DC">
              <w:rPr>
                <w:sz w:val="24"/>
              </w:rPr>
              <w:t>Hotel</w:t>
            </w:r>
          </w:p>
        </w:tc>
        <w:tc>
          <w:tcPr>
            <w:tcW w:w="2759" w:type="dxa"/>
          </w:tcPr>
          <w:p w:rsidR="00401058" w:rsidRPr="00C502DC" w:rsidRDefault="008879BC" w:rsidP="00600550">
            <w:pPr>
              <w:pStyle w:val="TableParagraph"/>
              <w:spacing w:before="49" w:line="240" w:lineRule="auto"/>
              <w:ind w:left="68"/>
              <w:jc w:val="center"/>
              <w:rPr>
                <w:sz w:val="24"/>
              </w:rPr>
            </w:pPr>
            <w:r w:rsidRPr="00C502DC">
              <w:rPr>
                <w:sz w:val="24"/>
              </w:rPr>
              <w:t>003</w:t>
            </w:r>
          </w:p>
        </w:tc>
      </w:tr>
      <w:tr w:rsidR="00401058" w:rsidRPr="00C502DC" w:rsidTr="00600550">
        <w:trPr>
          <w:trHeight w:val="470"/>
        </w:trPr>
        <w:tc>
          <w:tcPr>
            <w:tcW w:w="4394" w:type="dxa"/>
          </w:tcPr>
          <w:p w:rsidR="00401058" w:rsidRPr="00C502DC" w:rsidRDefault="00401058" w:rsidP="00600550">
            <w:pPr>
              <w:pStyle w:val="TableParagraph"/>
              <w:spacing w:before="49" w:line="240" w:lineRule="auto"/>
              <w:jc w:val="center"/>
              <w:rPr>
                <w:sz w:val="24"/>
              </w:rPr>
            </w:pPr>
            <w:r w:rsidRPr="00C502DC">
              <w:rPr>
                <w:sz w:val="24"/>
              </w:rPr>
              <w:t>Airbnb</w:t>
            </w:r>
          </w:p>
        </w:tc>
        <w:tc>
          <w:tcPr>
            <w:tcW w:w="2759" w:type="dxa"/>
          </w:tcPr>
          <w:p w:rsidR="00401058" w:rsidRPr="00C502DC" w:rsidRDefault="008879BC" w:rsidP="00600550">
            <w:pPr>
              <w:pStyle w:val="TableParagraph"/>
              <w:spacing w:before="49" w:line="240" w:lineRule="auto"/>
              <w:ind w:left="68"/>
              <w:jc w:val="center"/>
              <w:rPr>
                <w:sz w:val="24"/>
              </w:rPr>
            </w:pPr>
            <w:r w:rsidRPr="00C502DC">
              <w:rPr>
                <w:sz w:val="24"/>
              </w:rPr>
              <w:t>000</w:t>
            </w:r>
          </w:p>
        </w:tc>
      </w:tr>
      <w:tr w:rsidR="00401058" w:rsidRPr="00C502DC" w:rsidTr="00600550">
        <w:trPr>
          <w:trHeight w:val="470"/>
        </w:trPr>
        <w:tc>
          <w:tcPr>
            <w:tcW w:w="4394" w:type="dxa"/>
          </w:tcPr>
          <w:p w:rsidR="00401058" w:rsidRPr="00C502DC" w:rsidRDefault="00401058" w:rsidP="00600550">
            <w:pPr>
              <w:pStyle w:val="TableParagraph"/>
              <w:spacing w:before="49" w:line="240" w:lineRule="auto"/>
              <w:jc w:val="center"/>
              <w:rPr>
                <w:sz w:val="24"/>
              </w:rPr>
            </w:pPr>
            <w:r w:rsidRPr="00C502DC">
              <w:rPr>
                <w:sz w:val="24"/>
              </w:rPr>
              <w:t>Casa de parentes</w:t>
            </w:r>
          </w:p>
        </w:tc>
        <w:tc>
          <w:tcPr>
            <w:tcW w:w="2759" w:type="dxa"/>
          </w:tcPr>
          <w:p w:rsidR="00401058" w:rsidRPr="00C502DC" w:rsidRDefault="008879BC" w:rsidP="00600550">
            <w:pPr>
              <w:pStyle w:val="TableParagraph"/>
              <w:spacing w:before="49" w:line="240" w:lineRule="auto"/>
              <w:ind w:left="68"/>
              <w:jc w:val="center"/>
              <w:rPr>
                <w:sz w:val="24"/>
              </w:rPr>
            </w:pPr>
            <w:r w:rsidRPr="00C502DC">
              <w:rPr>
                <w:sz w:val="24"/>
              </w:rPr>
              <w:t>006</w:t>
            </w:r>
          </w:p>
        </w:tc>
      </w:tr>
      <w:tr w:rsidR="00401058" w:rsidRPr="00C502DC" w:rsidTr="00600550">
        <w:trPr>
          <w:trHeight w:val="470"/>
        </w:trPr>
        <w:tc>
          <w:tcPr>
            <w:tcW w:w="4394" w:type="dxa"/>
          </w:tcPr>
          <w:p w:rsidR="00401058" w:rsidRPr="00C502DC" w:rsidRDefault="00401058" w:rsidP="00600550">
            <w:pPr>
              <w:pStyle w:val="TableParagraph"/>
              <w:spacing w:before="49" w:line="240" w:lineRule="auto"/>
              <w:jc w:val="center"/>
              <w:rPr>
                <w:sz w:val="24"/>
              </w:rPr>
            </w:pPr>
            <w:r w:rsidRPr="00C502DC">
              <w:rPr>
                <w:sz w:val="24"/>
              </w:rPr>
              <w:lastRenderedPageBreak/>
              <w:t>Casa de amigos</w:t>
            </w:r>
          </w:p>
        </w:tc>
        <w:tc>
          <w:tcPr>
            <w:tcW w:w="2759" w:type="dxa"/>
          </w:tcPr>
          <w:p w:rsidR="00401058" w:rsidRPr="00C502DC" w:rsidRDefault="008879BC" w:rsidP="00600550">
            <w:pPr>
              <w:pStyle w:val="TableParagraph"/>
              <w:spacing w:before="49" w:line="240" w:lineRule="auto"/>
              <w:ind w:left="68"/>
              <w:jc w:val="center"/>
              <w:rPr>
                <w:sz w:val="24"/>
              </w:rPr>
            </w:pPr>
            <w:r w:rsidRPr="00C502DC">
              <w:rPr>
                <w:sz w:val="24"/>
              </w:rPr>
              <w:t>000</w:t>
            </w:r>
          </w:p>
        </w:tc>
      </w:tr>
      <w:tr w:rsidR="00401058" w:rsidRPr="00C502DC" w:rsidTr="00600550">
        <w:trPr>
          <w:trHeight w:val="470"/>
        </w:trPr>
        <w:tc>
          <w:tcPr>
            <w:tcW w:w="4394" w:type="dxa"/>
          </w:tcPr>
          <w:p w:rsidR="00401058" w:rsidRPr="00C502DC" w:rsidRDefault="00401058" w:rsidP="00600550">
            <w:pPr>
              <w:pStyle w:val="TableParagraph"/>
              <w:spacing w:before="49" w:line="240" w:lineRule="auto"/>
              <w:jc w:val="center"/>
              <w:rPr>
                <w:sz w:val="24"/>
              </w:rPr>
            </w:pPr>
            <w:r w:rsidRPr="00C502DC">
              <w:rPr>
                <w:sz w:val="24"/>
              </w:rPr>
              <w:t>Outros</w:t>
            </w:r>
          </w:p>
        </w:tc>
        <w:tc>
          <w:tcPr>
            <w:tcW w:w="2759" w:type="dxa"/>
          </w:tcPr>
          <w:p w:rsidR="00401058" w:rsidRPr="00C502DC" w:rsidRDefault="008879BC" w:rsidP="00600550">
            <w:pPr>
              <w:pStyle w:val="TableParagraph"/>
              <w:spacing w:before="49" w:line="240" w:lineRule="auto"/>
              <w:ind w:left="68"/>
              <w:jc w:val="center"/>
              <w:rPr>
                <w:sz w:val="24"/>
              </w:rPr>
            </w:pPr>
            <w:r w:rsidRPr="00C502DC">
              <w:rPr>
                <w:sz w:val="24"/>
              </w:rPr>
              <w:t>000</w:t>
            </w:r>
          </w:p>
        </w:tc>
      </w:tr>
      <w:tr w:rsidR="00401058" w:rsidRPr="00157D5F" w:rsidTr="00C502DC">
        <w:trPr>
          <w:trHeight w:val="467"/>
        </w:trPr>
        <w:tc>
          <w:tcPr>
            <w:tcW w:w="4394" w:type="dxa"/>
            <w:shd w:val="clear" w:color="auto" w:fill="548DD4" w:themeFill="text2" w:themeFillTint="99"/>
          </w:tcPr>
          <w:p w:rsidR="00401058" w:rsidRPr="00C502DC" w:rsidRDefault="00401058" w:rsidP="00600550">
            <w:pPr>
              <w:pStyle w:val="TableParagraph"/>
              <w:spacing w:before="49" w:line="240" w:lineRule="auto"/>
              <w:jc w:val="center"/>
              <w:rPr>
                <w:b/>
                <w:sz w:val="24"/>
              </w:rPr>
            </w:pPr>
            <w:r w:rsidRPr="00C502DC">
              <w:rPr>
                <w:b/>
                <w:sz w:val="24"/>
              </w:rPr>
              <w:t>Total</w:t>
            </w:r>
          </w:p>
        </w:tc>
        <w:tc>
          <w:tcPr>
            <w:tcW w:w="2759" w:type="dxa"/>
            <w:shd w:val="clear" w:color="auto" w:fill="548DD4" w:themeFill="text2" w:themeFillTint="99"/>
          </w:tcPr>
          <w:p w:rsidR="00401058" w:rsidRPr="00157D5F" w:rsidRDefault="008879BC" w:rsidP="00600550">
            <w:pPr>
              <w:pStyle w:val="TableParagraph"/>
              <w:spacing w:before="49" w:line="240" w:lineRule="auto"/>
              <w:ind w:left="68"/>
              <w:jc w:val="center"/>
              <w:rPr>
                <w:sz w:val="24"/>
              </w:rPr>
            </w:pPr>
            <w:r w:rsidRPr="00C502DC">
              <w:rPr>
                <w:sz w:val="24"/>
              </w:rPr>
              <w:t>009</w:t>
            </w:r>
          </w:p>
        </w:tc>
      </w:tr>
    </w:tbl>
    <w:p w:rsidR="003D1493" w:rsidRDefault="003D1493" w:rsidP="0000123A">
      <w:pPr>
        <w:pStyle w:val="Corpodetexto"/>
        <w:spacing w:before="111" w:line="360" w:lineRule="auto"/>
        <w:ind w:firstLine="566"/>
        <w:jc w:val="both"/>
        <w:rPr>
          <w:highlight w:val="yellow"/>
        </w:rPr>
      </w:pPr>
    </w:p>
    <w:p w:rsidR="00401058" w:rsidRPr="00FB603C" w:rsidRDefault="00302FA8" w:rsidP="0000123A">
      <w:pPr>
        <w:pStyle w:val="Corpodetexto"/>
        <w:spacing w:before="111" w:line="360" w:lineRule="auto"/>
        <w:ind w:firstLine="566"/>
        <w:jc w:val="both"/>
      </w:pPr>
      <w:r w:rsidRPr="00FB603C">
        <w:t>Conforme anteriormente explicitado, pela pouca distância para a capital paulista</w:t>
      </w:r>
      <w:r w:rsidR="00FB603C" w:rsidRPr="00FB603C">
        <w:t xml:space="preserve"> </w:t>
      </w:r>
      <w:proofErr w:type="gramStart"/>
      <w:r w:rsidR="00FB603C" w:rsidRPr="00FB603C">
        <w:t>(</w:t>
      </w:r>
      <w:r w:rsidRPr="00FB603C">
        <w:t xml:space="preserve"> </w:t>
      </w:r>
      <w:proofErr w:type="gramEnd"/>
      <w:r w:rsidRPr="00FB603C">
        <w:t>cerca de 20 km</w:t>
      </w:r>
      <w:r w:rsidR="00FB603C" w:rsidRPr="00FB603C">
        <w:t>)</w:t>
      </w:r>
      <w:r w:rsidRPr="00FB603C">
        <w:t xml:space="preserve"> e para as demais cidades do Grande ABC, que det</w:t>
      </w:r>
      <w:r w:rsidR="00FB603C" w:rsidRPr="00FB603C">
        <w:t>erminam</w:t>
      </w:r>
      <w:r w:rsidRPr="00FB603C">
        <w:t xml:space="preserve"> o maior fluxo de turistas, o serviço de hospedagem não é utilizado</w:t>
      </w:r>
      <w:r w:rsidR="00FB603C" w:rsidRPr="00FB603C">
        <w:t xml:space="preserve"> de forma satisfatória. A oferta de hospedagem da cidade é predominantemente voltada ao turismo de negócios, que não foi objeto de pesquisa neste estudo devido ao lento processo de retomada por conta da pandemia. Quando em atividade, o Turismo Industrial </w:t>
      </w:r>
      <w:r w:rsidR="005B4ADB">
        <w:t xml:space="preserve">também </w:t>
      </w:r>
      <w:r w:rsidR="007342E6" w:rsidRPr="00FB603C">
        <w:t>se utiliza</w:t>
      </w:r>
      <w:r w:rsidR="00FB603C" w:rsidRPr="00FB603C">
        <w:t xml:space="preserve"> frequentemente dos meios de hospedagem local.</w:t>
      </w:r>
    </w:p>
    <w:p w:rsidR="003D1493" w:rsidRPr="005B4ADB" w:rsidRDefault="003D1493" w:rsidP="0000123A">
      <w:pPr>
        <w:pStyle w:val="Corpodetexto"/>
        <w:spacing w:before="111" w:line="360" w:lineRule="auto"/>
        <w:ind w:firstLine="566"/>
        <w:jc w:val="both"/>
      </w:pPr>
    </w:p>
    <w:p w:rsidR="00FB603C" w:rsidRDefault="00FB603C" w:rsidP="00FB603C">
      <w:pPr>
        <w:pStyle w:val="Corpodetexto"/>
        <w:spacing w:line="360" w:lineRule="auto"/>
        <w:ind w:left="850" w:firstLine="566"/>
        <w:jc w:val="both"/>
        <w:rPr>
          <w:b/>
          <w:bCs/>
        </w:rPr>
      </w:pPr>
      <w:r w:rsidRPr="005B4ADB">
        <w:t xml:space="preserve">2.3.7 </w:t>
      </w:r>
      <w:r w:rsidRPr="005B4ADB">
        <w:rPr>
          <w:b/>
          <w:bCs/>
        </w:rPr>
        <w:t xml:space="preserve">Serviços de Entretenimento, Alimentação e </w:t>
      </w:r>
      <w:proofErr w:type="gramStart"/>
      <w:r w:rsidRPr="005B4ADB">
        <w:rPr>
          <w:b/>
          <w:bCs/>
        </w:rPr>
        <w:t>Compras</w:t>
      </w:r>
      <w:proofErr w:type="gramEnd"/>
    </w:p>
    <w:p w:rsidR="00FB603C" w:rsidRDefault="00FB603C" w:rsidP="00FB603C">
      <w:pPr>
        <w:pStyle w:val="Corpodetexto"/>
        <w:spacing w:line="360" w:lineRule="auto"/>
        <w:ind w:left="850" w:firstLine="566"/>
        <w:jc w:val="both"/>
        <w:rPr>
          <w:b/>
          <w:bCs/>
        </w:rPr>
      </w:pPr>
    </w:p>
    <w:p w:rsidR="00FB603C" w:rsidRPr="00C502DC" w:rsidRDefault="00FB603C" w:rsidP="00FB603C">
      <w:pPr>
        <w:pStyle w:val="Corpodetexto"/>
        <w:spacing w:line="360" w:lineRule="auto"/>
        <w:ind w:left="850" w:firstLine="566"/>
        <w:jc w:val="both"/>
      </w:pPr>
      <w:r>
        <w:rPr>
          <w:i/>
          <w:color w:val="44536A"/>
          <w:sz w:val="18"/>
        </w:rPr>
        <w:t xml:space="preserve">       </w:t>
      </w:r>
      <w:r w:rsidRPr="007D0C83">
        <w:rPr>
          <w:i/>
          <w:color w:val="44536A"/>
          <w:sz w:val="18"/>
        </w:rPr>
        <w:t xml:space="preserve">Tabela </w:t>
      </w:r>
      <w:r>
        <w:rPr>
          <w:i/>
          <w:color w:val="44536A"/>
          <w:sz w:val="18"/>
        </w:rPr>
        <w:t>22</w:t>
      </w:r>
      <w:r w:rsidRPr="007D0C83">
        <w:rPr>
          <w:i/>
          <w:color w:val="44536A"/>
          <w:sz w:val="18"/>
        </w:rPr>
        <w:t xml:space="preserve">– </w:t>
      </w:r>
      <w:r>
        <w:rPr>
          <w:i/>
          <w:color w:val="44536A"/>
          <w:sz w:val="18"/>
        </w:rPr>
        <w:t xml:space="preserve">Utilização complementar de serviços de Entretenimento, Alimentação e </w:t>
      </w:r>
      <w:proofErr w:type="gramStart"/>
      <w:r>
        <w:rPr>
          <w:i/>
          <w:color w:val="44536A"/>
          <w:sz w:val="18"/>
        </w:rPr>
        <w:t>Compras</w:t>
      </w:r>
      <w:proofErr w:type="gramEnd"/>
    </w:p>
    <w:tbl>
      <w:tblPr>
        <w:tblStyle w:val="Tabelacomgrade"/>
        <w:tblW w:w="0" w:type="auto"/>
        <w:tblInd w:w="708" w:type="dxa"/>
        <w:tblLayout w:type="fixed"/>
        <w:tblLook w:val="01E0" w:firstRow="1" w:lastRow="1" w:firstColumn="1" w:lastColumn="1" w:noHBand="0" w:noVBand="0"/>
      </w:tblPr>
      <w:tblGrid>
        <w:gridCol w:w="4394"/>
        <w:gridCol w:w="2759"/>
      </w:tblGrid>
      <w:tr w:rsidR="00FB603C" w:rsidRPr="003C5B8B" w:rsidTr="00322CC7">
        <w:trPr>
          <w:trHeight w:val="489"/>
        </w:trPr>
        <w:tc>
          <w:tcPr>
            <w:tcW w:w="4394" w:type="dxa"/>
            <w:shd w:val="clear" w:color="auto" w:fill="FFFF00"/>
          </w:tcPr>
          <w:p w:rsidR="00FB603C" w:rsidRPr="003C5B8B" w:rsidRDefault="00FB603C" w:rsidP="00FB603C">
            <w:pPr>
              <w:pStyle w:val="TableParagraph"/>
              <w:spacing w:before="64" w:line="240" w:lineRule="auto"/>
              <w:ind w:left="74"/>
              <w:jc w:val="center"/>
              <w:rPr>
                <w:b/>
                <w:sz w:val="24"/>
              </w:rPr>
            </w:pPr>
            <w:r>
              <w:rPr>
                <w:b/>
                <w:bCs/>
              </w:rPr>
              <w:t xml:space="preserve">Utilização complementar de serviços de </w:t>
            </w:r>
            <w:r w:rsidR="00322CC7">
              <w:rPr>
                <w:b/>
                <w:bCs/>
              </w:rPr>
              <w:t xml:space="preserve">Entretenimento, </w:t>
            </w:r>
            <w:r>
              <w:rPr>
                <w:b/>
                <w:bCs/>
              </w:rPr>
              <w:t xml:space="preserve">Alimentação e </w:t>
            </w:r>
            <w:proofErr w:type="gramStart"/>
            <w:r>
              <w:rPr>
                <w:b/>
                <w:bCs/>
              </w:rPr>
              <w:t>Compras</w:t>
            </w:r>
            <w:proofErr w:type="gramEnd"/>
          </w:p>
        </w:tc>
        <w:tc>
          <w:tcPr>
            <w:tcW w:w="2759" w:type="dxa"/>
            <w:shd w:val="clear" w:color="auto" w:fill="FFFF00"/>
          </w:tcPr>
          <w:p w:rsidR="00FB603C" w:rsidRPr="003C5B8B" w:rsidRDefault="00FB603C" w:rsidP="00322CC7">
            <w:pPr>
              <w:pStyle w:val="TableParagraph"/>
              <w:spacing w:before="64" w:line="240" w:lineRule="auto"/>
              <w:ind w:left="73"/>
              <w:jc w:val="center"/>
              <w:rPr>
                <w:b/>
                <w:sz w:val="24"/>
              </w:rPr>
            </w:pPr>
            <w:r w:rsidRPr="003C5B8B">
              <w:rPr>
                <w:b/>
                <w:sz w:val="24"/>
              </w:rPr>
              <w:t>Resultados</w:t>
            </w:r>
          </w:p>
        </w:tc>
      </w:tr>
      <w:tr w:rsidR="00FB603C" w:rsidRPr="003C5B8B" w:rsidTr="00322CC7">
        <w:trPr>
          <w:trHeight w:val="467"/>
        </w:trPr>
        <w:tc>
          <w:tcPr>
            <w:tcW w:w="4394" w:type="dxa"/>
          </w:tcPr>
          <w:p w:rsidR="00FB603C" w:rsidRPr="003C5B8B" w:rsidRDefault="00FB603C" w:rsidP="00FB603C">
            <w:pPr>
              <w:pStyle w:val="TableParagraph"/>
              <w:spacing w:before="49" w:line="240" w:lineRule="auto"/>
              <w:jc w:val="center"/>
              <w:rPr>
                <w:sz w:val="24"/>
              </w:rPr>
            </w:pPr>
            <w:r>
              <w:rPr>
                <w:sz w:val="24"/>
              </w:rPr>
              <w:t>Sim</w:t>
            </w:r>
          </w:p>
        </w:tc>
        <w:tc>
          <w:tcPr>
            <w:tcW w:w="2759" w:type="dxa"/>
          </w:tcPr>
          <w:p w:rsidR="00FB603C" w:rsidRPr="003C5B8B" w:rsidRDefault="00143926" w:rsidP="00143926">
            <w:pPr>
              <w:pStyle w:val="TableParagraph"/>
              <w:spacing w:before="49" w:line="240" w:lineRule="auto"/>
              <w:ind w:left="68"/>
              <w:jc w:val="center"/>
              <w:rPr>
                <w:sz w:val="24"/>
              </w:rPr>
            </w:pPr>
            <w:r>
              <w:rPr>
                <w:sz w:val="24"/>
              </w:rPr>
              <w:t>268</w:t>
            </w:r>
          </w:p>
        </w:tc>
      </w:tr>
      <w:tr w:rsidR="00FB603C" w:rsidRPr="00C502DC" w:rsidTr="00322CC7">
        <w:trPr>
          <w:trHeight w:val="470"/>
        </w:trPr>
        <w:tc>
          <w:tcPr>
            <w:tcW w:w="4394" w:type="dxa"/>
          </w:tcPr>
          <w:p w:rsidR="00FB603C" w:rsidRPr="003C5B8B" w:rsidRDefault="00FB603C" w:rsidP="00FB603C">
            <w:pPr>
              <w:pStyle w:val="TableParagraph"/>
              <w:spacing w:before="49" w:line="240" w:lineRule="auto"/>
              <w:jc w:val="center"/>
              <w:rPr>
                <w:sz w:val="24"/>
              </w:rPr>
            </w:pPr>
            <w:r>
              <w:rPr>
                <w:sz w:val="24"/>
              </w:rPr>
              <w:t>Não</w:t>
            </w:r>
          </w:p>
        </w:tc>
        <w:tc>
          <w:tcPr>
            <w:tcW w:w="2759" w:type="dxa"/>
          </w:tcPr>
          <w:p w:rsidR="00FB603C" w:rsidRPr="00C502DC" w:rsidRDefault="00143926" w:rsidP="00322CC7">
            <w:pPr>
              <w:pStyle w:val="TableParagraph"/>
              <w:spacing w:before="49" w:line="240" w:lineRule="auto"/>
              <w:ind w:left="68"/>
              <w:jc w:val="center"/>
              <w:rPr>
                <w:sz w:val="24"/>
              </w:rPr>
            </w:pPr>
            <w:r>
              <w:rPr>
                <w:sz w:val="24"/>
              </w:rPr>
              <w:t>807</w:t>
            </w:r>
          </w:p>
        </w:tc>
      </w:tr>
      <w:tr w:rsidR="00FB603C" w:rsidRPr="00157D5F" w:rsidTr="00322CC7">
        <w:trPr>
          <w:trHeight w:val="467"/>
        </w:trPr>
        <w:tc>
          <w:tcPr>
            <w:tcW w:w="4394" w:type="dxa"/>
            <w:shd w:val="clear" w:color="auto" w:fill="FFFF00"/>
          </w:tcPr>
          <w:p w:rsidR="00FB603C" w:rsidRPr="003C5B8B" w:rsidRDefault="00FB603C" w:rsidP="00322CC7">
            <w:pPr>
              <w:pStyle w:val="TableParagraph"/>
              <w:spacing w:before="49" w:line="240" w:lineRule="auto"/>
              <w:jc w:val="center"/>
              <w:rPr>
                <w:b/>
                <w:sz w:val="24"/>
              </w:rPr>
            </w:pPr>
            <w:r w:rsidRPr="003C5B8B">
              <w:rPr>
                <w:b/>
                <w:sz w:val="24"/>
              </w:rPr>
              <w:t>Total</w:t>
            </w:r>
          </w:p>
        </w:tc>
        <w:tc>
          <w:tcPr>
            <w:tcW w:w="2759" w:type="dxa"/>
            <w:shd w:val="clear" w:color="auto" w:fill="FFFF00"/>
          </w:tcPr>
          <w:p w:rsidR="00FB603C" w:rsidRPr="00157D5F" w:rsidRDefault="00FB603C" w:rsidP="00322CC7">
            <w:pPr>
              <w:pStyle w:val="TableParagraph"/>
              <w:spacing w:before="49" w:line="240" w:lineRule="auto"/>
              <w:ind w:left="68"/>
              <w:jc w:val="center"/>
              <w:rPr>
                <w:sz w:val="24"/>
              </w:rPr>
            </w:pPr>
            <w:r w:rsidRPr="003C5B8B">
              <w:rPr>
                <w:sz w:val="24"/>
              </w:rPr>
              <w:t>1075</w:t>
            </w:r>
          </w:p>
        </w:tc>
      </w:tr>
    </w:tbl>
    <w:p w:rsidR="00FB603C" w:rsidRDefault="00FB603C" w:rsidP="00FB603C">
      <w:pPr>
        <w:pStyle w:val="Corpodetexto"/>
        <w:spacing w:line="360" w:lineRule="auto"/>
        <w:ind w:left="850" w:firstLine="566"/>
        <w:jc w:val="both"/>
        <w:rPr>
          <w:b/>
          <w:bCs/>
        </w:rPr>
      </w:pPr>
    </w:p>
    <w:p w:rsidR="00322CC7" w:rsidRDefault="00322CC7" w:rsidP="00322CC7">
      <w:pPr>
        <w:pStyle w:val="Corpodetexto"/>
        <w:spacing w:line="360" w:lineRule="auto"/>
        <w:jc w:val="both"/>
        <w:rPr>
          <w:b/>
          <w:bCs/>
        </w:rPr>
      </w:pPr>
      <w:r>
        <w:rPr>
          <w:noProof/>
          <w:lang w:val="pt-BR" w:eastAsia="pt-BR"/>
        </w:rPr>
        <w:drawing>
          <wp:inline distT="0" distB="0" distL="0" distR="0" wp14:anchorId="6BF64313" wp14:editId="61781D85">
            <wp:extent cx="5356390" cy="2743200"/>
            <wp:effectExtent l="0" t="0" r="15875" b="1905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B603C" w:rsidRDefault="00FB603C" w:rsidP="00FB603C">
      <w:pPr>
        <w:pStyle w:val="Corpodetexto"/>
        <w:spacing w:line="360" w:lineRule="auto"/>
        <w:ind w:left="850" w:firstLine="566"/>
        <w:jc w:val="both"/>
        <w:rPr>
          <w:b/>
          <w:bCs/>
        </w:rPr>
      </w:pPr>
    </w:p>
    <w:p w:rsidR="00FB603C" w:rsidRDefault="00FB603C" w:rsidP="00FB603C">
      <w:pPr>
        <w:pStyle w:val="Corpodetexto"/>
        <w:spacing w:line="360" w:lineRule="auto"/>
        <w:ind w:left="850" w:firstLine="566"/>
        <w:jc w:val="both"/>
        <w:rPr>
          <w:b/>
          <w:bCs/>
        </w:rPr>
      </w:pPr>
      <w:r w:rsidRPr="008879BC">
        <w:t>2.3.</w:t>
      </w:r>
      <w:r>
        <w:t>8</w:t>
      </w:r>
      <w:proofErr w:type="gramStart"/>
      <w:r>
        <w:t xml:space="preserve"> </w:t>
      </w:r>
      <w:r w:rsidRPr="008879BC">
        <w:t xml:space="preserve"> </w:t>
      </w:r>
      <w:proofErr w:type="gramEnd"/>
      <w:r>
        <w:rPr>
          <w:b/>
          <w:bCs/>
        </w:rPr>
        <w:t>Intenção de conhecer outros atrativos</w:t>
      </w:r>
    </w:p>
    <w:p w:rsidR="00322CC7" w:rsidRDefault="00322CC7" w:rsidP="00FB603C">
      <w:pPr>
        <w:pStyle w:val="Corpodetexto"/>
        <w:spacing w:line="360" w:lineRule="auto"/>
        <w:ind w:left="850" w:firstLine="566"/>
        <w:jc w:val="both"/>
        <w:rPr>
          <w:b/>
          <w:bCs/>
        </w:rPr>
      </w:pPr>
    </w:p>
    <w:p w:rsidR="00322CC7" w:rsidRDefault="00322CC7" w:rsidP="00322CC7">
      <w:pPr>
        <w:pStyle w:val="Corpodetexto"/>
        <w:spacing w:line="360" w:lineRule="auto"/>
        <w:ind w:left="4390"/>
        <w:jc w:val="both"/>
        <w:rPr>
          <w:b/>
          <w:bCs/>
        </w:rPr>
      </w:pPr>
      <w:r w:rsidRPr="007D0C83">
        <w:rPr>
          <w:i/>
          <w:color w:val="44536A"/>
          <w:sz w:val="18"/>
        </w:rPr>
        <w:t xml:space="preserve">Tabela </w:t>
      </w:r>
      <w:r>
        <w:rPr>
          <w:i/>
          <w:color w:val="44536A"/>
          <w:sz w:val="18"/>
        </w:rPr>
        <w:t>23</w:t>
      </w:r>
      <w:r w:rsidRPr="007D0C83">
        <w:rPr>
          <w:i/>
          <w:color w:val="44536A"/>
          <w:sz w:val="18"/>
        </w:rPr>
        <w:t xml:space="preserve">– </w:t>
      </w:r>
      <w:r>
        <w:rPr>
          <w:i/>
          <w:color w:val="44536A"/>
          <w:sz w:val="18"/>
        </w:rPr>
        <w:t>Intenção de conhecer outros atrativos</w:t>
      </w:r>
    </w:p>
    <w:tbl>
      <w:tblPr>
        <w:tblStyle w:val="Tabelacomgrade"/>
        <w:tblW w:w="0" w:type="auto"/>
        <w:tblInd w:w="708" w:type="dxa"/>
        <w:tblLayout w:type="fixed"/>
        <w:tblLook w:val="01E0" w:firstRow="1" w:lastRow="1" w:firstColumn="1" w:lastColumn="1" w:noHBand="0" w:noVBand="0"/>
      </w:tblPr>
      <w:tblGrid>
        <w:gridCol w:w="4394"/>
        <w:gridCol w:w="2759"/>
      </w:tblGrid>
      <w:tr w:rsidR="00FB603C" w:rsidRPr="003C5B8B" w:rsidTr="00322CC7">
        <w:trPr>
          <w:trHeight w:val="489"/>
        </w:trPr>
        <w:tc>
          <w:tcPr>
            <w:tcW w:w="4394" w:type="dxa"/>
            <w:shd w:val="clear" w:color="auto" w:fill="FFFF00"/>
          </w:tcPr>
          <w:p w:rsidR="00FB603C" w:rsidRPr="003C5B8B" w:rsidRDefault="00143926" w:rsidP="00143926">
            <w:pPr>
              <w:pStyle w:val="TableParagraph"/>
              <w:spacing w:before="64" w:line="240" w:lineRule="auto"/>
              <w:ind w:left="74"/>
              <w:jc w:val="center"/>
              <w:rPr>
                <w:b/>
                <w:sz w:val="24"/>
              </w:rPr>
            </w:pPr>
            <w:r>
              <w:rPr>
                <w:b/>
                <w:bCs/>
              </w:rPr>
              <w:t>Intenção de conhecer outros atrativos</w:t>
            </w:r>
          </w:p>
        </w:tc>
        <w:tc>
          <w:tcPr>
            <w:tcW w:w="2759" w:type="dxa"/>
            <w:shd w:val="clear" w:color="auto" w:fill="FFFF00"/>
          </w:tcPr>
          <w:p w:rsidR="00FB603C" w:rsidRPr="003C5B8B" w:rsidRDefault="00FB603C" w:rsidP="00322CC7">
            <w:pPr>
              <w:pStyle w:val="TableParagraph"/>
              <w:spacing w:before="64" w:line="240" w:lineRule="auto"/>
              <w:ind w:left="73"/>
              <w:jc w:val="center"/>
              <w:rPr>
                <w:b/>
                <w:sz w:val="24"/>
              </w:rPr>
            </w:pPr>
            <w:r w:rsidRPr="003C5B8B">
              <w:rPr>
                <w:b/>
                <w:sz w:val="24"/>
              </w:rPr>
              <w:t>Resultados</w:t>
            </w:r>
          </w:p>
        </w:tc>
      </w:tr>
      <w:tr w:rsidR="00FB603C" w:rsidRPr="003C5B8B" w:rsidTr="00322CC7">
        <w:trPr>
          <w:trHeight w:val="467"/>
        </w:trPr>
        <w:tc>
          <w:tcPr>
            <w:tcW w:w="4394" w:type="dxa"/>
          </w:tcPr>
          <w:p w:rsidR="00FB603C" w:rsidRPr="003C5B8B" w:rsidRDefault="00143926" w:rsidP="00143926">
            <w:pPr>
              <w:pStyle w:val="TableParagraph"/>
              <w:spacing w:before="49" w:line="240" w:lineRule="auto"/>
              <w:jc w:val="center"/>
              <w:rPr>
                <w:sz w:val="24"/>
              </w:rPr>
            </w:pPr>
            <w:r>
              <w:rPr>
                <w:sz w:val="24"/>
              </w:rPr>
              <w:t>Sim</w:t>
            </w:r>
          </w:p>
        </w:tc>
        <w:tc>
          <w:tcPr>
            <w:tcW w:w="2759" w:type="dxa"/>
          </w:tcPr>
          <w:p w:rsidR="00FB603C" w:rsidRPr="003C5B8B" w:rsidRDefault="00FB603C" w:rsidP="00322CC7">
            <w:pPr>
              <w:pStyle w:val="TableParagraph"/>
              <w:spacing w:before="49" w:line="240" w:lineRule="auto"/>
              <w:ind w:left="68"/>
              <w:jc w:val="center"/>
              <w:rPr>
                <w:sz w:val="24"/>
              </w:rPr>
            </w:pPr>
            <w:r w:rsidRPr="003C5B8B">
              <w:rPr>
                <w:sz w:val="24"/>
              </w:rPr>
              <w:t>606</w:t>
            </w:r>
          </w:p>
        </w:tc>
      </w:tr>
      <w:tr w:rsidR="00FB603C" w:rsidRPr="00C502DC" w:rsidTr="00322CC7">
        <w:trPr>
          <w:trHeight w:val="470"/>
        </w:trPr>
        <w:tc>
          <w:tcPr>
            <w:tcW w:w="4394" w:type="dxa"/>
          </w:tcPr>
          <w:p w:rsidR="00FB603C" w:rsidRPr="003C5B8B" w:rsidRDefault="00143926" w:rsidP="00143926">
            <w:pPr>
              <w:pStyle w:val="TableParagraph"/>
              <w:spacing w:before="49" w:line="240" w:lineRule="auto"/>
              <w:jc w:val="center"/>
              <w:rPr>
                <w:sz w:val="24"/>
              </w:rPr>
            </w:pPr>
            <w:r>
              <w:rPr>
                <w:sz w:val="24"/>
              </w:rPr>
              <w:t>Não</w:t>
            </w:r>
          </w:p>
        </w:tc>
        <w:tc>
          <w:tcPr>
            <w:tcW w:w="2759" w:type="dxa"/>
          </w:tcPr>
          <w:p w:rsidR="00FB603C" w:rsidRPr="00C502DC" w:rsidRDefault="00FB603C" w:rsidP="00322CC7">
            <w:pPr>
              <w:pStyle w:val="TableParagraph"/>
              <w:spacing w:before="49" w:line="240" w:lineRule="auto"/>
              <w:ind w:left="68"/>
              <w:jc w:val="center"/>
              <w:rPr>
                <w:sz w:val="24"/>
              </w:rPr>
            </w:pPr>
            <w:r w:rsidRPr="00C502DC">
              <w:rPr>
                <w:sz w:val="24"/>
              </w:rPr>
              <w:t>281</w:t>
            </w:r>
          </w:p>
        </w:tc>
      </w:tr>
      <w:tr w:rsidR="00FB603C" w:rsidRPr="00157D5F" w:rsidTr="00322CC7">
        <w:trPr>
          <w:trHeight w:val="467"/>
        </w:trPr>
        <w:tc>
          <w:tcPr>
            <w:tcW w:w="4394" w:type="dxa"/>
            <w:shd w:val="clear" w:color="auto" w:fill="FFFF00"/>
          </w:tcPr>
          <w:p w:rsidR="00FB603C" w:rsidRPr="003C5B8B" w:rsidRDefault="00FB603C" w:rsidP="00322CC7">
            <w:pPr>
              <w:pStyle w:val="TableParagraph"/>
              <w:spacing w:before="49" w:line="240" w:lineRule="auto"/>
              <w:jc w:val="center"/>
              <w:rPr>
                <w:b/>
                <w:sz w:val="24"/>
              </w:rPr>
            </w:pPr>
            <w:r w:rsidRPr="003C5B8B">
              <w:rPr>
                <w:b/>
                <w:sz w:val="24"/>
              </w:rPr>
              <w:t>Total</w:t>
            </w:r>
          </w:p>
        </w:tc>
        <w:tc>
          <w:tcPr>
            <w:tcW w:w="2759" w:type="dxa"/>
            <w:shd w:val="clear" w:color="auto" w:fill="FFFF00"/>
          </w:tcPr>
          <w:p w:rsidR="00FB603C" w:rsidRPr="00157D5F" w:rsidRDefault="00FB603C" w:rsidP="00322CC7">
            <w:pPr>
              <w:pStyle w:val="TableParagraph"/>
              <w:spacing w:before="49" w:line="240" w:lineRule="auto"/>
              <w:ind w:left="68"/>
              <w:jc w:val="center"/>
              <w:rPr>
                <w:sz w:val="24"/>
              </w:rPr>
            </w:pPr>
            <w:r w:rsidRPr="003C5B8B">
              <w:rPr>
                <w:sz w:val="24"/>
              </w:rPr>
              <w:t>1075</w:t>
            </w:r>
          </w:p>
        </w:tc>
      </w:tr>
    </w:tbl>
    <w:p w:rsidR="00FB603C" w:rsidRPr="008879BC" w:rsidRDefault="00FB603C" w:rsidP="00FB603C">
      <w:pPr>
        <w:pStyle w:val="Corpodetexto"/>
        <w:spacing w:line="360" w:lineRule="auto"/>
        <w:ind w:left="850" w:firstLine="566"/>
        <w:jc w:val="both"/>
        <w:rPr>
          <w:b/>
          <w:bCs/>
        </w:rPr>
      </w:pPr>
    </w:p>
    <w:p w:rsidR="00057FB0" w:rsidRPr="002D79D4" w:rsidRDefault="00322CC7" w:rsidP="00806D23">
      <w:pPr>
        <w:pStyle w:val="Corpodetexto"/>
        <w:spacing w:before="111" w:line="360" w:lineRule="auto"/>
        <w:ind w:firstLine="567"/>
        <w:jc w:val="both"/>
        <w:rPr>
          <w:highlight w:val="yellow"/>
        </w:rPr>
      </w:pPr>
      <w:r>
        <w:rPr>
          <w:noProof/>
          <w:lang w:val="pt-BR" w:eastAsia="pt-BR"/>
        </w:rPr>
        <w:drawing>
          <wp:inline distT="0" distB="0" distL="0" distR="0" wp14:anchorId="58116DA1" wp14:editId="2FA78C10">
            <wp:extent cx="4988030" cy="2743200"/>
            <wp:effectExtent l="0" t="0" r="22225" b="1905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22CC7" w:rsidRDefault="00322CC7" w:rsidP="00E4169F">
      <w:pPr>
        <w:pStyle w:val="Ttulo1"/>
        <w:tabs>
          <w:tab w:val="left" w:pos="142"/>
        </w:tabs>
        <w:ind w:left="0" w:right="1087" w:firstLine="0"/>
        <w:rPr>
          <w:highlight w:val="yellow"/>
        </w:rPr>
      </w:pPr>
      <w:bookmarkStart w:id="64" w:name="_Toc46745502"/>
      <w:bookmarkStart w:id="65" w:name="_Toc46907591"/>
    </w:p>
    <w:p w:rsidR="00322CC7" w:rsidRPr="009E72AD" w:rsidRDefault="00322CC7" w:rsidP="009E72AD">
      <w:pPr>
        <w:pStyle w:val="Corpodetexto"/>
        <w:spacing w:before="111" w:line="360" w:lineRule="auto"/>
        <w:ind w:firstLine="566"/>
        <w:jc w:val="both"/>
      </w:pPr>
      <w:r w:rsidRPr="009E72AD">
        <w:t>Os ítens da pesquisa que englobam as tabelas 22 e 23 e, por conseguinte, os gráficos 16 e 17, foram inseridos neste exercício e os resultados demonst</w:t>
      </w:r>
      <w:r w:rsidR="009E72AD" w:rsidRPr="009E72AD">
        <w:t>ram</w:t>
      </w:r>
      <w:r w:rsidRPr="009E72AD">
        <w:t xml:space="preserve"> um importante caminho a ser percorrido, motivado por estratégias de divulgação e marketing. </w:t>
      </w:r>
      <w:proofErr w:type="gramStart"/>
      <w:r w:rsidRPr="009E72AD">
        <w:t>A g</w:t>
      </w:r>
      <w:r w:rsidR="009E72AD" w:rsidRPr="009E72AD">
        <w:t>rande</w:t>
      </w:r>
      <w:r w:rsidRPr="009E72AD">
        <w:t xml:space="preserve"> maioria das pessoas </w:t>
      </w:r>
      <w:r w:rsidR="009E72AD" w:rsidRPr="009E72AD">
        <w:t>somente fizeram</w:t>
      </w:r>
      <w:proofErr w:type="gramEnd"/>
      <w:r w:rsidR="009E72AD" w:rsidRPr="009E72AD">
        <w:t xml:space="preserve"> uso de um atrativo / participaram de um evento e não tinham intenção de visitar outros (a motivação não foi indagada e será objeto do estudo a ser realizado em 2022) e a intenção de</w:t>
      </w:r>
      <w:r w:rsidR="009E72AD">
        <w:t xml:space="preserve"> uso de</w:t>
      </w:r>
      <w:r w:rsidR="009E72AD" w:rsidRPr="009E72AD">
        <w:t xml:space="preserve"> serviços complementares na cidade (entretenimento, alimentação e compras) também não se mostrou presente.</w:t>
      </w:r>
    </w:p>
    <w:p w:rsidR="00322CC7" w:rsidRDefault="00322CC7" w:rsidP="00E4169F">
      <w:pPr>
        <w:pStyle w:val="Ttulo1"/>
        <w:tabs>
          <w:tab w:val="left" w:pos="142"/>
        </w:tabs>
        <w:ind w:left="0" w:right="1087" w:firstLine="0"/>
        <w:rPr>
          <w:highlight w:val="yellow"/>
        </w:rPr>
      </w:pPr>
    </w:p>
    <w:p w:rsidR="00322CC7" w:rsidRDefault="00322CC7" w:rsidP="00E4169F">
      <w:pPr>
        <w:pStyle w:val="Ttulo1"/>
        <w:tabs>
          <w:tab w:val="left" w:pos="142"/>
        </w:tabs>
        <w:ind w:left="0" w:right="1087" w:firstLine="0"/>
      </w:pPr>
    </w:p>
    <w:p w:rsidR="00D93FDC" w:rsidRDefault="00D93FDC" w:rsidP="00E4169F">
      <w:pPr>
        <w:pStyle w:val="Ttulo1"/>
        <w:tabs>
          <w:tab w:val="left" w:pos="142"/>
        </w:tabs>
        <w:ind w:left="0" w:right="1087" w:firstLine="0"/>
      </w:pPr>
    </w:p>
    <w:p w:rsidR="00D93FDC" w:rsidRPr="00D93FDC" w:rsidRDefault="00D93FDC" w:rsidP="00E4169F">
      <w:pPr>
        <w:pStyle w:val="Ttulo1"/>
        <w:tabs>
          <w:tab w:val="left" w:pos="142"/>
        </w:tabs>
        <w:ind w:left="0" w:right="1087" w:firstLine="0"/>
      </w:pPr>
    </w:p>
    <w:p w:rsidR="00E4169F" w:rsidRPr="00D93FDC" w:rsidRDefault="00E4169F" w:rsidP="00E4169F">
      <w:pPr>
        <w:pStyle w:val="Ttulo1"/>
        <w:tabs>
          <w:tab w:val="left" w:pos="142"/>
        </w:tabs>
        <w:ind w:left="0" w:right="1087" w:firstLine="0"/>
      </w:pPr>
      <w:r w:rsidRPr="00D93FDC">
        <w:lastRenderedPageBreak/>
        <w:t>3. FLUXO TURÍSTICO</w:t>
      </w:r>
      <w:bookmarkEnd w:id="64"/>
      <w:bookmarkEnd w:id="65"/>
    </w:p>
    <w:p w:rsidR="00E4169F" w:rsidRPr="00D93FDC" w:rsidRDefault="00E4169F" w:rsidP="00E4169F">
      <w:pPr>
        <w:pStyle w:val="Ttulo1"/>
        <w:tabs>
          <w:tab w:val="left" w:pos="803"/>
        </w:tabs>
      </w:pPr>
    </w:p>
    <w:p w:rsidR="00610B36" w:rsidRPr="00D93FDC" w:rsidRDefault="00E4169F" w:rsidP="00E4169F">
      <w:pPr>
        <w:pStyle w:val="Ttulo1"/>
        <w:tabs>
          <w:tab w:val="left" w:pos="803"/>
        </w:tabs>
        <w:ind w:left="2063"/>
      </w:pPr>
      <w:bookmarkStart w:id="66" w:name="_Toc46745503"/>
      <w:bookmarkStart w:id="67" w:name="_Toc46907592"/>
      <w:proofErr w:type="gramStart"/>
      <w:r w:rsidRPr="00D93FDC">
        <w:t>3.1 Número</w:t>
      </w:r>
      <w:proofErr w:type="gramEnd"/>
      <w:r w:rsidRPr="00D93FDC">
        <w:t xml:space="preserve"> de Turistas/Visitantes (estimativa)</w:t>
      </w:r>
    </w:p>
    <w:p w:rsidR="00D93FDC" w:rsidRDefault="00610B36" w:rsidP="00E4169F">
      <w:pPr>
        <w:pStyle w:val="Ttulo1"/>
        <w:tabs>
          <w:tab w:val="left" w:pos="803"/>
        </w:tabs>
        <w:ind w:left="2063"/>
      </w:pPr>
      <w:r w:rsidRPr="00D93FDC">
        <w:t xml:space="preserve">     </w:t>
      </w:r>
      <w:r w:rsidR="00E4169F" w:rsidRPr="00D93FDC">
        <w:t xml:space="preserve"> </w:t>
      </w:r>
    </w:p>
    <w:p w:rsidR="00E4169F" w:rsidRPr="00D93FDC" w:rsidRDefault="00E4169F" w:rsidP="00E4169F">
      <w:pPr>
        <w:pStyle w:val="Ttulo1"/>
        <w:tabs>
          <w:tab w:val="left" w:pos="803"/>
        </w:tabs>
        <w:ind w:left="2063"/>
      </w:pPr>
      <w:r w:rsidRPr="00D93FDC">
        <w:t>Atrativos/Eventos objet</w:t>
      </w:r>
      <w:r w:rsidR="00610B36" w:rsidRPr="00D93FDC">
        <w:t xml:space="preserve">os </w:t>
      </w:r>
      <w:r w:rsidRPr="00D93FDC">
        <w:t>da pesquisa</w:t>
      </w:r>
      <w:bookmarkEnd w:id="66"/>
      <w:bookmarkEnd w:id="67"/>
    </w:p>
    <w:p w:rsidR="00E4169F" w:rsidRPr="002D79D4" w:rsidRDefault="00E4169F" w:rsidP="00E4169F">
      <w:pPr>
        <w:pStyle w:val="Ttulo1"/>
        <w:tabs>
          <w:tab w:val="left" w:pos="803"/>
        </w:tabs>
        <w:rPr>
          <w:highlight w:val="yellow"/>
        </w:rPr>
      </w:pPr>
    </w:p>
    <w:p w:rsidR="00E4169F" w:rsidRPr="00D93FDC" w:rsidRDefault="00E4169F" w:rsidP="00E4169F">
      <w:pPr>
        <w:pStyle w:val="Ttulo1"/>
        <w:tabs>
          <w:tab w:val="left" w:pos="0"/>
        </w:tabs>
        <w:spacing w:before="0" w:line="360" w:lineRule="auto"/>
        <w:ind w:left="0" w:right="3" w:firstLine="567"/>
        <w:jc w:val="both"/>
        <w:rPr>
          <w:b w:val="0"/>
        </w:rPr>
      </w:pPr>
      <w:bookmarkStart w:id="68" w:name="_Toc46745504"/>
      <w:bookmarkStart w:id="69" w:name="_Toc46749447"/>
      <w:bookmarkStart w:id="70" w:name="_Toc46907593"/>
      <w:r w:rsidRPr="00D93FDC">
        <w:rPr>
          <w:b w:val="0"/>
        </w:rPr>
        <w:t>São Bernardo do Campo ainda não conta com um Observatório de Turismo que possa fornecer dados mais realistas quanto aos números efetivos de visitantes e turistas que se deslocam para a cidade. Também, por não contarem com roletas ou sistema de controle de entrada, em muitos atrativos e eventos os números são estimados, no entanto bem próximo ao que será apresentado abaixo, a saber:</w:t>
      </w:r>
      <w:bookmarkEnd w:id="68"/>
      <w:bookmarkEnd w:id="69"/>
      <w:bookmarkEnd w:id="70"/>
    </w:p>
    <w:p w:rsidR="009C6475" w:rsidRPr="005B4ADB" w:rsidRDefault="009C6475" w:rsidP="00E4169F">
      <w:pPr>
        <w:pStyle w:val="Ttulo1"/>
        <w:tabs>
          <w:tab w:val="left" w:pos="0"/>
        </w:tabs>
        <w:spacing w:before="0" w:line="360" w:lineRule="auto"/>
        <w:ind w:left="0" w:right="3" w:firstLine="567"/>
        <w:jc w:val="both"/>
        <w:rPr>
          <w:b w:val="0"/>
        </w:rPr>
      </w:pPr>
    </w:p>
    <w:p w:rsidR="00E4169F" w:rsidRPr="005B4ADB" w:rsidRDefault="001D7DA0" w:rsidP="00E4169F">
      <w:pPr>
        <w:spacing w:before="93"/>
        <w:ind w:left="3197" w:right="-281"/>
        <w:jc w:val="right"/>
        <w:rPr>
          <w:b/>
          <w:i/>
          <w:sz w:val="18"/>
        </w:rPr>
      </w:pPr>
      <w:r w:rsidRPr="005B4ADB">
        <w:rPr>
          <w:i/>
          <w:color w:val="44536A"/>
          <w:sz w:val="18"/>
        </w:rPr>
        <w:t xml:space="preserve">Tabela </w:t>
      </w:r>
      <w:r w:rsidR="00D93FDC" w:rsidRPr="005B4ADB">
        <w:rPr>
          <w:i/>
          <w:color w:val="44536A"/>
          <w:sz w:val="18"/>
        </w:rPr>
        <w:t>24</w:t>
      </w:r>
      <w:r w:rsidR="00E4169F" w:rsidRPr="005B4ADB">
        <w:rPr>
          <w:i/>
          <w:color w:val="44536A"/>
          <w:sz w:val="18"/>
        </w:rPr>
        <w:t>–</w:t>
      </w:r>
      <w:proofErr w:type="gramStart"/>
      <w:r w:rsidR="00E4169F" w:rsidRPr="005B4ADB">
        <w:rPr>
          <w:i/>
          <w:color w:val="44536A"/>
          <w:sz w:val="18"/>
        </w:rPr>
        <w:t xml:space="preserve">  </w:t>
      </w:r>
      <w:proofErr w:type="gramEnd"/>
      <w:r w:rsidR="00E4169F" w:rsidRPr="005B4ADB">
        <w:rPr>
          <w:i/>
          <w:color w:val="44536A"/>
          <w:sz w:val="18"/>
        </w:rPr>
        <w:t>Fluxo Turístico: Atrativos / Quantidade / Per</w:t>
      </w:r>
      <w:r w:rsidR="00E4169F" w:rsidRPr="005B4ADB">
        <w:rPr>
          <w:b/>
          <w:i/>
          <w:color w:val="44536A"/>
          <w:sz w:val="18"/>
        </w:rPr>
        <w:t>íodo</w:t>
      </w:r>
    </w:p>
    <w:p w:rsidR="00E4169F" w:rsidRPr="002D79D4" w:rsidRDefault="00E4169F" w:rsidP="00E4169F">
      <w:pPr>
        <w:pStyle w:val="Ttulo1"/>
        <w:tabs>
          <w:tab w:val="left" w:pos="803"/>
        </w:tabs>
        <w:spacing w:before="0" w:line="360" w:lineRule="auto"/>
        <w:ind w:left="851" w:right="1654" w:firstLine="567"/>
        <w:jc w:val="both"/>
        <w:rPr>
          <w:b w:val="0"/>
          <w:highlight w:val="yellow"/>
        </w:rPr>
      </w:pPr>
    </w:p>
    <w:tbl>
      <w:tblPr>
        <w:tblStyle w:val="TableNormal"/>
        <w:tblpPr w:leftFromText="141" w:rightFromText="141" w:vertAnchor="text" w:tblpX="-411" w:tblpY="1"/>
        <w:tblOverlap w:val="never"/>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74"/>
        <w:gridCol w:w="2127"/>
        <w:gridCol w:w="3260"/>
      </w:tblGrid>
      <w:tr w:rsidR="00E4169F" w:rsidRPr="002D79D4" w:rsidTr="00E4169F">
        <w:trPr>
          <w:trHeight w:val="412"/>
        </w:trPr>
        <w:tc>
          <w:tcPr>
            <w:tcW w:w="3974" w:type="dxa"/>
            <w:tcBorders>
              <w:bottom w:val="single" w:sz="6" w:space="0" w:color="000000"/>
            </w:tcBorders>
            <w:shd w:val="clear" w:color="auto" w:fill="FFC000"/>
            <w:vAlign w:val="center"/>
          </w:tcPr>
          <w:p w:rsidR="00E4169F" w:rsidRPr="00D93FDC" w:rsidRDefault="00E4169F" w:rsidP="00E4169F">
            <w:pPr>
              <w:pStyle w:val="TableParagraph"/>
              <w:spacing w:line="275" w:lineRule="exact"/>
              <w:jc w:val="center"/>
              <w:rPr>
                <w:b/>
                <w:sz w:val="24"/>
              </w:rPr>
            </w:pPr>
            <w:r w:rsidRPr="00D93FDC">
              <w:rPr>
                <w:b/>
                <w:color w:val="FFFFFF"/>
                <w:sz w:val="24"/>
              </w:rPr>
              <w:t>Atrativos/Eventos</w:t>
            </w:r>
          </w:p>
        </w:tc>
        <w:tc>
          <w:tcPr>
            <w:tcW w:w="2127"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sz w:val="24"/>
              </w:rPr>
            </w:pPr>
            <w:r w:rsidRPr="00D93FDC">
              <w:rPr>
                <w:b/>
                <w:color w:val="FFFFFF"/>
                <w:sz w:val="24"/>
              </w:rPr>
              <w:t>Turistas/Visitantes</w:t>
            </w:r>
          </w:p>
        </w:tc>
        <w:tc>
          <w:tcPr>
            <w:tcW w:w="3260"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24"/>
              </w:rPr>
            </w:pPr>
            <w:r w:rsidRPr="00D93FDC">
              <w:rPr>
                <w:b/>
                <w:color w:val="FFFFFF"/>
                <w:sz w:val="24"/>
              </w:rPr>
              <w:t>Período</w:t>
            </w:r>
          </w:p>
        </w:tc>
      </w:tr>
      <w:tr w:rsidR="00876646" w:rsidRPr="002D79D4" w:rsidTr="00E4169F">
        <w:trPr>
          <w:trHeight w:val="410"/>
        </w:trPr>
        <w:tc>
          <w:tcPr>
            <w:tcW w:w="3974" w:type="dxa"/>
            <w:tcBorders>
              <w:top w:val="single" w:sz="6" w:space="0" w:color="000000"/>
            </w:tcBorders>
            <w:vAlign w:val="center"/>
          </w:tcPr>
          <w:p w:rsidR="00876646" w:rsidRPr="00D93FDC" w:rsidRDefault="00876646" w:rsidP="00600550">
            <w:pPr>
              <w:pStyle w:val="TableParagraph"/>
              <w:jc w:val="center"/>
              <w:rPr>
                <w:sz w:val="24"/>
              </w:rPr>
            </w:pPr>
            <w:r w:rsidRPr="00D93FDC">
              <w:rPr>
                <w:sz w:val="24"/>
              </w:rPr>
              <w:t>Cidade da Criança</w:t>
            </w:r>
          </w:p>
        </w:tc>
        <w:tc>
          <w:tcPr>
            <w:tcW w:w="2127" w:type="dxa"/>
            <w:tcBorders>
              <w:top w:val="single" w:sz="6" w:space="0" w:color="000000"/>
            </w:tcBorders>
            <w:vAlign w:val="center"/>
          </w:tcPr>
          <w:p w:rsidR="00876646" w:rsidRPr="00D93FDC" w:rsidRDefault="00D93FDC" w:rsidP="00092A62">
            <w:pPr>
              <w:pStyle w:val="TableParagraph"/>
              <w:spacing w:line="268" w:lineRule="exact"/>
              <w:ind w:left="72"/>
              <w:jc w:val="center"/>
              <w:rPr>
                <w:sz w:val="24"/>
              </w:rPr>
            </w:pPr>
            <w:r>
              <w:rPr>
                <w:sz w:val="24"/>
              </w:rPr>
              <w:t>17.500</w:t>
            </w:r>
          </w:p>
        </w:tc>
        <w:tc>
          <w:tcPr>
            <w:tcW w:w="3260" w:type="dxa"/>
            <w:tcBorders>
              <w:top w:val="single" w:sz="6" w:space="0" w:color="000000"/>
            </w:tcBorders>
            <w:vAlign w:val="center"/>
          </w:tcPr>
          <w:p w:rsidR="00876646" w:rsidRPr="00D93FDC" w:rsidRDefault="00D93FDC" w:rsidP="00092A62">
            <w:pPr>
              <w:pStyle w:val="TableParagraph"/>
              <w:spacing w:line="268" w:lineRule="exact"/>
              <w:ind w:left="0"/>
              <w:jc w:val="center"/>
              <w:rPr>
                <w:sz w:val="24"/>
              </w:rPr>
            </w:pPr>
            <w:proofErr w:type="gramStart"/>
            <w:r>
              <w:rPr>
                <w:sz w:val="24"/>
              </w:rPr>
              <w:t>de</w:t>
            </w:r>
            <w:proofErr w:type="gramEnd"/>
            <w:r>
              <w:rPr>
                <w:sz w:val="24"/>
              </w:rPr>
              <w:t xml:space="preserve"> abril a dezembro</w:t>
            </w:r>
          </w:p>
        </w:tc>
      </w:tr>
      <w:tr w:rsidR="00876646" w:rsidRPr="002D79D4" w:rsidTr="00E4169F">
        <w:trPr>
          <w:trHeight w:val="414"/>
        </w:trPr>
        <w:tc>
          <w:tcPr>
            <w:tcW w:w="3974" w:type="dxa"/>
            <w:vAlign w:val="center"/>
          </w:tcPr>
          <w:p w:rsidR="00876646" w:rsidRPr="00626162" w:rsidRDefault="00876646" w:rsidP="00600550">
            <w:pPr>
              <w:pStyle w:val="TableParagraph"/>
              <w:jc w:val="center"/>
              <w:rPr>
                <w:sz w:val="24"/>
              </w:rPr>
            </w:pPr>
            <w:r w:rsidRPr="00626162">
              <w:rPr>
                <w:sz w:val="24"/>
              </w:rPr>
              <w:t>Parque Caminhos do Mar</w:t>
            </w:r>
          </w:p>
        </w:tc>
        <w:tc>
          <w:tcPr>
            <w:tcW w:w="2127" w:type="dxa"/>
            <w:vAlign w:val="center"/>
          </w:tcPr>
          <w:p w:rsidR="00876646" w:rsidRPr="00D93FDC" w:rsidRDefault="00D93FDC" w:rsidP="00092A62">
            <w:pPr>
              <w:pStyle w:val="TableParagraph"/>
              <w:ind w:left="72"/>
              <w:jc w:val="center"/>
              <w:rPr>
                <w:sz w:val="24"/>
              </w:rPr>
            </w:pPr>
            <w:r w:rsidRPr="00D93FDC">
              <w:rPr>
                <w:sz w:val="24"/>
              </w:rPr>
              <w:t>15.800</w:t>
            </w:r>
          </w:p>
        </w:tc>
        <w:tc>
          <w:tcPr>
            <w:tcW w:w="3260" w:type="dxa"/>
            <w:vAlign w:val="center"/>
          </w:tcPr>
          <w:p w:rsidR="00876646" w:rsidRPr="002D79D4" w:rsidRDefault="00D93FDC" w:rsidP="00092A62">
            <w:pPr>
              <w:pStyle w:val="TableParagraph"/>
              <w:ind w:left="72"/>
              <w:jc w:val="center"/>
              <w:rPr>
                <w:sz w:val="24"/>
                <w:highlight w:val="yellow"/>
              </w:rPr>
            </w:pPr>
            <w:proofErr w:type="gramStart"/>
            <w:r>
              <w:rPr>
                <w:sz w:val="24"/>
              </w:rPr>
              <w:t>de</w:t>
            </w:r>
            <w:proofErr w:type="gramEnd"/>
            <w:r>
              <w:rPr>
                <w:sz w:val="24"/>
              </w:rPr>
              <w:t xml:space="preserve"> abril a dezembro</w:t>
            </w:r>
          </w:p>
        </w:tc>
      </w:tr>
      <w:tr w:rsidR="00876646" w:rsidRPr="002D79D4" w:rsidTr="00E4169F">
        <w:trPr>
          <w:trHeight w:val="412"/>
        </w:trPr>
        <w:tc>
          <w:tcPr>
            <w:tcW w:w="3974" w:type="dxa"/>
            <w:vAlign w:val="center"/>
          </w:tcPr>
          <w:p w:rsidR="00876646" w:rsidRPr="00626162" w:rsidRDefault="00876646" w:rsidP="00600550">
            <w:pPr>
              <w:pStyle w:val="TableParagraph"/>
              <w:spacing w:line="271" w:lineRule="exact"/>
              <w:jc w:val="center"/>
              <w:rPr>
                <w:sz w:val="24"/>
              </w:rPr>
            </w:pPr>
            <w:r w:rsidRPr="00626162">
              <w:rPr>
                <w:sz w:val="24"/>
              </w:rPr>
              <w:t>Parque da Juventude Città di Maróstica</w:t>
            </w:r>
          </w:p>
        </w:tc>
        <w:tc>
          <w:tcPr>
            <w:tcW w:w="2127" w:type="dxa"/>
            <w:vAlign w:val="center"/>
          </w:tcPr>
          <w:p w:rsidR="00876646" w:rsidRPr="00D93FDC" w:rsidRDefault="00D93FDC" w:rsidP="00092A62">
            <w:pPr>
              <w:pStyle w:val="TableParagraph"/>
              <w:ind w:left="72"/>
              <w:jc w:val="center"/>
              <w:rPr>
                <w:sz w:val="24"/>
              </w:rPr>
            </w:pPr>
            <w:r w:rsidRPr="00D93FDC">
              <w:rPr>
                <w:sz w:val="24"/>
              </w:rPr>
              <w:t>12.900</w:t>
            </w:r>
          </w:p>
        </w:tc>
        <w:tc>
          <w:tcPr>
            <w:tcW w:w="3260" w:type="dxa"/>
            <w:vAlign w:val="center"/>
          </w:tcPr>
          <w:p w:rsidR="00876646" w:rsidRPr="002D79D4" w:rsidRDefault="00D93FDC" w:rsidP="00092A62">
            <w:pPr>
              <w:pStyle w:val="TableParagraph"/>
              <w:ind w:left="72"/>
              <w:jc w:val="center"/>
              <w:rPr>
                <w:sz w:val="24"/>
                <w:highlight w:val="yellow"/>
              </w:rPr>
            </w:pPr>
            <w:proofErr w:type="gramStart"/>
            <w:r>
              <w:rPr>
                <w:sz w:val="24"/>
              </w:rPr>
              <w:t>de</w:t>
            </w:r>
            <w:proofErr w:type="gramEnd"/>
            <w:r>
              <w:rPr>
                <w:sz w:val="24"/>
              </w:rPr>
              <w:t xml:space="preserve"> abril a dezembro</w:t>
            </w:r>
          </w:p>
        </w:tc>
      </w:tr>
      <w:tr w:rsidR="00876646" w:rsidRPr="002D79D4" w:rsidTr="00E4169F">
        <w:trPr>
          <w:trHeight w:val="412"/>
        </w:trPr>
        <w:tc>
          <w:tcPr>
            <w:tcW w:w="3974" w:type="dxa"/>
            <w:vAlign w:val="center"/>
          </w:tcPr>
          <w:p w:rsidR="00876646" w:rsidRPr="00626162" w:rsidRDefault="00876646" w:rsidP="00600550">
            <w:pPr>
              <w:pStyle w:val="TableParagraph"/>
              <w:spacing w:line="271" w:lineRule="exact"/>
              <w:jc w:val="center"/>
              <w:rPr>
                <w:sz w:val="24"/>
              </w:rPr>
            </w:pPr>
            <w:r w:rsidRPr="00626162">
              <w:rPr>
                <w:sz w:val="24"/>
              </w:rPr>
              <w:t>Parque Natural Estoril</w:t>
            </w:r>
          </w:p>
        </w:tc>
        <w:tc>
          <w:tcPr>
            <w:tcW w:w="2127" w:type="dxa"/>
            <w:vAlign w:val="center"/>
          </w:tcPr>
          <w:p w:rsidR="00876646" w:rsidRPr="00D93FDC" w:rsidRDefault="00D93FDC" w:rsidP="00092A62">
            <w:pPr>
              <w:pStyle w:val="TableParagraph"/>
              <w:ind w:left="72"/>
              <w:jc w:val="center"/>
              <w:rPr>
                <w:sz w:val="24"/>
              </w:rPr>
            </w:pPr>
            <w:r w:rsidRPr="00D93FDC">
              <w:rPr>
                <w:sz w:val="24"/>
              </w:rPr>
              <w:t>9.850</w:t>
            </w:r>
          </w:p>
        </w:tc>
        <w:tc>
          <w:tcPr>
            <w:tcW w:w="3260" w:type="dxa"/>
            <w:vAlign w:val="center"/>
          </w:tcPr>
          <w:p w:rsidR="00876646" w:rsidRPr="002D79D4" w:rsidRDefault="00D93FDC" w:rsidP="00092A62">
            <w:pPr>
              <w:pStyle w:val="TableParagraph"/>
              <w:ind w:left="72"/>
              <w:jc w:val="center"/>
              <w:rPr>
                <w:sz w:val="24"/>
                <w:highlight w:val="yellow"/>
              </w:rPr>
            </w:pPr>
            <w:proofErr w:type="gramStart"/>
            <w:r>
              <w:rPr>
                <w:sz w:val="24"/>
              </w:rPr>
              <w:t>de</w:t>
            </w:r>
            <w:proofErr w:type="gramEnd"/>
            <w:r>
              <w:rPr>
                <w:sz w:val="24"/>
              </w:rPr>
              <w:t xml:space="preserve"> abril a dezembro</w:t>
            </w:r>
          </w:p>
        </w:tc>
      </w:tr>
      <w:tr w:rsidR="00876646" w:rsidRPr="002D79D4" w:rsidTr="00E4169F">
        <w:trPr>
          <w:trHeight w:val="412"/>
        </w:trPr>
        <w:tc>
          <w:tcPr>
            <w:tcW w:w="3974" w:type="dxa"/>
            <w:vAlign w:val="center"/>
          </w:tcPr>
          <w:p w:rsidR="00876646" w:rsidRPr="00626162" w:rsidRDefault="00876646" w:rsidP="00600550">
            <w:pPr>
              <w:pStyle w:val="TableParagraph"/>
              <w:spacing w:line="271" w:lineRule="exact"/>
              <w:jc w:val="center"/>
              <w:rPr>
                <w:sz w:val="24"/>
              </w:rPr>
            </w:pPr>
            <w:r w:rsidRPr="00626162">
              <w:rPr>
                <w:sz w:val="24"/>
              </w:rPr>
              <w:t>Festival do Cambuci (3ª edição)</w:t>
            </w:r>
          </w:p>
        </w:tc>
        <w:tc>
          <w:tcPr>
            <w:tcW w:w="2127" w:type="dxa"/>
            <w:vAlign w:val="center"/>
          </w:tcPr>
          <w:p w:rsidR="00876646" w:rsidRPr="005B4ADB" w:rsidRDefault="005B4ADB" w:rsidP="005B4ADB">
            <w:pPr>
              <w:pStyle w:val="TableParagraph"/>
              <w:ind w:left="72"/>
              <w:jc w:val="center"/>
              <w:rPr>
                <w:sz w:val="24"/>
              </w:rPr>
            </w:pPr>
            <w:r w:rsidRPr="005B4ADB">
              <w:rPr>
                <w:sz w:val="24"/>
              </w:rPr>
              <w:t>2.800</w:t>
            </w:r>
          </w:p>
        </w:tc>
        <w:tc>
          <w:tcPr>
            <w:tcW w:w="3260" w:type="dxa"/>
            <w:vAlign w:val="center"/>
          </w:tcPr>
          <w:p w:rsidR="00876646" w:rsidRPr="00D93FDC" w:rsidRDefault="00D93FDC" w:rsidP="00092A62">
            <w:pPr>
              <w:pStyle w:val="TableParagraph"/>
              <w:ind w:left="72"/>
              <w:jc w:val="center"/>
              <w:rPr>
                <w:sz w:val="24"/>
              </w:rPr>
            </w:pPr>
            <w:r w:rsidRPr="00D93FDC">
              <w:rPr>
                <w:sz w:val="24"/>
              </w:rPr>
              <w:t>27 e 28 de novembro</w:t>
            </w:r>
          </w:p>
        </w:tc>
      </w:tr>
      <w:tr w:rsidR="00876646" w:rsidRPr="002D79D4" w:rsidTr="00E4169F">
        <w:trPr>
          <w:trHeight w:val="412"/>
        </w:trPr>
        <w:tc>
          <w:tcPr>
            <w:tcW w:w="3974" w:type="dxa"/>
            <w:vAlign w:val="center"/>
          </w:tcPr>
          <w:p w:rsidR="00876646" w:rsidRPr="00626162" w:rsidRDefault="00876646" w:rsidP="00600550">
            <w:pPr>
              <w:pStyle w:val="TableParagraph"/>
              <w:spacing w:line="271" w:lineRule="exact"/>
              <w:jc w:val="center"/>
              <w:rPr>
                <w:sz w:val="24"/>
              </w:rPr>
            </w:pPr>
            <w:r w:rsidRPr="00626162">
              <w:rPr>
                <w:sz w:val="24"/>
              </w:rPr>
              <w:t>Festival Bon Odori (2ª edição)</w:t>
            </w:r>
          </w:p>
        </w:tc>
        <w:tc>
          <w:tcPr>
            <w:tcW w:w="2127" w:type="dxa"/>
            <w:vAlign w:val="center"/>
          </w:tcPr>
          <w:p w:rsidR="00876646" w:rsidRPr="005B4ADB" w:rsidRDefault="005B4ADB" w:rsidP="005B4ADB">
            <w:pPr>
              <w:pStyle w:val="TableParagraph"/>
              <w:ind w:left="72"/>
              <w:jc w:val="center"/>
              <w:rPr>
                <w:sz w:val="24"/>
              </w:rPr>
            </w:pPr>
            <w:r w:rsidRPr="005B4ADB">
              <w:rPr>
                <w:sz w:val="24"/>
              </w:rPr>
              <w:t>2.300</w:t>
            </w:r>
          </w:p>
        </w:tc>
        <w:tc>
          <w:tcPr>
            <w:tcW w:w="3260" w:type="dxa"/>
            <w:vAlign w:val="center"/>
          </w:tcPr>
          <w:p w:rsidR="00876646" w:rsidRPr="00D93FDC" w:rsidRDefault="00D93FDC" w:rsidP="00092A62">
            <w:pPr>
              <w:pStyle w:val="TableParagraph"/>
              <w:ind w:left="72"/>
              <w:jc w:val="center"/>
              <w:rPr>
                <w:sz w:val="24"/>
              </w:rPr>
            </w:pPr>
            <w:r w:rsidRPr="00D93FDC">
              <w:rPr>
                <w:sz w:val="24"/>
              </w:rPr>
              <w:t>27 e 28 de novembro</w:t>
            </w:r>
          </w:p>
        </w:tc>
      </w:tr>
    </w:tbl>
    <w:p w:rsidR="00E4169F" w:rsidRPr="002D79D4" w:rsidRDefault="00E4169F" w:rsidP="00E4169F">
      <w:pPr>
        <w:pStyle w:val="Ttulo1"/>
        <w:tabs>
          <w:tab w:val="left" w:pos="803"/>
        </w:tabs>
        <w:spacing w:before="0" w:line="360" w:lineRule="auto"/>
        <w:ind w:left="851" w:right="1654" w:firstLine="567"/>
        <w:jc w:val="both"/>
        <w:rPr>
          <w:b w:val="0"/>
          <w:highlight w:val="yellow"/>
        </w:rPr>
      </w:pPr>
    </w:p>
    <w:p w:rsidR="00E4169F" w:rsidRPr="002D79D4" w:rsidRDefault="00E4169F" w:rsidP="00E4169F">
      <w:pPr>
        <w:pStyle w:val="Corpodetexto"/>
        <w:spacing w:before="9"/>
        <w:rPr>
          <w:sz w:val="6"/>
          <w:highlight w:val="yellow"/>
        </w:rPr>
      </w:pPr>
    </w:p>
    <w:p w:rsidR="00E4169F" w:rsidRPr="00D93FDC" w:rsidRDefault="00E4169F" w:rsidP="00E4169F">
      <w:pPr>
        <w:pStyle w:val="Ttulo1"/>
        <w:tabs>
          <w:tab w:val="left" w:pos="803"/>
        </w:tabs>
        <w:ind w:left="2063"/>
      </w:pPr>
      <w:bookmarkStart w:id="71" w:name="_Toc46745505"/>
      <w:bookmarkStart w:id="72" w:name="_Toc46907594"/>
      <w:r w:rsidRPr="00D93FDC">
        <w:t>3.</w:t>
      </w:r>
      <w:r w:rsidR="00ED4A00" w:rsidRPr="00D93FDC">
        <w:t>2</w:t>
      </w:r>
      <w:r w:rsidRPr="00D93FDC">
        <w:t xml:space="preserve"> Sazonalidade</w:t>
      </w:r>
      <w:bookmarkEnd w:id="71"/>
      <w:bookmarkEnd w:id="72"/>
    </w:p>
    <w:p w:rsidR="00E4169F" w:rsidRPr="00D93FDC" w:rsidRDefault="00E4169F" w:rsidP="00E4169F">
      <w:pPr>
        <w:pStyle w:val="Ttulo1"/>
        <w:tabs>
          <w:tab w:val="left" w:pos="803"/>
        </w:tabs>
      </w:pPr>
    </w:p>
    <w:p w:rsidR="00E4169F" w:rsidRDefault="00E4169F" w:rsidP="00DB3AEC">
      <w:pPr>
        <w:pStyle w:val="Ttulo1"/>
        <w:tabs>
          <w:tab w:val="left" w:pos="0"/>
        </w:tabs>
        <w:spacing w:before="0" w:line="360" w:lineRule="auto"/>
        <w:ind w:left="0" w:right="3" w:firstLine="567"/>
        <w:jc w:val="both"/>
        <w:rPr>
          <w:b w:val="0"/>
        </w:rPr>
      </w:pPr>
      <w:bookmarkStart w:id="73" w:name="_Toc46745506"/>
      <w:bookmarkStart w:id="74" w:name="_Toc46749449"/>
      <w:bookmarkStart w:id="75" w:name="_Toc46907595"/>
      <w:r w:rsidRPr="00D93FDC">
        <w:rPr>
          <w:b w:val="0"/>
        </w:rPr>
        <w:t>Para facilitar a compreensão estabelecemos o numeral</w:t>
      </w:r>
      <w:r w:rsidR="00BE2AA5" w:rsidRPr="00D93FDC">
        <w:rPr>
          <w:b w:val="0"/>
        </w:rPr>
        <w:t xml:space="preserve"> “</w:t>
      </w:r>
      <w:r w:rsidR="00D93FDC" w:rsidRPr="00D93FDC">
        <w:rPr>
          <w:b w:val="0"/>
        </w:rPr>
        <w:t>2</w:t>
      </w:r>
      <w:r w:rsidR="00BE2AA5" w:rsidRPr="00D93FDC">
        <w:rPr>
          <w:b w:val="0"/>
        </w:rPr>
        <w:t>” para retratar o período de inatividade em função da pandemia de Coronavírus (COVID-19)</w:t>
      </w:r>
      <w:r w:rsidR="00D360C7" w:rsidRPr="00D93FDC">
        <w:rPr>
          <w:b w:val="0"/>
        </w:rPr>
        <w:t>;</w:t>
      </w:r>
      <w:r w:rsidR="00BE2AA5" w:rsidRPr="00D93FDC">
        <w:rPr>
          <w:b w:val="0"/>
        </w:rPr>
        <w:t xml:space="preserve"> </w:t>
      </w:r>
      <w:r w:rsidRPr="00D93FDC">
        <w:rPr>
          <w:b w:val="0"/>
        </w:rPr>
        <w:t>“</w:t>
      </w:r>
      <w:r w:rsidR="00D93FDC" w:rsidRPr="00D93FDC">
        <w:rPr>
          <w:b w:val="0"/>
        </w:rPr>
        <w:t>4</w:t>
      </w:r>
      <w:r w:rsidRPr="00D93FDC">
        <w:rPr>
          <w:b w:val="0"/>
        </w:rPr>
        <w:t xml:space="preserve">” para identificar </w:t>
      </w:r>
      <w:r w:rsidR="00BF0F67" w:rsidRPr="00D93FDC">
        <w:rPr>
          <w:b w:val="0"/>
        </w:rPr>
        <w:t xml:space="preserve">o período de retomada, porém com baixo fluxo de </w:t>
      </w:r>
      <w:r w:rsidR="007342E6" w:rsidRPr="00D93FDC">
        <w:rPr>
          <w:b w:val="0"/>
        </w:rPr>
        <w:t>turistas decorrentes das medidas sanitárias</w:t>
      </w:r>
      <w:r w:rsidR="00BF0F67" w:rsidRPr="00D93FDC">
        <w:rPr>
          <w:b w:val="0"/>
        </w:rPr>
        <w:t xml:space="preserve"> e distanciamento </w:t>
      </w:r>
      <w:r w:rsidR="007342E6" w:rsidRPr="00D93FDC">
        <w:rPr>
          <w:b w:val="0"/>
        </w:rPr>
        <w:t>social imposto</w:t>
      </w:r>
      <w:r w:rsidR="00D360C7" w:rsidRPr="00D93FDC">
        <w:rPr>
          <w:b w:val="0"/>
        </w:rPr>
        <w:t>; “</w:t>
      </w:r>
      <w:r w:rsidR="00D93FDC" w:rsidRPr="00D93FDC">
        <w:rPr>
          <w:b w:val="0"/>
        </w:rPr>
        <w:t>6</w:t>
      </w:r>
      <w:r w:rsidR="00D360C7" w:rsidRPr="00D93FDC">
        <w:rPr>
          <w:b w:val="0"/>
        </w:rPr>
        <w:t xml:space="preserve">” para identificar o período de </w:t>
      </w:r>
      <w:r w:rsidRPr="00D93FDC">
        <w:rPr>
          <w:b w:val="0"/>
        </w:rPr>
        <w:t>“baixa temporada” e o numeral “</w:t>
      </w:r>
      <w:r w:rsidR="00D93FDC" w:rsidRPr="00D93FDC">
        <w:rPr>
          <w:b w:val="0"/>
        </w:rPr>
        <w:t>8</w:t>
      </w:r>
      <w:r w:rsidRPr="00D93FDC">
        <w:rPr>
          <w:b w:val="0"/>
        </w:rPr>
        <w:t>” para</w:t>
      </w:r>
      <w:r w:rsidR="00D360C7" w:rsidRPr="00D93FDC">
        <w:rPr>
          <w:b w:val="0"/>
        </w:rPr>
        <w:t xml:space="preserve"> o periodo de</w:t>
      </w:r>
      <w:proofErr w:type="gramStart"/>
      <w:r w:rsidR="00D360C7" w:rsidRPr="00D93FDC">
        <w:rPr>
          <w:b w:val="0"/>
        </w:rPr>
        <w:t xml:space="preserve"> </w:t>
      </w:r>
      <w:r w:rsidRPr="00D93FDC">
        <w:rPr>
          <w:b w:val="0"/>
        </w:rPr>
        <w:t xml:space="preserve"> </w:t>
      </w:r>
      <w:proofErr w:type="gramEnd"/>
      <w:r w:rsidRPr="00D93FDC">
        <w:rPr>
          <w:b w:val="0"/>
        </w:rPr>
        <w:t>“alta temporada”.</w:t>
      </w:r>
      <w:bookmarkEnd w:id="73"/>
      <w:bookmarkEnd w:id="74"/>
      <w:bookmarkEnd w:id="75"/>
    </w:p>
    <w:p w:rsidR="008D28EF" w:rsidRDefault="008D28EF" w:rsidP="00DB3AEC">
      <w:pPr>
        <w:pStyle w:val="Ttulo1"/>
        <w:tabs>
          <w:tab w:val="left" w:pos="0"/>
        </w:tabs>
        <w:spacing w:before="0" w:line="360" w:lineRule="auto"/>
        <w:ind w:left="0" w:right="3" w:firstLine="567"/>
        <w:jc w:val="both"/>
        <w:rPr>
          <w:b w:val="0"/>
        </w:rPr>
      </w:pPr>
    </w:p>
    <w:p w:rsidR="008D28EF" w:rsidRDefault="008D28EF" w:rsidP="00DB3AEC">
      <w:pPr>
        <w:pStyle w:val="Ttulo1"/>
        <w:tabs>
          <w:tab w:val="left" w:pos="0"/>
        </w:tabs>
        <w:spacing w:before="0" w:line="360" w:lineRule="auto"/>
        <w:ind w:left="0" w:right="3" w:firstLine="567"/>
        <w:jc w:val="both"/>
        <w:rPr>
          <w:b w:val="0"/>
        </w:rPr>
      </w:pPr>
    </w:p>
    <w:p w:rsidR="008D28EF" w:rsidRDefault="008D28EF" w:rsidP="00DB3AEC">
      <w:pPr>
        <w:pStyle w:val="Ttulo1"/>
        <w:tabs>
          <w:tab w:val="left" w:pos="0"/>
        </w:tabs>
        <w:spacing w:before="0" w:line="360" w:lineRule="auto"/>
        <w:ind w:left="0" w:right="3" w:firstLine="567"/>
        <w:jc w:val="both"/>
        <w:rPr>
          <w:b w:val="0"/>
        </w:rPr>
      </w:pPr>
    </w:p>
    <w:p w:rsidR="008D28EF" w:rsidRDefault="008D28EF" w:rsidP="00DB3AEC">
      <w:pPr>
        <w:pStyle w:val="Ttulo1"/>
        <w:tabs>
          <w:tab w:val="left" w:pos="0"/>
        </w:tabs>
        <w:spacing w:before="0" w:line="360" w:lineRule="auto"/>
        <w:ind w:left="0" w:right="3" w:firstLine="567"/>
        <w:jc w:val="both"/>
        <w:rPr>
          <w:b w:val="0"/>
        </w:rPr>
      </w:pPr>
    </w:p>
    <w:p w:rsidR="008D28EF" w:rsidRPr="00D93FDC" w:rsidRDefault="008D28EF" w:rsidP="00DB3AEC">
      <w:pPr>
        <w:pStyle w:val="Ttulo1"/>
        <w:tabs>
          <w:tab w:val="left" w:pos="0"/>
        </w:tabs>
        <w:spacing w:before="0" w:line="360" w:lineRule="auto"/>
        <w:ind w:left="0" w:right="3" w:firstLine="567"/>
        <w:jc w:val="both"/>
        <w:rPr>
          <w:b w:val="0"/>
        </w:rPr>
      </w:pPr>
    </w:p>
    <w:p w:rsidR="00E4169F" w:rsidRPr="00D93FDC" w:rsidRDefault="001D7DA0" w:rsidP="00E4169F">
      <w:pPr>
        <w:spacing w:before="93"/>
        <w:ind w:left="2324" w:right="-281"/>
        <w:jc w:val="right"/>
        <w:rPr>
          <w:i/>
          <w:sz w:val="18"/>
        </w:rPr>
      </w:pPr>
      <w:r w:rsidRPr="00D93FDC">
        <w:rPr>
          <w:i/>
          <w:color w:val="44536A"/>
          <w:sz w:val="18"/>
        </w:rPr>
        <w:lastRenderedPageBreak/>
        <w:t xml:space="preserve">Tabela </w:t>
      </w:r>
      <w:r w:rsidR="00D93FDC" w:rsidRPr="00D93FDC">
        <w:rPr>
          <w:i/>
          <w:color w:val="44536A"/>
          <w:sz w:val="18"/>
        </w:rPr>
        <w:t>25</w:t>
      </w:r>
      <w:r w:rsidRPr="00D93FDC">
        <w:rPr>
          <w:i/>
          <w:color w:val="44536A"/>
          <w:sz w:val="18"/>
        </w:rPr>
        <w:t xml:space="preserve"> </w:t>
      </w:r>
      <w:r w:rsidR="00E4169F" w:rsidRPr="00D93FDC">
        <w:rPr>
          <w:i/>
          <w:color w:val="44536A"/>
          <w:sz w:val="18"/>
        </w:rPr>
        <w:t>–</w:t>
      </w:r>
      <w:proofErr w:type="gramStart"/>
      <w:r w:rsidR="00E4169F" w:rsidRPr="00D93FDC">
        <w:rPr>
          <w:i/>
          <w:color w:val="44536A"/>
          <w:sz w:val="18"/>
        </w:rPr>
        <w:t xml:space="preserve">  </w:t>
      </w:r>
      <w:proofErr w:type="gramEnd"/>
      <w:r w:rsidR="00E4169F" w:rsidRPr="00D93FDC">
        <w:rPr>
          <w:i/>
          <w:color w:val="44536A"/>
          <w:sz w:val="18"/>
        </w:rPr>
        <w:t>Sazonalidade Fluxo Turístico</w:t>
      </w:r>
    </w:p>
    <w:p w:rsidR="00777415" w:rsidRPr="00D93FDC" w:rsidRDefault="00777415" w:rsidP="00E4169F">
      <w:pPr>
        <w:spacing w:line="360" w:lineRule="auto"/>
        <w:jc w:val="both"/>
      </w:pPr>
    </w:p>
    <w:tbl>
      <w:tblPr>
        <w:tblStyle w:val="TableNormal"/>
        <w:tblpPr w:leftFromText="141" w:rightFromText="141" w:vertAnchor="text" w:tblpXSpec="center" w:tblpY="1"/>
        <w:tblOverlap w:val="never"/>
        <w:tblW w:w="83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24"/>
        <w:gridCol w:w="425"/>
        <w:gridCol w:w="425"/>
        <w:gridCol w:w="426"/>
        <w:gridCol w:w="425"/>
        <w:gridCol w:w="425"/>
        <w:gridCol w:w="425"/>
        <w:gridCol w:w="426"/>
        <w:gridCol w:w="425"/>
        <w:gridCol w:w="425"/>
        <w:gridCol w:w="425"/>
        <w:gridCol w:w="426"/>
        <w:gridCol w:w="567"/>
      </w:tblGrid>
      <w:tr w:rsidR="00E4169F" w:rsidRPr="00D93FDC" w:rsidTr="00E4169F">
        <w:trPr>
          <w:trHeight w:val="412"/>
        </w:trPr>
        <w:tc>
          <w:tcPr>
            <w:tcW w:w="3124" w:type="dxa"/>
            <w:tcBorders>
              <w:bottom w:val="single" w:sz="6" w:space="0" w:color="000000"/>
            </w:tcBorders>
            <w:shd w:val="clear" w:color="auto" w:fill="FFC000"/>
            <w:vAlign w:val="center"/>
          </w:tcPr>
          <w:p w:rsidR="00E4169F" w:rsidRPr="00D93FDC" w:rsidRDefault="00E4169F" w:rsidP="00E4169F">
            <w:pPr>
              <w:pStyle w:val="TableParagraph"/>
              <w:spacing w:line="275" w:lineRule="exact"/>
              <w:jc w:val="center"/>
              <w:rPr>
                <w:b/>
                <w:sz w:val="16"/>
                <w:szCs w:val="16"/>
              </w:rPr>
            </w:pPr>
            <w:r w:rsidRPr="00D93FDC">
              <w:rPr>
                <w:b/>
                <w:color w:val="FFFFFF"/>
                <w:sz w:val="16"/>
                <w:szCs w:val="16"/>
              </w:rPr>
              <w:t>Atrativos/Eventos</w:t>
            </w:r>
          </w:p>
        </w:tc>
        <w:tc>
          <w:tcPr>
            <w:tcW w:w="425"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sz w:val="16"/>
                <w:szCs w:val="16"/>
              </w:rPr>
            </w:pPr>
            <w:r w:rsidRPr="00D93FDC">
              <w:rPr>
                <w:b/>
                <w:color w:val="FFFFFF"/>
                <w:sz w:val="16"/>
                <w:szCs w:val="16"/>
              </w:rPr>
              <w:t>Jan</w:t>
            </w:r>
          </w:p>
        </w:tc>
        <w:tc>
          <w:tcPr>
            <w:tcW w:w="425"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Fev</w:t>
            </w:r>
          </w:p>
        </w:tc>
        <w:tc>
          <w:tcPr>
            <w:tcW w:w="426"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Mar</w:t>
            </w:r>
          </w:p>
        </w:tc>
        <w:tc>
          <w:tcPr>
            <w:tcW w:w="425"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Abr</w:t>
            </w:r>
          </w:p>
        </w:tc>
        <w:tc>
          <w:tcPr>
            <w:tcW w:w="425"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Mai</w:t>
            </w:r>
          </w:p>
        </w:tc>
        <w:tc>
          <w:tcPr>
            <w:tcW w:w="425"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Jun</w:t>
            </w:r>
          </w:p>
        </w:tc>
        <w:tc>
          <w:tcPr>
            <w:tcW w:w="426"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Jul</w:t>
            </w:r>
          </w:p>
        </w:tc>
        <w:tc>
          <w:tcPr>
            <w:tcW w:w="425"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Ago</w:t>
            </w:r>
          </w:p>
        </w:tc>
        <w:tc>
          <w:tcPr>
            <w:tcW w:w="425"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Set</w:t>
            </w:r>
          </w:p>
        </w:tc>
        <w:tc>
          <w:tcPr>
            <w:tcW w:w="425"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Out</w:t>
            </w:r>
          </w:p>
        </w:tc>
        <w:tc>
          <w:tcPr>
            <w:tcW w:w="426"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Nov</w:t>
            </w:r>
          </w:p>
        </w:tc>
        <w:tc>
          <w:tcPr>
            <w:tcW w:w="567" w:type="dxa"/>
            <w:tcBorders>
              <w:bottom w:val="single" w:sz="6" w:space="0" w:color="000000"/>
            </w:tcBorders>
            <w:shd w:val="clear" w:color="auto" w:fill="FFC000"/>
            <w:vAlign w:val="center"/>
          </w:tcPr>
          <w:p w:rsidR="00E4169F" w:rsidRPr="00D93FDC" w:rsidRDefault="00E4169F" w:rsidP="00E4169F">
            <w:pPr>
              <w:pStyle w:val="TableParagraph"/>
              <w:spacing w:line="275" w:lineRule="exact"/>
              <w:ind w:left="72"/>
              <w:jc w:val="center"/>
              <w:rPr>
                <w:b/>
                <w:color w:val="FFFFFF"/>
                <w:sz w:val="16"/>
                <w:szCs w:val="16"/>
              </w:rPr>
            </w:pPr>
            <w:r w:rsidRPr="00D93FDC">
              <w:rPr>
                <w:b/>
                <w:color w:val="FFFFFF"/>
                <w:sz w:val="16"/>
                <w:szCs w:val="16"/>
              </w:rPr>
              <w:t>Dez</w:t>
            </w:r>
          </w:p>
        </w:tc>
      </w:tr>
      <w:tr w:rsidR="00D93FDC" w:rsidRPr="00D93FDC" w:rsidTr="00E4169F">
        <w:trPr>
          <w:trHeight w:val="410"/>
        </w:trPr>
        <w:tc>
          <w:tcPr>
            <w:tcW w:w="3124" w:type="dxa"/>
            <w:tcBorders>
              <w:top w:val="single" w:sz="6" w:space="0" w:color="000000"/>
            </w:tcBorders>
            <w:vAlign w:val="center"/>
          </w:tcPr>
          <w:p w:rsidR="00D93FDC" w:rsidRPr="00D93FDC" w:rsidRDefault="00D93FDC" w:rsidP="00D93FDC">
            <w:pPr>
              <w:pStyle w:val="TableParagraph"/>
              <w:jc w:val="center"/>
              <w:rPr>
                <w:sz w:val="24"/>
              </w:rPr>
            </w:pPr>
            <w:r w:rsidRPr="00D93FDC">
              <w:rPr>
                <w:sz w:val="24"/>
              </w:rPr>
              <w:t>Cidade da Criança</w:t>
            </w:r>
          </w:p>
        </w:tc>
        <w:tc>
          <w:tcPr>
            <w:tcW w:w="425" w:type="dxa"/>
            <w:tcBorders>
              <w:top w:val="single" w:sz="6" w:space="0" w:color="000000"/>
            </w:tcBorders>
            <w:vAlign w:val="center"/>
          </w:tcPr>
          <w:p w:rsidR="00D93FDC" w:rsidRPr="00D93FDC" w:rsidRDefault="00D93FDC" w:rsidP="00D93FDC">
            <w:pPr>
              <w:pStyle w:val="TableParagraph"/>
              <w:spacing w:line="268" w:lineRule="exact"/>
              <w:ind w:left="72"/>
              <w:jc w:val="center"/>
              <w:rPr>
                <w:sz w:val="16"/>
                <w:szCs w:val="16"/>
              </w:rPr>
            </w:pPr>
            <w:proofErr w:type="gramStart"/>
            <w:r>
              <w:rPr>
                <w:sz w:val="16"/>
                <w:szCs w:val="16"/>
              </w:rPr>
              <w:t>2</w:t>
            </w:r>
            <w:proofErr w:type="gramEnd"/>
          </w:p>
        </w:tc>
        <w:tc>
          <w:tcPr>
            <w:tcW w:w="425"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6"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6"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tcBorders>
              <w:top w:val="single" w:sz="6" w:space="0" w:color="000000"/>
            </w:tcBorders>
            <w:vAlign w:val="center"/>
          </w:tcPr>
          <w:p w:rsidR="00D93FDC" w:rsidRPr="00D93FDC" w:rsidRDefault="00D93FDC" w:rsidP="00D93FDC">
            <w:pPr>
              <w:pStyle w:val="TableParagraph"/>
              <w:spacing w:line="268" w:lineRule="exact"/>
              <w:ind w:left="0"/>
              <w:rPr>
                <w:sz w:val="16"/>
                <w:szCs w:val="16"/>
              </w:rPr>
            </w:pPr>
            <w:r>
              <w:rPr>
                <w:sz w:val="16"/>
                <w:szCs w:val="16"/>
              </w:rPr>
              <w:t xml:space="preserve">    </w:t>
            </w:r>
            <w:proofErr w:type="gramStart"/>
            <w:r>
              <w:rPr>
                <w:sz w:val="16"/>
                <w:szCs w:val="16"/>
              </w:rPr>
              <w:t>4</w:t>
            </w:r>
            <w:proofErr w:type="gramEnd"/>
          </w:p>
        </w:tc>
        <w:tc>
          <w:tcPr>
            <w:tcW w:w="425"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6"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6</w:t>
            </w:r>
            <w:proofErr w:type="gramEnd"/>
          </w:p>
        </w:tc>
        <w:tc>
          <w:tcPr>
            <w:tcW w:w="567" w:type="dxa"/>
            <w:tcBorders>
              <w:top w:val="single" w:sz="6" w:space="0" w:color="000000"/>
            </w:tcBorders>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8</w:t>
            </w:r>
            <w:proofErr w:type="gramEnd"/>
          </w:p>
        </w:tc>
      </w:tr>
      <w:tr w:rsidR="00D93FDC" w:rsidRPr="00D93FDC" w:rsidTr="00E4169F">
        <w:trPr>
          <w:trHeight w:val="414"/>
        </w:trPr>
        <w:tc>
          <w:tcPr>
            <w:tcW w:w="3124" w:type="dxa"/>
            <w:vAlign w:val="center"/>
          </w:tcPr>
          <w:p w:rsidR="00D93FDC" w:rsidRPr="00D93FDC" w:rsidRDefault="00D93FDC" w:rsidP="00D93FDC">
            <w:pPr>
              <w:pStyle w:val="TableParagraph"/>
              <w:jc w:val="center"/>
              <w:rPr>
                <w:sz w:val="24"/>
              </w:rPr>
            </w:pPr>
            <w:r w:rsidRPr="00D93FDC">
              <w:rPr>
                <w:sz w:val="24"/>
              </w:rPr>
              <w:t>Parque Caminhos do Mar</w:t>
            </w:r>
          </w:p>
        </w:tc>
        <w:tc>
          <w:tcPr>
            <w:tcW w:w="425" w:type="dxa"/>
            <w:vAlign w:val="center"/>
          </w:tcPr>
          <w:p w:rsidR="00D93FDC" w:rsidRPr="00D93FDC" w:rsidRDefault="00D93FDC" w:rsidP="00D93FDC">
            <w:pPr>
              <w:pStyle w:val="TableParagraph"/>
              <w:spacing w:line="268" w:lineRule="exact"/>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6"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6"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rPr>
                <w:sz w:val="16"/>
                <w:szCs w:val="16"/>
              </w:rPr>
            </w:pPr>
            <w:r>
              <w:rPr>
                <w:sz w:val="16"/>
                <w:szCs w:val="16"/>
              </w:rPr>
              <w:t xml:space="preserve">    </w:t>
            </w: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6" w:type="dxa"/>
            <w:vAlign w:val="center"/>
          </w:tcPr>
          <w:p w:rsidR="00D93FDC" w:rsidRPr="00D93FDC" w:rsidRDefault="00D93FDC" w:rsidP="00D93FDC">
            <w:pPr>
              <w:pStyle w:val="TableParagraph"/>
              <w:ind w:left="72"/>
              <w:jc w:val="center"/>
              <w:rPr>
                <w:sz w:val="16"/>
                <w:szCs w:val="16"/>
              </w:rPr>
            </w:pPr>
            <w:proofErr w:type="gramStart"/>
            <w:r>
              <w:rPr>
                <w:sz w:val="16"/>
                <w:szCs w:val="16"/>
              </w:rPr>
              <w:t>6</w:t>
            </w:r>
            <w:proofErr w:type="gramEnd"/>
          </w:p>
        </w:tc>
        <w:tc>
          <w:tcPr>
            <w:tcW w:w="567" w:type="dxa"/>
            <w:vAlign w:val="center"/>
          </w:tcPr>
          <w:p w:rsidR="00D93FDC" w:rsidRPr="00D93FDC" w:rsidRDefault="00D93FDC" w:rsidP="00D93FDC">
            <w:pPr>
              <w:pStyle w:val="TableParagraph"/>
              <w:ind w:left="72"/>
              <w:jc w:val="center"/>
              <w:rPr>
                <w:sz w:val="16"/>
                <w:szCs w:val="16"/>
              </w:rPr>
            </w:pPr>
            <w:proofErr w:type="gramStart"/>
            <w:r>
              <w:rPr>
                <w:sz w:val="16"/>
                <w:szCs w:val="16"/>
              </w:rPr>
              <w:t>8</w:t>
            </w:r>
            <w:proofErr w:type="gramEnd"/>
          </w:p>
        </w:tc>
      </w:tr>
      <w:tr w:rsidR="00D93FDC" w:rsidRPr="00D93FDC" w:rsidTr="00E4169F">
        <w:trPr>
          <w:trHeight w:val="412"/>
        </w:trPr>
        <w:tc>
          <w:tcPr>
            <w:tcW w:w="3124" w:type="dxa"/>
            <w:vAlign w:val="center"/>
          </w:tcPr>
          <w:p w:rsidR="00D93FDC" w:rsidRPr="00D93FDC" w:rsidRDefault="00D93FDC" w:rsidP="00D93FDC">
            <w:pPr>
              <w:pStyle w:val="TableParagraph"/>
              <w:spacing w:line="271" w:lineRule="exact"/>
              <w:jc w:val="center"/>
              <w:rPr>
                <w:sz w:val="24"/>
              </w:rPr>
            </w:pPr>
            <w:r w:rsidRPr="00D93FDC">
              <w:rPr>
                <w:sz w:val="24"/>
              </w:rPr>
              <w:t>Parque da Juventude Città di Maróstica</w:t>
            </w:r>
          </w:p>
        </w:tc>
        <w:tc>
          <w:tcPr>
            <w:tcW w:w="425" w:type="dxa"/>
            <w:vAlign w:val="center"/>
          </w:tcPr>
          <w:p w:rsidR="00D93FDC" w:rsidRPr="00D93FDC" w:rsidRDefault="00D93FDC" w:rsidP="00D93FDC">
            <w:pPr>
              <w:pStyle w:val="TableParagraph"/>
              <w:spacing w:line="268" w:lineRule="exact"/>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6"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6"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rPr>
                <w:sz w:val="16"/>
                <w:szCs w:val="16"/>
              </w:rPr>
            </w:pPr>
            <w:r>
              <w:rPr>
                <w:sz w:val="16"/>
                <w:szCs w:val="16"/>
              </w:rPr>
              <w:t xml:space="preserve">    </w:t>
            </w: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6" w:type="dxa"/>
            <w:vAlign w:val="center"/>
          </w:tcPr>
          <w:p w:rsidR="00D93FDC" w:rsidRPr="00D93FDC" w:rsidRDefault="00D93FDC" w:rsidP="00D93FDC">
            <w:pPr>
              <w:pStyle w:val="TableParagraph"/>
              <w:ind w:left="72"/>
              <w:jc w:val="center"/>
              <w:rPr>
                <w:sz w:val="16"/>
                <w:szCs w:val="16"/>
              </w:rPr>
            </w:pPr>
            <w:proofErr w:type="gramStart"/>
            <w:r>
              <w:rPr>
                <w:sz w:val="16"/>
                <w:szCs w:val="16"/>
              </w:rPr>
              <w:t>6</w:t>
            </w:r>
            <w:proofErr w:type="gramEnd"/>
          </w:p>
        </w:tc>
        <w:tc>
          <w:tcPr>
            <w:tcW w:w="567" w:type="dxa"/>
            <w:vAlign w:val="center"/>
          </w:tcPr>
          <w:p w:rsidR="00D93FDC" w:rsidRPr="00D93FDC" w:rsidRDefault="00D93FDC" w:rsidP="00D93FDC">
            <w:pPr>
              <w:pStyle w:val="TableParagraph"/>
              <w:ind w:left="72"/>
              <w:jc w:val="center"/>
              <w:rPr>
                <w:sz w:val="16"/>
                <w:szCs w:val="16"/>
              </w:rPr>
            </w:pPr>
            <w:proofErr w:type="gramStart"/>
            <w:r>
              <w:rPr>
                <w:sz w:val="16"/>
                <w:szCs w:val="16"/>
              </w:rPr>
              <w:t>8</w:t>
            </w:r>
            <w:proofErr w:type="gramEnd"/>
          </w:p>
        </w:tc>
      </w:tr>
      <w:tr w:rsidR="00D93FDC" w:rsidRPr="00D93FDC" w:rsidTr="00E4169F">
        <w:trPr>
          <w:trHeight w:val="412"/>
        </w:trPr>
        <w:tc>
          <w:tcPr>
            <w:tcW w:w="3124" w:type="dxa"/>
            <w:vAlign w:val="center"/>
          </w:tcPr>
          <w:p w:rsidR="00D93FDC" w:rsidRPr="00D93FDC" w:rsidRDefault="00D93FDC" w:rsidP="00D93FDC">
            <w:pPr>
              <w:pStyle w:val="TableParagraph"/>
              <w:spacing w:line="271" w:lineRule="exact"/>
              <w:jc w:val="center"/>
              <w:rPr>
                <w:sz w:val="24"/>
              </w:rPr>
            </w:pPr>
            <w:r w:rsidRPr="00D93FDC">
              <w:rPr>
                <w:sz w:val="24"/>
              </w:rPr>
              <w:t>Parque Natural Estoril</w:t>
            </w:r>
          </w:p>
        </w:tc>
        <w:tc>
          <w:tcPr>
            <w:tcW w:w="425" w:type="dxa"/>
            <w:vAlign w:val="center"/>
          </w:tcPr>
          <w:p w:rsidR="00D93FDC" w:rsidRPr="00D93FDC" w:rsidRDefault="00D93FDC" w:rsidP="00D93FDC">
            <w:pPr>
              <w:pStyle w:val="TableParagraph"/>
              <w:spacing w:line="268" w:lineRule="exact"/>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6"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6"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rPr>
                <w:sz w:val="16"/>
                <w:szCs w:val="16"/>
              </w:rPr>
            </w:pPr>
            <w:r>
              <w:rPr>
                <w:sz w:val="16"/>
                <w:szCs w:val="16"/>
              </w:rPr>
              <w:t xml:space="preserve">    </w:t>
            </w:r>
            <w:proofErr w:type="gramStart"/>
            <w:r>
              <w:rPr>
                <w:sz w:val="16"/>
                <w:szCs w:val="16"/>
              </w:rPr>
              <w:t>4</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4</w:t>
            </w:r>
            <w:proofErr w:type="gramEnd"/>
          </w:p>
        </w:tc>
        <w:tc>
          <w:tcPr>
            <w:tcW w:w="426" w:type="dxa"/>
            <w:vAlign w:val="center"/>
          </w:tcPr>
          <w:p w:rsidR="00D93FDC" w:rsidRPr="00D93FDC" w:rsidRDefault="00D93FDC" w:rsidP="00D93FDC">
            <w:pPr>
              <w:pStyle w:val="TableParagraph"/>
              <w:ind w:left="72"/>
              <w:jc w:val="center"/>
              <w:rPr>
                <w:sz w:val="16"/>
                <w:szCs w:val="16"/>
              </w:rPr>
            </w:pPr>
            <w:proofErr w:type="gramStart"/>
            <w:r>
              <w:rPr>
                <w:sz w:val="16"/>
                <w:szCs w:val="16"/>
              </w:rPr>
              <w:t>6</w:t>
            </w:r>
            <w:proofErr w:type="gramEnd"/>
          </w:p>
        </w:tc>
        <w:tc>
          <w:tcPr>
            <w:tcW w:w="567" w:type="dxa"/>
            <w:vAlign w:val="center"/>
          </w:tcPr>
          <w:p w:rsidR="00D93FDC" w:rsidRPr="00D93FDC" w:rsidRDefault="00D93FDC" w:rsidP="00D93FDC">
            <w:pPr>
              <w:pStyle w:val="TableParagraph"/>
              <w:ind w:left="72"/>
              <w:jc w:val="center"/>
              <w:rPr>
                <w:sz w:val="16"/>
                <w:szCs w:val="16"/>
              </w:rPr>
            </w:pPr>
            <w:proofErr w:type="gramStart"/>
            <w:r>
              <w:rPr>
                <w:sz w:val="16"/>
                <w:szCs w:val="16"/>
              </w:rPr>
              <w:t>8</w:t>
            </w:r>
            <w:proofErr w:type="gramEnd"/>
          </w:p>
        </w:tc>
      </w:tr>
      <w:tr w:rsidR="00D93FDC" w:rsidRPr="00D93FDC" w:rsidTr="00E4169F">
        <w:trPr>
          <w:trHeight w:val="412"/>
        </w:trPr>
        <w:tc>
          <w:tcPr>
            <w:tcW w:w="3124" w:type="dxa"/>
            <w:vAlign w:val="center"/>
          </w:tcPr>
          <w:p w:rsidR="00D93FDC" w:rsidRPr="00D93FDC" w:rsidRDefault="00D93FDC" w:rsidP="00D93FDC">
            <w:pPr>
              <w:pStyle w:val="TableParagraph"/>
              <w:spacing w:line="271" w:lineRule="exact"/>
              <w:jc w:val="center"/>
              <w:rPr>
                <w:sz w:val="24"/>
              </w:rPr>
            </w:pPr>
            <w:r w:rsidRPr="00D93FDC">
              <w:rPr>
                <w:sz w:val="24"/>
              </w:rPr>
              <w:t>Festival do Cambuci (3ª edição)</w:t>
            </w:r>
          </w:p>
        </w:tc>
        <w:tc>
          <w:tcPr>
            <w:tcW w:w="425" w:type="dxa"/>
            <w:vAlign w:val="center"/>
          </w:tcPr>
          <w:p w:rsidR="00D93FDC" w:rsidRPr="00D93FDC" w:rsidRDefault="00D93FDC" w:rsidP="00D93FDC">
            <w:pPr>
              <w:pStyle w:val="TableParagraph"/>
              <w:spacing w:line="268" w:lineRule="exact"/>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6"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6"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6" w:type="dxa"/>
            <w:vAlign w:val="center"/>
          </w:tcPr>
          <w:p w:rsidR="00D93FDC" w:rsidRPr="00D93FDC" w:rsidRDefault="00D93FDC" w:rsidP="00D93FDC">
            <w:pPr>
              <w:pStyle w:val="TableParagraph"/>
              <w:ind w:left="72"/>
              <w:jc w:val="center"/>
              <w:rPr>
                <w:sz w:val="16"/>
                <w:szCs w:val="16"/>
              </w:rPr>
            </w:pPr>
            <w:proofErr w:type="gramStart"/>
            <w:r>
              <w:rPr>
                <w:sz w:val="16"/>
                <w:szCs w:val="16"/>
              </w:rPr>
              <w:t>6</w:t>
            </w:r>
            <w:proofErr w:type="gramEnd"/>
          </w:p>
        </w:tc>
        <w:tc>
          <w:tcPr>
            <w:tcW w:w="567"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r>
      <w:tr w:rsidR="00D93FDC" w:rsidRPr="002D79D4" w:rsidTr="00E4169F">
        <w:trPr>
          <w:trHeight w:val="412"/>
        </w:trPr>
        <w:tc>
          <w:tcPr>
            <w:tcW w:w="3124" w:type="dxa"/>
            <w:vAlign w:val="center"/>
          </w:tcPr>
          <w:p w:rsidR="00D93FDC" w:rsidRPr="00D93FDC" w:rsidRDefault="00D93FDC" w:rsidP="00D93FDC">
            <w:pPr>
              <w:pStyle w:val="TableParagraph"/>
              <w:spacing w:line="271" w:lineRule="exact"/>
              <w:jc w:val="center"/>
              <w:rPr>
                <w:sz w:val="24"/>
              </w:rPr>
            </w:pPr>
            <w:r w:rsidRPr="00D93FDC">
              <w:rPr>
                <w:sz w:val="24"/>
              </w:rPr>
              <w:t>Festival Bon Odori (2ª edição)</w:t>
            </w:r>
          </w:p>
        </w:tc>
        <w:tc>
          <w:tcPr>
            <w:tcW w:w="425" w:type="dxa"/>
            <w:vAlign w:val="center"/>
          </w:tcPr>
          <w:p w:rsidR="00D93FDC" w:rsidRPr="00D93FDC" w:rsidRDefault="00D93FDC" w:rsidP="00D93FDC">
            <w:pPr>
              <w:pStyle w:val="TableParagraph"/>
              <w:spacing w:line="268" w:lineRule="exact"/>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6"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spacing w:line="268" w:lineRule="exact"/>
              <w:ind w:left="0"/>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6"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5"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c>
          <w:tcPr>
            <w:tcW w:w="426" w:type="dxa"/>
            <w:vAlign w:val="center"/>
          </w:tcPr>
          <w:p w:rsidR="00D93FDC" w:rsidRPr="00D93FDC" w:rsidRDefault="00D93FDC" w:rsidP="00D93FDC">
            <w:pPr>
              <w:pStyle w:val="TableParagraph"/>
              <w:ind w:left="72"/>
              <w:jc w:val="center"/>
              <w:rPr>
                <w:sz w:val="16"/>
                <w:szCs w:val="16"/>
              </w:rPr>
            </w:pPr>
            <w:proofErr w:type="gramStart"/>
            <w:r>
              <w:rPr>
                <w:sz w:val="16"/>
                <w:szCs w:val="16"/>
              </w:rPr>
              <w:t>6</w:t>
            </w:r>
            <w:proofErr w:type="gramEnd"/>
          </w:p>
        </w:tc>
        <w:tc>
          <w:tcPr>
            <w:tcW w:w="567" w:type="dxa"/>
            <w:vAlign w:val="center"/>
          </w:tcPr>
          <w:p w:rsidR="00D93FDC" w:rsidRPr="00D93FDC" w:rsidRDefault="00D93FDC" w:rsidP="00D93FDC">
            <w:pPr>
              <w:pStyle w:val="TableParagraph"/>
              <w:ind w:left="72"/>
              <w:jc w:val="center"/>
              <w:rPr>
                <w:sz w:val="16"/>
                <w:szCs w:val="16"/>
              </w:rPr>
            </w:pPr>
            <w:proofErr w:type="gramStart"/>
            <w:r>
              <w:rPr>
                <w:sz w:val="16"/>
                <w:szCs w:val="16"/>
              </w:rPr>
              <w:t>2</w:t>
            </w:r>
            <w:proofErr w:type="gramEnd"/>
          </w:p>
        </w:tc>
      </w:tr>
    </w:tbl>
    <w:p w:rsidR="00E4169F" w:rsidRPr="002D79D4" w:rsidRDefault="00E4169F" w:rsidP="00E4169F">
      <w:pPr>
        <w:spacing w:line="360" w:lineRule="auto"/>
        <w:jc w:val="both"/>
        <w:rPr>
          <w:highlight w:val="yellow"/>
        </w:rPr>
      </w:pPr>
    </w:p>
    <w:p w:rsidR="00A66A4C" w:rsidRDefault="00A66A4C" w:rsidP="00E4169F">
      <w:pPr>
        <w:spacing w:line="360" w:lineRule="auto"/>
        <w:jc w:val="both"/>
        <w:rPr>
          <w:sz w:val="24"/>
          <w:highlight w:val="yellow"/>
        </w:rPr>
      </w:pPr>
    </w:p>
    <w:p w:rsidR="00D93FDC" w:rsidRDefault="00D234EA" w:rsidP="00E4169F">
      <w:pPr>
        <w:spacing w:line="360" w:lineRule="auto"/>
        <w:jc w:val="both"/>
        <w:rPr>
          <w:sz w:val="24"/>
          <w:highlight w:val="yellow"/>
        </w:rPr>
      </w:pPr>
      <w:r>
        <w:rPr>
          <w:noProof/>
          <w:lang w:val="pt-BR" w:eastAsia="pt-BR"/>
        </w:rPr>
        <w:drawing>
          <wp:inline distT="0" distB="0" distL="0" distR="0" wp14:anchorId="49B4FBBB" wp14:editId="3F2A1E6F">
            <wp:extent cx="5404060" cy="2743200"/>
            <wp:effectExtent l="0" t="0" r="25400" b="1905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93FDC" w:rsidRPr="002D79D4" w:rsidRDefault="00D93FDC" w:rsidP="00E4169F">
      <w:pPr>
        <w:spacing w:line="360" w:lineRule="auto"/>
        <w:jc w:val="both"/>
        <w:rPr>
          <w:sz w:val="24"/>
          <w:highlight w:val="yellow"/>
        </w:rPr>
      </w:pPr>
    </w:p>
    <w:p w:rsidR="00E4169F" w:rsidRPr="001E0C22" w:rsidRDefault="00E4169F" w:rsidP="00DF5161">
      <w:pPr>
        <w:shd w:val="clear" w:color="auto" w:fill="FFFFFF" w:themeFill="background1"/>
        <w:tabs>
          <w:tab w:val="left" w:pos="0"/>
        </w:tabs>
        <w:spacing w:line="360" w:lineRule="auto"/>
        <w:ind w:firstLine="567"/>
        <w:jc w:val="both"/>
        <w:rPr>
          <w:sz w:val="24"/>
        </w:rPr>
      </w:pPr>
      <w:r w:rsidRPr="001E0C22">
        <w:rPr>
          <w:sz w:val="24"/>
        </w:rPr>
        <w:t xml:space="preserve">Nota-se, claramente que </w:t>
      </w:r>
      <w:r w:rsidR="00057FB0" w:rsidRPr="001E0C22">
        <w:rPr>
          <w:sz w:val="24"/>
        </w:rPr>
        <w:t>na maior</w:t>
      </w:r>
      <w:r w:rsidRPr="001E0C22">
        <w:rPr>
          <w:sz w:val="24"/>
        </w:rPr>
        <w:t xml:space="preserve"> parte do </w:t>
      </w:r>
      <w:r w:rsidR="001E0C22" w:rsidRPr="001E0C22">
        <w:rPr>
          <w:sz w:val="24"/>
        </w:rPr>
        <w:t>primeiro semestre</w:t>
      </w:r>
      <w:r w:rsidRPr="001E0C22">
        <w:rPr>
          <w:sz w:val="24"/>
        </w:rPr>
        <w:t xml:space="preserve"> São Bernardo do Campo </w:t>
      </w:r>
      <w:r w:rsidR="001E0C22" w:rsidRPr="001E0C22">
        <w:rPr>
          <w:sz w:val="24"/>
        </w:rPr>
        <w:t xml:space="preserve">ainda </w:t>
      </w:r>
      <w:r w:rsidR="000B46B3" w:rsidRPr="001E0C22">
        <w:rPr>
          <w:sz w:val="24"/>
        </w:rPr>
        <w:t xml:space="preserve">foi castigado pelos impactos da pandemia de Coronavírus (COVID-19), pois os atrativos permaneceram fechados ao público. </w:t>
      </w:r>
      <w:r w:rsidR="001E0C22" w:rsidRPr="001E0C22">
        <w:rPr>
          <w:sz w:val="24"/>
        </w:rPr>
        <w:t>Com os sucessivos Decretos Estaduais e Municipais, a partir de abril, o movimento foi gradativamente retomado e a partir de novembro, podemos dizer que houve uma situação normal. Os Festivais do Cambuci e Bon Odori que ocorreram no final de novembro contaram com ótimo público.</w:t>
      </w:r>
    </w:p>
    <w:p w:rsidR="00057FB0" w:rsidRDefault="00057FB0" w:rsidP="00DF5161">
      <w:pPr>
        <w:shd w:val="clear" w:color="auto" w:fill="FFFFFF" w:themeFill="background1"/>
        <w:tabs>
          <w:tab w:val="left" w:pos="0"/>
        </w:tabs>
        <w:spacing w:line="360" w:lineRule="auto"/>
        <w:ind w:firstLine="567"/>
        <w:jc w:val="both"/>
        <w:rPr>
          <w:sz w:val="24"/>
        </w:rPr>
      </w:pPr>
    </w:p>
    <w:p w:rsidR="008D28EF" w:rsidRDefault="008D28EF" w:rsidP="00DF5161">
      <w:pPr>
        <w:shd w:val="clear" w:color="auto" w:fill="FFFFFF" w:themeFill="background1"/>
        <w:tabs>
          <w:tab w:val="left" w:pos="0"/>
        </w:tabs>
        <w:spacing w:line="360" w:lineRule="auto"/>
        <w:ind w:firstLine="567"/>
        <w:jc w:val="both"/>
        <w:rPr>
          <w:sz w:val="24"/>
        </w:rPr>
      </w:pPr>
    </w:p>
    <w:p w:rsidR="008D28EF" w:rsidRPr="001E0C22" w:rsidRDefault="008D28EF" w:rsidP="00DF5161">
      <w:pPr>
        <w:shd w:val="clear" w:color="auto" w:fill="FFFFFF" w:themeFill="background1"/>
        <w:tabs>
          <w:tab w:val="left" w:pos="0"/>
        </w:tabs>
        <w:spacing w:line="360" w:lineRule="auto"/>
        <w:ind w:firstLine="567"/>
        <w:jc w:val="both"/>
        <w:rPr>
          <w:sz w:val="24"/>
        </w:rPr>
      </w:pPr>
    </w:p>
    <w:p w:rsidR="00610B36" w:rsidRPr="001E0C22" w:rsidRDefault="00E4169F" w:rsidP="00E4169F">
      <w:pPr>
        <w:pStyle w:val="Ttulo1"/>
        <w:tabs>
          <w:tab w:val="left" w:pos="803"/>
        </w:tabs>
        <w:ind w:left="2063"/>
      </w:pPr>
      <w:bookmarkStart w:id="76" w:name="_Toc46745507"/>
      <w:bookmarkStart w:id="77" w:name="_Toc46907596"/>
      <w:r w:rsidRPr="001E0C22">
        <w:lastRenderedPageBreak/>
        <w:t>3.3</w:t>
      </w:r>
      <w:proofErr w:type="gramStart"/>
      <w:r w:rsidRPr="001E0C22">
        <w:t xml:space="preserve">  </w:t>
      </w:r>
      <w:proofErr w:type="gramEnd"/>
      <w:r w:rsidRPr="001E0C22">
        <w:t>Número de Turistas/Visitantes (estimativa)</w:t>
      </w:r>
    </w:p>
    <w:p w:rsidR="00E4169F" w:rsidRPr="001E0C22" w:rsidRDefault="00610B36" w:rsidP="00E4169F">
      <w:pPr>
        <w:pStyle w:val="Ttulo1"/>
        <w:tabs>
          <w:tab w:val="left" w:pos="803"/>
        </w:tabs>
        <w:ind w:left="2063"/>
      </w:pPr>
      <w:r w:rsidRPr="001E0C22">
        <w:t xml:space="preserve">      </w:t>
      </w:r>
      <w:r w:rsidR="00E4169F" w:rsidRPr="001E0C22">
        <w:t xml:space="preserve"> Atrativos/Eventos que também merecem destaque</w:t>
      </w:r>
      <w:bookmarkEnd w:id="76"/>
      <w:bookmarkEnd w:id="77"/>
    </w:p>
    <w:p w:rsidR="00E4169F" w:rsidRPr="002D79D4" w:rsidRDefault="00E4169F" w:rsidP="00E4169F">
      <w:pPr>
        <w:spacing w:before="93"/>
        <w:ind w:left="3197" w:right="4092"/>
        <w:jc w:val="center"/>
        <w:rPr>
          <w:i/>
          <w:color w:val="44536A"/>
          <w:sz w:val="18"/>
          <w:highlight w:val="yellow"/>
        </w:rPr>
      </w:pPr>
    </w:p>
    <w:p w:rsidR="004F13E4" w:rsidRPr="002D79D4" w:rsidRDefault="004F13E4" w:rsidP="00E4169F">
      <w:pPr>
        <w:spacing w:before="93"/>
        <w:ind w:left="3197" w:right="92"/>
        <w:jc w:val="right"/>
        <w:rPr>
          <w:i/>
          <w:color w:val="44536A"/>
          <w:sz w:val="18"/>
          <w:highlight w:val="yellow"/>
        </w:rPr>
      </w:pPr>
    </w:p>
    <w:p w:rsidR="00E4169F" w:rsidRPr="001E0C22" w:rsidRDefault="00E4169F" w:rsidP="00E4169F">
      <w:pPr>
        <w:spacing w:before="93"/>
        <w:ind w:left="3197" w:right="92"/>
        <w:jc w:val="right"/>
        <w:rPr>
          <w:i/>
          <w:sz w:val="18"/>
        </w:rPr>
      </w:pPr>
      <w:r w:rsidRPr="001E0C22">
        <w:rPr>
          <w:i/>
          <w:color w:val="44536A"/>
          <w:sz w:val="18"/>
        </w:rPr>
        <w:t xml:space="preserve">Tabela </w:t>
      </w:r>
      <w:r w:rsidR="00CF678D" w:rsidRPr="001E0C22">
        <w:rPr>
          <w:i/>
          <w:color w:val="44536A"/>
          <w:sz w:val="18"/>
        </w:rPr>
        <w:t>2</w:t>
      </w:r>
      <w:r w:rsidR="001E0C22" w:rsidRPr="001E0C22">
        <w:rPr>
          <w:i/>
          <w:color w:val="44536A"/>
          <w:sz w:val="18"/>
        </w:rPr>
        <w:t>6</w:t>
      </w:r>
      <w:r w:rsidRPr="001E0C22">
        <w:rPr>
          <w:i/>
          <w:color w:val="44536A"/>
          <w:sz w:val="18"/>
        </w:rPr>
        <w:t>–</w:t>
      </w:r>
      <w:proofErr w:type="gramStart"/>
      <w:r w:rsidRPr="001E0C22">
        <w:rPr>
          <w:i/>
          <w:color w:val="44536A"/>
          <w:sz w:val="18"/>
        </w:rPr>
        <w:t xml:space="preserve">  </w:t>
      </w:r>
      <w:proofErr w:type="gramEnd"/>
      <w:r w:rsidRPr="001E0C22">
        <w:rPr>
          <w:i/>
          <w:color w:val="44536A"/>
          <w:sz w:val="18"/>
        </w:rPr>
        <w:t xml:space="preserve">Número de Turistas </w:t>
      </w:r>
      <w:r w:rsidR="009F5BC8" w:rsidRPr="001E0C22">
        <w:rPr>
          <w:i/>
          <w:color w:val="44536A"/>
          <w:sz w:val="18"/>
        </w:rPr>
        <w:t xml:space="preserve">- </w:t>
      </w:r>
      <w:r w:rsidRPr="001E0C22">
        <w:rPr>
          <w:i/>
          <w:color w:val="44536A"/>
          <w:sz w:val="18"/>
        </w:rPr>
        <w:t>Atrativos/Eventos (estimativa)</w:t>
      </w:r>
    </w:p>
    <w:p w:rsidR="00DF5161" w:rsidRPr="001E0C22" w:rsidRDefault="00DF5161" w:rsidP="00E4169F">
      <w:pPr>
        <w:spacing w:line="360" w:lineRule="auto"/>
        <w:jc w:val="both"/>
      </w:pPr>
    </w:p>
    <w:tbl>
      <w:tblPr>
        <w:tblStyle w:val="TableNormal"/>
        <w:tblpPr w:leftFromText="141" w:rightFromText="141" w:vertAnchor="text" w:tblpXSpec="center" w:tblpY="1"/>
        <w:tblOverlap w:val="never"/>
        <w:tblW w:w="7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06"/>
        <w:gridCol w:w="1995"/>
        <w:gridCol w:w="1842"/>
      </w:tblGrid>
      <w:tr w:rsidR="00EE252E" w:rsidRPr="002D79D4" w:rsidTr="00EE252E">
        <w:trPr>
          <w:trHeight w:val="412"/>
        </w:trPr>
        <w:tc>
          <w:tcPr>
            <w:tcW w:w="4106" w:type="dxa"/>
            <w:tcBorders>
              <w:bottom w:val="single" w:sz="6" w:space="0" w:color="000000"/>
            </w:tcBorders>
            <w:shd w:val="clear" w:color="auto" w:fill="00B050"/>
            <w:vAlign w:val="center"/>
          </w:tcPr>
          <w:p w:rsidR="00EE252E" w:rsidRPr="001E0C22" w:rsidRDefault="00EE252E" w:rsidP="00F55262">
            <w:pPr>
              <w:pStyle w:val="TableParagraph"/>
              <w:spacing w:line="275" w:lineRule="exact"/>
              <w:jc w:val="center"/>
              <w:rPr>
                <w:b/>
                <w:sz w:val="20"/>
              </w:rPr>
            </w:pPr>
            <w:r w:rsidRPr="001E0C22">
              <w:rPr>
                <w:b/>
                <w:color w:val="FFFFFF"/>
                <w:sz w:val="20"/>
              </w:rPr>
              <w:t>Atrativos/Eventos</w:t>
            </w:r>
          </w:p>
        </w:tc>
        <w:tc>
          <w:tcPr>
            <w:tcW w:w="1995" w:type="dxa"/>
            <w:tcBorders>
              <w:bottom w:val="single" w:sz="6" w:space="0" w:color="000000"/>
            </w:tcBorders>
            <w:shd w:val="clear" w:color="auto" w:fill="00B050"/>
            <w:vAlign w:val="center"/>
          </w:tcPr>
          <w:p w:rsidR="00EE252E" w:rsidRPr="001E0C22" w:rsidRDefault="00EE252E" w:rsidP="00F55262">
            <w:pPr>
              <w:pStyle w:val="TableParagraph"/>
              <w:spacing w:line="275" w:lineRule="exact"/>
              <w:ind w:left="72"/>
              <w:jc w:val="center"/>
              <w:rPr>
                <w:b/>
                <w:sz w:val="20"/>
              </w:rPr>
            </w:pPr>
            <w:r w:rsidRPr="001E0C22">
              <w:rPr>
                <w:b/>
                <w:color w:val="FFFFFF"/>
                <w:sz w:val="20"/>
              </w:rPr>
              <w:t>Turistas/Visitantes</w:t>
            </w:r>
          </w:p>
        </w:tc>
        <w:tc>
          <w:tcPr>
            <w:tcW w:w="1842" w:type="dxa"/>
            <w:tcBorders>
              <w:bottom w:val="single" w:sz="6" w:space="0" w:color="000000"/>
            </w:tcBorders>
            <w:shd w:val="clear" w:color="auto" w:fill="00B050"/>
            <w:vAlign w:val="center"/>
          </w:tcPr>
          <w:p w:rsidR="00EE252E" w:rsidRPr="001E0C22" w:rsidRDefault="00EE252E" w:rsidP="00F55262">
            <w:pPr>
              <w:pStyle w:val="TableParagraph"/>
              <w:spacing w:line="275" w:lineRule="exact"/>
              <w:ind w:left="72"/>
              <w:jc w:val="center"/>
              <w:rPr>
                <w:b/>
                <w:color w:val="FFFFFF"/>
                <w:sz w:val="20"/>
              </w:rPr>
            </w:pPr>
            <w:r w:rsidRPr="001E0C22">
              <w:rPr>
                <w:b/>
                <w:color w:val="FFFFFF"/>
                <w:sz w:val="20"/>
              </w:rPr>
              <w:t xml:space="preserve">Período </w:t>
            </w:r>
          </w:p>
        </w:tc>
      </w:tr>
      <w:tr w:rsidR="00EE252E" w:rsidRPr="002D79D4" w:rsidTr="00F06C1E">
        <w:trPr>
          <w:trHeight w:val="410"/>
        </w:trPr>
        <w:tc>
          <w:tcPr>
            <w:tcW w:w="4106" w:type="dxa"/>
            <w:tcBorders>
              <w:top w:val="single" w:sz="6" w:space="0" w:color="000000"/>
            </w:tcBorders>
            <w:shd w:val="clear" w:color="auto" w:fill="FFFFFF" w:themeFill="background1"/>
            <w:vAlign w:val="center"/>
          </w:tcPr>
          <w:p w:rsidR="00EE252E" w:rsidRPr="001E0C22" w:rsidRDefault="00EE252E" w:rsidP="00F55262">
            <w:pPr>
              <w:pStyle w:val="TableParagraph"/>
              <w:spacing w:before="49" w:line="240" w:lineRule="auto"/>
              <w:jc w:val="center"/>
              <w:rPr>
                <w:sz w:val="20"/>
                <w:szCs w:val="20"/>
              </w:rPr>
            </w:pPr>
            <w:r w:rsidRPr="001E0C22">
              <w:rPr>
                <w:sz w:val="20"/>
                <w:szCs w:val="20"/>
              </w:rPr>
              <w:t xml:space="preserve">Parque </w:t>
            </w:r>
            <w:proofErr w:type="gramStart"/>
            <w:r w:rsidRPr="001E0C22">
              <w:rPr>
                <w:sz w:val="20"/>
                <w:szCs w:val="20"/>
              </w:rPr>
              <w:t>Ecológico Imigrantes</w:t>
            </w:r>
            <w:proofErr w:type="gramEnd"/>
          </w:p>
        </w:tc>
        <w:tc>
          <w:tcPr>
            <w:tcW w:w="1995" w:type="dxa"/>
            <w:tcBorders>
              <w:top w:val="single" w:sz="6" w:space="0" w:color="000000"/>
            </w:tcBorders>
            <w:shd w:val="clear" w:color="auto" w:fill="FFFFFF" w:themeFill="background1"/>
            <w:vAlign w:val="center"/>
          </w:tcPr>
          <w:p w:rsidR="00EE252E" w:rsidRPr="001E0C22" w:rsidRDefault="003100C7" w:rsidP="003100C7">
            <w:pPr>
              <w:pStyle w:val="TableParagraph"/>
              <w:spacing w:line="268" w:lineRule="exact"/>
              <w:ind w:left="72"/>
              <w:jc w:val="center"/>
              <w:rPr>
                <w:sz w:val="20"/>
              </w:rPr>
            </w:pPr>
            <w:r>
              <w:rPr>
                <w:sz w:val="20"/>
              </w:rPr>
              <w:t>3.950</w:t>
            </w:r>
          </w:p>
        </w:tc>
        <w:tc>
          <w:tcPr>
            <w:tcW w:w="1842" w:type="dxa"/>
            <w:tcBorders>
              <w:top w:val="single" w:sz="6" w:space="0" w:color="000000"/>
            </w:tcBorders>
            <w:shd w:val="clear" w:color="auto" w:fill="FFFFFF" w:themeFill="background1"/>
            <w:vAlign w:val="center"/>
          </w:tcPr>
          <w:p w:rsidR="00EE252E" w:rsidRPr="001E0C22" w:rsidRDefault="001E0C22" w:rsidP="00BB4698">
            <w:pPr>
              <w:pStyle w:val="TableParagraph"/>
              <w:ind w:left="72"/>
              <w:jc w:val="center"/>
              <w:rPr>
                <w:sz w:val="20"/>
              </w:rPr>
            </w:pPr>
            <w:r>
              <w:rPr>
                <w:sz w:val="20"/>
              </w:rPr>
              <w:t xml:space="preserve"> </w:t>
            </w:r>
            <w:proofErr w:type="gramStart"/>
            <w:r>
              <w:rPr>
                <w:sz w:val="20"/>
              </w:rPr>
              <w:t>de</w:t>
            </w:r>
            <w:proofErr w:type="gramEnd"/>
            <w:r>
              <w:rPr>
                <w:sz w:val="20"/>
              </w:rPr>
              <w:t xml:space="preserve"> abril a dezembro</w:t>
            </w:r>
          </w:p>
        </w:tc>
      </w:tr>
      <w:tr w:rsidR="00EE252E" w:rsidRPr="002D79D4" w:rsidTr="00F06C1E">
        <w:trPr>
          <w:trHeight w:val="414"/>
        </w:trPr>
        <w:tc>
          <w:tcPr>
            <w:tcW w:w="4106" w:type="dxa"/>
            <w:shd w:val="clear" w:color="auto" w:fill="FFFFFF" w:themeFill="background1"/>
            <w:vAlign w:val="center"/>
          </w:tcPr>
          <w:p w:rsidR="00EE252E" w:rsidRPr="001E0C22" w:rsidRDefault="001E0C22" w:rsidP="00F55262">
            <w:pPr>
              <w:pStyle w:val="TableParagraph"/>
              <w:spacing w:before="49" w:line="240" w:lineRule="auto"/>
              <w:jc w:val="center"/>
              <w:rPr>
                <w:sz w:val="20"/>
                <w:szCs w:val="20"/>
              </w:rPr>
            </w:pPr>
            <w:r>
              <w:rPr>
                <w:sz w:val="20"/>
                <w:szCs w:val="20"/>
              </w:rPr>
              <w:t>Visitas Monitoradas de Turismo Industrial</w:t>
            </w:r>
          </w:p>
        </w:tc>
        <w:tc>
          <w:tcPr>
            <w:tcW w:w="1995" w:type="dxa"/>
            <w:shd w:val="clear" w:color="auto" w:fill="FFFFFF" w:themeFill="background1"/>
            <w:vAlign w:val="center"/>
          </w:tcPr>
          <w:p w:rsidR="00EE252E" w:rsidRPr="001E0C22" w:rsidRDefault="003100C7" w:rsidP="00F55262">
            <w:pPr>
              <w:pStyle w:val="TableParagraph"/>
              <w:ind w:left="72"/>
              <w:jc w:val="center"/>
              <w:rPr>
                <w:sz w:val="20"/>
              </w:rPr>
            </w:pPr>
            <w:r>
              <w:rPr>
                <w:sz w:val="20"/>
              </w:rPr>
              <w:t>000</w:t>
            </w:r>
          </w:p>
        </w:tc>
        <w:tc>
          <w:tcPr>
            <w:tcW w:w="1842" w:type="dxa"/>
            <w:shd w:val="clear" w:color="auto" w:fill="FFFFFF" w:themeFill="background1"/>
            <w:vAlign w:val="center"/>
          </w:tcPr>
          <w:p w:rsidR="00EE252E" w:rsidRPr="001E0C22" w:rsidRDefault="003100C7" w:rsidP="00F06C1E">
            <w:pPr>
              <w:pStyle w:val="TableParagraph"/>
              <w:ind w:left="72"/>
              <w:jc w:val="center"/>
              <w:rPr>
                <w:sz w:val="20"/>
              </w:rPr>
            </w:pPr>
            <w:proofErr w:type="gramStart"/>
            <w:r>
              <w:rPr>
                <w:sz w:val="20"/>
              </w:rPr>
              <w:t>i</w:t>
            </w:r>
            <w:r w:rsidR="001E0C22">
              <w:rPr>
                <w:sz w:val="20"/>
              </w:rPr>
              <w:t>nativo</w:t>
            </w:r>
            <w:proofErr w:type="gramEnd"/>
            <w:r>
              <w:rPr>
                <w:sz w:val="20"/>
              </w:rPr>
              <w:t xml:space="preserve"> este ano</w:t>
            </w:r>
          </w:p>
        </w:tc>
      </w:tr>
      <w:tr w:rsidR="00EE252E" w:rsidRPr="002D79D4" w:rsidTr="00F06C1E">
        <w:trPr>
          <w:trHeight w:val="414"/>
        </w:trPr>
        <w:tc>
          <w:tcPr>
            <w:tcW w:w="4106" w:type="dxa"/>
            <w:shd w:val="clear" w:color="auto" w:fill="FFFFFF" w:themeFill="background1"/>
            <w:vAlign w:val="center"/>
          </w:tcPr>
          <w:p w:rsidR="00EE252E" w:rsidRPr="001E0C22" w:rsidRDefault="004B652C" w:rsidP="00F55262">
            <w:pPr>
              <w:pStyle w:val="TableParagraph"/>
              <w:spacing w:before="49" w:line="240" w:lineRule="auto"/>
              <w:jc w:val="center"/>
              <w:rPr>
                <w:sz w:val="20"/>
                <w:szCs w:val="20"/>
              </w:rPr>
            </w:pPr>
            <w:r w:rsidRPr="001E0C22">
              <w:rPr>
                <w:sz w:val="20"/>
                <w:szCs w:val="20"/>
              </w:rPr>
              <w:t>Represa Billings/</w:t>
            </w:r>
            <w:r w:rsidR="00EE252E" w:rsidRPr="001E0C22">
              <w:rPr>
                <w:sz w:val="20"/>
                <w:szCs w:val="20"/>
              </w:rPr>
              <w:t>Prainha do Riacho Grande</w:t>
            </w:r>
          </w:p>
        </w:tc>
        <w:tc>
          <w:tcPr>
            <w:tcW w:w="1995" w:type="dxa"/>
            <w:shd w:val="clear" w:color="auto" w:fill="FFFFFF" w:themeFill="background1"/>
            <w:vAlign w:val="center"/>
          </w:tcPr>
          <w:p w:rsidR="00EE252E" w:rsidRPr="001E0C22" w:rsidRDefault="003100C7" w:rsidP="003100C7">
            <w:pPr>
              <w:pStyle w:val="TableParagraph"/>
              <w:ind w:left="72"/>
              <w:jc w:val="center"/>
              <w:rPr>
                <w:sz w:val="20"/>
              </w:rPr>
            </w:pPr>
            <w:r>
              <w:rPr>
                <w:sz w:val="20"/>
              </w:rPr>
              <w:t>3.400</w:t>
            </w:r>
          </w:p>
        </w:tc>
        <w:tc>
          <w:tcPr>
            <w:tcW w:w="1842" w:type="dxa"/>
            <w:shd w:val="clear" w:color="auto" w:fill="FFFFFF" w:themeFill="background1"/>
            <w:vAlign w:val="center"/>
          </w:tcPr>
          <w:p w:rsidR="00EE252E" w:rsidRPr="001E0C22" w:rsidRDefault="001E0C22" w:rsidP="001E0C22">
            <w:pPr>
              <w:pStyle w:val="TableParagraph"/>
              <w:ind w:left="72"/>
              <w:jc w:val="center"/>
              <w:rPr>
                <w:sz w:val="20"/>
              </w:rPr>
            </w:pPr>
            <w:proofErr w:type="gramStart"/>
            <w:r>
              <w:rPr>
                <w:sz w:val="20"/>
              </w:rPr>
              <w:t>de</w:t>
            </w:r>
            <w:proofErr w:type="gramEnd"/>
            <w:r>
              <w:rPr>
                <w:sz w:val="20"/>
              </w:rPr>
              <w:t xml:space="preserve"> outubro a dezembro</w:t>
            </w:r>
          </w:p>
        </w:tc>
      </w:tr>
      <w:tr w:rsidR="001E0C22" w:rsidRPr="002D79D4" w:rsidTr="005B4ADB">
        <w:trPr>
          <w:trHeight w:val="414"/>
        </w:trPr>
        <w:tc>
          <w:tcPr>
            <w:tcW w:w="4106" w:type="dxa"/>
            <w:shd w:val="clear" w:color="auto" w:fill="FFFFFF" w:themeFill="background1"/>
            <w:vAlign w:val="center"/>
          </w:tcPr>
          <w:p w:rsidR="001E0C22" w:rsidRPr="001E0C22" w:rsidRDefault="001E0C22" w:rsidP="00F55262">
            <w:pPr>
              <w:pStyle w:val="TableParagraph"/>
              <w:spacing w:before="49" w:line="240" w:lineRule="auto"/>
              <w:jc w:val="center"/>
              <w:rPr>
                <w:sz w:val="20"/>
                <w:szCs w:val="20"/>
              </w:rPr>
            </w:pPr>
            <w:r w:rsidRPr="001E0C22">
              <w:rPr>
                <w:sz w:val="20"/>
                <w:szCs w:val="20"/>
              </w:rPr>
              <w:t>Rota Ecoturística Caminhos do Sal</w:t>
            </w:r>
          </w:p>
        </w:tc>
        <w:tc>
          <w:tcPr>
            <w:tcW w:w="1995" w:type="dxa"/>
            <w:shd w:val="clear" w:color="auto" w:fill="FFFFFF" w:themeFill="background1"/>
            <w:vAlign w:val="center"/>
          </w:tcPr>
          <w:p w:rsidR="001E0C22" w:rsidRPr="001E0C22" w:rsidRDefault="003100C7" w:rsidP="003100C7">
            <w:pPr>
              <w:pStyle w:val="TableParagraph"/>
              <w:ind w:left="72"/>
              <w:jc w:val="center"/>
              <w:rPr>
                <w:sz w:val="20"/>
              </w:rPr>
            </w:pPr>
            <w:r>
              <w:rPr>
                <w:sz w:val="20"/>
              </w:rPr>
              <w:t>2.800</w:t>
            </w:r>
          </w:p>
        </w:tc>
        <w:tc>
          <w:tcPr>
            <w:tcW w:w="1842" w:type="dxa"/>
            <w:shd w:val="clear" w:color="auto" w:fill="FFFFFF" w:themeFill="background1"/>
          </w:tcPr>
          <w:p w:rsidR="001E0C22" w:rsidRPr="00BB4698" w:rsidRDefault="001E0C22" w:rsidP="00BB4698">
            <w:pPr>
              <w:pStyle w:val="TableParagraph"/>
              <w:ind w:left="72"/>
              <w:jc w:val="center"/>
              <w:rPr>
                <w:sz w:val="20"/>
              </w:rPr>
            </w:pPr>
            <w:proofErr w:type="gramStart"/>
            <w:r w:rsidRPr="00E677A7">
              <w:rPr>
                <w:sz w:val="20"/>
              </w:rPr>
              <w:t>de</w:t>
            </w:r>
            <w:proofErr w:type="gramEnd"/>
            <w:r w:rsidRPr="00E677A7">
              <w:rPr>
                <w:sz w:val="20"/>
              </w:rPr>
              <w:t xml:space="preserve"> abril a dezembro</w:t>
            </w:r>
          </w:p>
        </w:tc>
      </w:tr>
      <w:tr w:rsidR="001E0C22" w:rsidRPr="002D79D4" w:rsidTr="005B4ADB">
        <w:trPr>
          <w:trHeight w:val="414"/>
        </w:trPr>
        <w:tc>
          <w:tcPr>
            <w:tcW w:w="4106" w:type="dxa"/>
            <w:shd w:val="clear" w:color="auto" w:fill="FFFFFF" w:themeFill="background1"/>
            <w:vAlign w:val="center"/>
          </w:tcPr>
          <w:p w:rsidR="001E0C22" w:rsidRPr="001E0C22" w:rsidRDefault="001E0C22" w:rsidP="00F55262">
            <w:pPr>
              <w:pStyle w:val="TableParagraph"/>
              <w:spacing w:before="49" w:line="240" w:lineRule="auto"/>
              <w:jc w:val="center"/>
              <w:rPr>
                <w:sz w:val="20"/>
                <w:szCs w:val="20"/>
              </w:rPr>
            </w:pPr>
            <w:r w:rsidRPr="001E0C22">
              <w:rPr>
                <w:sz w:val="20"/>
                <w:szCs w:val="20"/>
              </w:rPr>
              <w:t>Rota Ecoturística Caminhos do Capivary</w:t>
            </w:r>
          </w:p>
        </w:tc>
        <w:tc>
          <w:tcPr>
            <w:tcW w:w="1995" w:type="dxa"/>
            <w:shd w:val="clear" w:color="auto" w:fill="FFFFFF" w:themeFill="background1"/>
            <w:vAlign w:val="center"/>
          </w:tcPr>
          <w:p w:rsidR="001E0C22" w:rsidRPr="001E0C22" w:rsidRDefault="003100C7" w:rsidP="003100C7">
            <w:pPr>
              <w:pStyle w:val="TableParagraph"/>
              <w:ind w:left="72"/>
              <w:jc w:val="center"/>
              <w:rPr>
                <w:sz w:val="20"/>
              </w:rPr>
            </w:pPr>
            <w:r>
              <w:rPr>
                <w:sz w:val="20"/>
              </w:rPr>
              <w:t>2.450</w:t>
            </w:r>
          </w:p>
        </w:tc>
        <w:tc>
          <w:tcPr>
            <w:tcW w:w="1842" w:type="dxa"/>
            <w:shd w:val="clear" w:color="auto" w:fill="FFFFFF" w:themeFill="background1"/>
          </w:tcPr>
          <w:p w:rsidR="001E0C22" w:rsidRPr="00BB4698" w:rsidRDefault="001E0C22" w:rsidP="00BB4698">
            <w:pPr>
              <w:pStyle w:val="TableParagraph"/>
              <w:ind w:left="72"/>
              <w:jc w:val="center"/>
              <w:rPr>
                <w:sz w:val="20"/>
              </w:rPr>
            </w:pPr>
            <w:proofErr w:type="gramStart"/>
            <w:r w:rsidRPr="00E677A7">
              <w:rPr>
                <w:sz w:val="20"/>
              </w:rPr>
              <w:t>de</w:t>
            </w:r>
            <w:proofErr w:type="gramEnd"/>
            <w:r w:rsidRPr="00E677A7">
              <w:rPr>
                <w:sz w:val="20"/>
              </w:rPr>
              <w:t xml:space="preserve"> abril a dezembro</w:t>
            </w:r>
          </w:p>
        </w:tc>
      </w:tr>
      <w:tr w:rsidR="00EE252E" w:rsidRPr="002D79D4" w:rsidTr="00F06C1E">
        <w:trPr>
          <w:trHeight w:val="412"/>
        </w:trPr>
        <w:tc>
          <w:tcPr>
            <w:tcW w:w="4106" w:type="dxa"/>
            <w:shd w:val="clear" w:color="auto" w:fill="FFFFFF" w:themeFill="background1"/>
            <w:vAlign w:val="center"/>
          </w:tcPr>
          <w:p w:rsidR="00EE252E" w:rsidRPr="001E0C22" w:rsidRDefault="001E0C22" w:rsidP="00F55262">
            <w:pPr>
              <w:pStyle w:val="TableParagraph"/>
              <w:spacing w:before="49" w:line="240" w:lineRule="auto"/>
              <w:jc w:val="center"/>
              <w:rPr>
                <w:sz w:val="20"/>
                <w:szCs w:val="20"/>
              </w:rPr>
            </w:pPr>
            <w:r>
              <w:rPr>
                <w:sz w:val="20"/>
                <w:szCs w:val="20"/>
              </w:rPr>
              <w:t>Turismo de Negócios</w:t>
            </w:r>
          </w:p>
        </w:tc>
        <w:tc>
          <w:tcPr>
            <w:tcW w:w="1995" w:type="dxa"/>
            <w:shd w:val="clear" w:color="auto" w:fill="FFFFFF" w:themeFill="background1"/>
            <w:vAlign w:val="center"/>
          </w:tcPr>
          <w:p w:rsidR="00EE252E" w:rsidRPr="001E0C22" w:rsidRDefault="00E62767" w:rsidP="00F06C1E">
            <w:pPr>
              <w:pStyle w:val="TableParagraph"/>
              <w:ind w:left="72"/>
              <w:jc w:val="center"/>
              <w:rPr>
                <w:sz w:val="20"/>
              </w:rPr>
            </w:pPr>
            <w:r>
              <w:rPr>
                <w:sz w:val="20"/>
              </w:rPr>
              <w:t>1.200</w:t>
            </w:r>
          </w:p>
        </w:tc>
        <w:tc>
          <w:tcPr>
            <w:tcW w:w="1842" w:type="dxa"/>
            <w:shd w:val="clear" w:color="auto" w:fill="FFFFFF" w:themeFill="background1"/>
            <w:vAlign w:val="center"/>
          </w:tcPr>
          <w:p w:rsidR="00EE252E" w:rsidRPr="001E0C22" w:rsidRDefault="003100C7" w:rsidP="00F06C1E">
            <w:pPr>
              <w:pStyle w:val="TableParagraph"/>
              <w:ind w:left="72"/>
              <w:jc w:val="center"/>
              <w:rPr>
                <w:sz w:val="20"/>
              </w:rPr>
            </w:pPr>
            <w:proofErr w:type="gramStart"/>
            <w:r>
              <w:rPr>
                <w:sz w:val="20"/>
              </w:rPr>
              <w:t>a</w:t>
            </w:r>
            <w:r w:rsidR="001E0C22">
              <w:rPr>
                <w:sz w:val="20"/>
              </w:rPr>
              <w:t>no</w:t>
            </w:r>
            <w:proofErr w:type="gramEnd"/>
            <w:r w:rsidR="001E0C22">
              <w:rPr>
                <w:sz w:val="20"/>
              </w:rPr>
              <w:t xml:space="preserve"> todo</w:t>
            </w:r>
          </w:p>
        </w:tc>
      </w:tr>
      <w:tr w:rsidR="00EE252E" w:rsidRPr="002D79D4" w:rsidTr="00F06C1E">
        <w:trPr>
          <w:trHeight w:val="412"/>
        </w:trPr>
        <w:tc>
          <w:tcPr>
            <w:tcW w:w="4106" w:type="dxa"/>
            <w:shd w:val="clear" w:color="auto" w:fill="FFFFFF" w:themeFill="background1"/>
            <w:vAlign w:val="center"/>
          </w:tcPr>
          <w:p w:rsidR="00EE252E" w:rsidRPr="001E0C22" w:rsidRDefault="00EE252E" w:rsidP="00F55262">
            <w:pPr>
              <w:pStyle w:val="TableParagraph"/>
              <w:spacing w:before="49" w:line="240" w:lineRule="auto"/>
              <w:jc w:val="center"/>
              <w:rPr>
                <w:sz w:val="20"/>
                <w:szCs w:val="20"/>
              </w:rPr>
            </w:pPr>
            <w:r w:rsidRPr="001E0C22">
              <w:rPr>
                <w:sz w:val="20"/>
                <w:szCs w:val="20"/>
              </w:rPr>
              <w:t>Parques Municipais</w:t>
            </w:r>
          </w:p>
        </w:tc>
        <w:tc>
          <w:tcPr>
            <w:tcW w:w="1995" w:type="dxa"/>
            <w:shd w:val="clear" w:color="auto" w:fill="FFFFFF" w:themeFill="background1"/>
            <w:vAlign w:val="center"/>
          </w:tcPr>
          <w:p w:rsidR="00EE252E" w:rsidRPr="001E0C22" w:rsidRDefault="003100C7" w:rsidP="00F06C1E">
            <w:pPr>
              <w:pStyle w:val="TableParagraph"/>
              <w:ind w:left="72"/>
              <w:jc w:val="center"/>
              <w:rPr>
                <w:sz w:val="20"/>
              </w:rPr>
            </w:pPr>
            <w:r>
              <w:rPr>
                <w:sz w:val="20"/>
              </w:rPr>
              <w:t>6.700</w:t>
            </w:r>
          </w:p>
        </w:tc>
        <w:tc>
          <w:tcPr>
            <w:tcW w:w="1842" w:type="dxa"/>
            <w:shd w:val="clear" w:color="auto" w:fill="FFFFFF" w:themeFill="background1"/>
            <w:vAlign w:val="center"/>
          </w:tcPr>
          <w:p w:rsidR="00EE252E" w:rsidRPr="001E0C22" w:rsidRDefault="001E0C22" w:rsidP="00F06C1E">
            <w:pPr>
              <w:pStyle w:val="TableParagraph"/>
              <w:ind w:left="72"/>
              <w:jc w:val="center"/>
              <w:rPr>
                <w:sz w:val="20"/>
              </w:rPr>
            </w:pPr>
            <w:proofErr w:type="gramStart"/>
            <w:r>
              <w:rPr>
                <w:sz w:val="20"/>
              </w:rPr>
              <w:t>de</w:t>
            </w:r>
            <w:proofErr w:type="gramEnd"/>
            <w:r>
              <w:rPr>
                <w:sz w:val="20"/>
              </w:rPr>
              <w:t xml:space="preserve"> abril a dezembro</w:t>
            </w:r>
          </w:p>
        </w:tc>
      </w:tr>
    </w:tbl>
    <w:p w:rsidR="00E4169F" w:rsidRPr="002D79D4" w:rsidRDefault="00E4169F" w:rsidP="00E4169F">
      <w:pPr>
        <w:spacing w:line="360" w:lineRule="auto"/>
        <w:jc w:val="both"/>
        <w:rPr>
          <w:highlight w:val="yellow"/>
        </w:rPr>
      </w:pPr>
    </w:p>
    <w:p w:rsidR="00E4169F" w:rsidRPr="002D79D4" w:rsidRDefault="00E4169F" w:rsidP="00E4169F">
      <w:pPr>
        <w:spacing w:line="360" w:lineRule="auto"/>
        <w:jc w:val="both"/>
        <w:rPr>
          <w:highlight w:val="yellow"/>
        </w:rPr>
      </w:pPr>
    </w:p>
    <w:p w:rsidR="0042374D" w:rsidRPr="002D79D4" w:rsidRDefault="0042374D" w:rsidP="00E4169F">
      <w:pPr>
        <w:spacing w:line="360" w:lineRule="auto"/>
        <w:jc w:val="both"/>
        <w:rPr>
          <w:highlight w:val="yellow"/>
        </w:rPr>
      </w:pPr>
    </w:p>
    <w:p w:rsidR="00E4169F" w:rsidRPr="003100C7" w:rsidRDefault="00E4169F" w:rsidP="00E4169F">
      <w:pPr>
        <w:pStyle w:val="Ttulo1"/>
        <w:tabs>
          <w:tab w:val="left" w:pos="803"/>
        </w:tabs>
        <w:ind w:left="2063"/>
      </w:pPr>
      <w:bookmarkStart w:id="78" w:name="_Toc46745508"/>
      <w:bookmarkStart w:id="79" w:name="_Toc46907597"/>
      <w:proofErr w:type="gramStart"/>
      <w:r w:rsidRPr="003100C7">
        <w:t>3.</w:t>
      </w:r>
      <w:r w:rsidR="00AA7EB6" w:rsidRPr="003100C7">
        <w:t>4</w:t>
      </w:r>
      <w:r w:rsidRPr="003100C7">
        <w:t xml:space="preserve"> Sazonalidade</w:t>
      </w:r>
      <w:proofErr w:type="gramEnd"/>
      <w:r w:rsidRPr="003100C7">
        <w:t xml:space="preserve"> - Atrativos/Eventos que merecem destaque</w:t>
      </w:r>
      <w:bookmarkEnd w:id="78"/>
      <w:bookmarkEnd w:id="79"/>
    </w:p>
    <w:p w:rsidR="00E4169F" w:rsidRPr="003100C7" w:rsidRDefault="00E4169F" w:rsidP="00E4169F">
      <w:pPr>
        <w:pStyle w:val="Ttulo1"/>
        <w:tabs>
          <w:tab w:val="left" w:pos="803"/>
        </w:tabs>
      </w:pPr>
    </w:p>
    <w:p w:rsidR="00BA1829" w:rsidRPr="003100C7" w:rsidRDefault="00BA1829" w:rsidP="00BA1829">
      <w:pPr>
        <w:pStyle w:val="Ttulo1"/>
        <w:tabs>
          <w:tab w:val="left" w:pos="0"/>
        </w:tabs>
        <w:spacing w:before="0" w:line="360" w:lineRule="auto"/>
        <w:ind w:left="0" w:right="3" w:firstLine="567"/>
        <w:jc w:val="both"/>
        <w:rPr>
          <w:b w:val="0"/>
        </w:rPr>
      </w:pPr>
      <w:r w:rsidRPr="003100C7">
        <w:rPr>
          <w:b w:val="0"/>
        </w:rPr>
        <w:t>Para facilitar a compreensão estabelecemos o numeral “</w:t>
      </w:r>
      <w:r w:rsidR="003100C7" w:rsidRPr="003100C7">
        <w:rPr>
          <w:b w:val="0"/>
        </w:rPr>
        <w:t>2</w:t>
      </w:r>
      <w:r w:rsidRPr="003100C7">
        <w:rPr>
          <w:b w:val="0"/>
        </w:rPr>
        <w:t>” para retratar o período de inatividade em função da pandemia de Coronavírus (COVID-19); “</w:t>
      </w:r>
      <w:r w:rsidR="003100C7" w:rsidRPr="003100C7">
        <w:rPr>
          <w:b w:val="0"/>
        </w:rPr>
        <w:t>4</w:t>
      </w:r>
      <w:r w:rsidRPr="003100C7">
        <w:rPr>
          <w:b w:val="0"/>
        </w:rPr>
        <w:t xml:space="preserve">” para identificar o período de retomada, porém com baixo fluxo de </w:t>
      </w:r>
      <w:r w:rsidR="007342E6" w:rsidRPr="003100C7">
        <w:rPr>
          <w:b w:val="0"/>
        </w:rPr>
        <w:t>turistas decorrentes das medidas sanitárias</w:t>
      </w:r>
      <w:r w:rsidRPr="003100C7">
        <w:rPr>
          <w:b w:val="0"/>
        </w:rPr>
        <w:t xml:space="preserve"> e distanciamento </w:t>
      </w:r>
      <w:r w:rsidR="007342E6" w:rsidRPr="003100C7">
        <w:rPr>
          <w:b w:val="0"/>
        </w:rPr>
        <w:t>social imposto</w:t>
      </w:r>
      <w:r w:rsidRPr="003100C7">
        <w:rPr>
          <w:b w:val="0"/>
        </w:rPr>
        <w:t>; “</w:t>
      </w:r>
      <w:r w:rsidR="003100C7" w:rsidRPr="003100C7">
        <w:rPr>
          <w:b w:val="0"/>
        </w:rPr>
        <w:t>6</w:t>
      </w:r>
      <w:r w:rsidRPr="003100C7">
        <w:rPr>
          <w:b w:val="0"/>
        </w:rPr>
        <w:t>” para identificar o período de “baixa temporada” e o numeral “</w:t>
      </w:r>
      <w:r w:rsidR="003100C7" w:rsidRPr="003100C7">
        <w:rPr>
          <w:b w:val="0"/>
        </w:rPr>
        <w:t>8</w:t>
      </w:r>
      <w:r w:rsidRPr="003100C7">
        <w:rPr>
          <w:b w:val="0"/>
        </w:rPr>
        <w:t>” para o periodo de</w:t>
      </w:r>
      <w:proofErr w:type="gramStart"/>
      <w:r w:rsidRPr="003100C7">
        <w:rPr>
          <w:b w:val="0"/>
        </w:rPr>
        <w:t xml:space="preserve">  </w:t>
      </w:r>
      <w:proofErr w:type="gramEnd"/>
      <w:r w:rsidRPr="003100C7">
        <w:rPr>
          <w:b w:val="0"/>
        </w:rPr>
        <w:t>“alta temporada”.</w:t>
      </w:r>
    </w:p>
    <w:p w:rsidR="00E4169F" w:rsidRPr="003100C7" w:rsidRDefault="00E4169F" w:rsidP="00E4169F">
      <w:pPr>
        <w:spacing w:before="93"/>
        <w:ind w:left="3197" w:right="92"/>
        <w:jc w:val="right"/>
        <w:rPr>
          <w:i/>
          <w:sz w:val="18"/>
        </w:rPr>
      </w:pPr>
      <w:r w:rsidRPr="003100C7">
        <w:rPr>
          <w:i/>
          <w:color w:val="44536A"/>
          <w:sz w:val="18"/>
        </w:rPr>
        <w:t>Tabela 2</w:t>
      </w:r>
      <w:r w:rsidR="003100C7" w:rsidRPr="003100C7">
        <w:rPr>
          <w:i/>
          <w:color w:val="44536A"/>
          <w:sz w:val="18"/>
        </w:rPr>
        <w:t>7</w:t>
      </w:r>
      <w:r w:rsidRPr="003100C7">
        <w:rPr>
          <w:i/>
          <w:color w:val="44536A"/>
          <w:sz w:val="18"/>
        </w:rPr>
        <w:t>–</w:t>
      </w:r>
      <w:proofErr w:type="gramStart"/>
      <w:r w:rsidRPr="003100C7">
        <w:rPr>
          <w:i/>
          <w:color w:val="44536A"/>
          <w:sz w:val="18"/>
        </w:rPr>
        <w:t xml:space="preserve">  </w:t>
      </w:r>
      <w:proofErr w:type="gramEnd"/>
      <w:r w:rsidRPr="003100C7">
        <w:rPr>
          <w:i/>
          <w:color w:val="44536A"/>
          <w:sz w:val="18"/>
        </w:rPr>
        <w:t>Sazonalidade Atrativos (estimativa)</w:t>
      </w:r>
    </w:p>
    <w:p w:rsidR="00E4169F" w:rsidRPr="002D79D4" w:rsidRDefault="00E4169F" w:rsidP="0042374D">
      <w:pPr>
        <w:shd w:val="clear" w:color="auto" w:fill="FFFFFF" w:themeFill="background1"/>
        <w:spacing w:line="360" w:lineRule="auto"/>
        <w:jc w:val="both"/>
        <w:rPr>
          <w:highlight w:val="yellow"/>
        </w:rPr>
      </w:pPr>
    </w:p>
    <w:tbl>
      <w:tblPr>
        <w:tblStyle w:val="TableNormal"/>
        <w:tblpPr w:leftFromText="141" w:rightFromText="141" w:vertAnchor="text" w:tblpXSpec="center" w:tblpY="1"/>
        <w:tblOverlap w:val="never"/>
        <w:tblW w:w="9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99"/>
        <w:gridCol w:w="441"/>
        <w:gridCol w:w="401"/>
        <w:gridCol w:w="455"/>
        <w:gridCol w:w="428"/>
        <w:gridCol w:w="428"/>
        <w:gridCol w:w="410"/>
        <w:gridCol w:w="366"/>
        <w:gridCol w:w="428"/>
        <w:gridCol w:w="366"/>
        <w:gridCol w:w="419"/>
        <w:gridCol w:w="428"/>
        <w:gridCol w:w="410"/>
      </w:tblGrid>
      <w:tr w:rsidR="00E4169F" w:rsidRPr="002D79D4" w:rsidTr="00DF5161">
        <w:trPr>
          <w:trHeight w:val="412"/>
        </w:trPr>
        <w:tc>
          <w:tcPr>
            <w:tcW w:w="4199"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jc w:val="center"/>
              <w:rPr>
                <w:b/>
                <w:sz w:val="16"/>
                <w:szCs w:val="16"/>
              </w:rPr>
            </w:pPr>
            <w:r w:rsidRPr="003100C7">
              <w:rPr>
                <w:b/>
                <w:sz w:val="16"/>
                <w:szCs w:val="16"/>
              </w:rPr>
              <w:t>Atrativos</w:t>
            </w:r>
          </w:p>
        </w:tc>
        <w:tc>
          <w:tcPr>
            <w:tcW w:w="441"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Jan</w:t>
            </w:r>
          </w:p>
        </w:tc>
        <w:tc>
          <w:tcPr>
            <w:tcW w:w="401"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Fev</w:t>
            </w:r>
          </w:p>
        </w:tc>
        <w:tc>
          <w:tcPr>
            <w:tcW w:w="455"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Mar</w:t>
            </w:r>
          </w:p>
        </w:tc>
        <w:tc>
          <w:tcPr>
            <w:tcW w:w="428"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Abr</w:t>
            </w:r>
          </w:p>
        </w:tc>
        <w:tc>
          <w:tcPr>
            <w:tcW w:w="428"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Mai</w:t>
            </w:r>
          </w:p>
        </w:tc>
        <w:tc>
          <w:tcPr>
            <w:tcW w:w="410"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Jun</w:t>
            </w:r>
          </w:p>
        </w:tc>
        <w:tc>
          <w:tcPr>
            <w:tcW w:w="366"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Jul</w:t>
            </w:r>
          </w:p>
        </w:tc>
        <w:tc>
          <w:tcPr>
            <w:tcW w:w="428"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Ago</w:t>
            </w:r>
          </w:p>
        </w:tc>
        <w:tc>
          <w:tcPr>
            <w:tcW w:w="366"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Set</w:t>
            </w:r>
          </w:p>
        </w:tc>
        <w:tc>
          <w:tcPr>
            <w:tcW w:w="419"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Out</w:t>
            </w:r>
          </w:p>
        </w:tc>
        <w:tc>
          <w:tcPr>
            <w:tcW w:w="428"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Nov</w:t>
            </w:r>
          </w:p>
        </w:tc>
        <w:tc>
          <w:tcPr>
            <w:tcW w:w="410" w:type="dxa"/>
            <w:tcBorders>
              <w:bottom w:val="single" w:sz="6" w:space="0" w:color="000000"/>
            </w:tcBorders>
            <w:shd w:val="clear" w:color="auto" w:fill="FFC000"/>
            <w:vAlign w:val="center"/>
          </w:tcPr>
          <w:p w:rsidR="00E4169F" w:rsidRPr="003100C7" w:rsidRDefault="00E4169F" w:rsidP="0042374D">
            <w:pPr>
              <w:pStyle w:val="TableParagraph"/>
              <w:shd w:val="clear" w:color="auto" w:fill="FFFFFF" w:themeFill="background1"/>
              <w:spacing w:line="275" w:lineRule="exact"/>
              <w:ind w:left="72"/>
              <w:jc w:val="center"/>
              <w:rPr>
                <w:b/>
                <w:sz w:val="16"/>
                <w:szCs w:val="16"/>
              </w:rPr>
            </w:pPr>
            <w:r w:rsidRPr="003100C7">
              <w:rPr>
                <w:b/>
                <w:sz w:val="16"/>
                <w:szCs w:val="16"/>
              </w:rPr>
              <w:t>Dez</w:t>
            </w:r>
          </w:p>
        </w:tc>
      </w:tr>
      <w:tr w:rsidR="00E4169F" w:rsidRPr="002D79D4" w:rsidTr="004B652C">
        <w:trPr>
          <w:trHeight w:val="410"/>
        </w:trPr>
        <w:tc>
          <w:tcPr>
            <w:tcW w:w="4199" w:type="dxa"/>
            <w:tcBorders>
              <w:top w:val="single" w:sz="6" w:space="0" w:color="000000"/>
            </w:tcBorders>
            <w:shd w:val="clear" w:color="auto" w:fill="FFFFFF" w:themeFill="background1"/>
            <w:vAlign w:val="center"/>
          </w:tcPr>
          <w:p w:rsidR="00E4169F" w:rsidRPr="003100C7" w:rsidRDefault="00E4169F" w:rsidP="004B652C">
            <w:pPr>
              <w:pStyle w:val="TableParagraph"/>
              <w:shd w:val="clear" w:color="auto" w:fill="FFFFFF" w:themeFill="background1"/>
              <w:spacing w:before="49" w:line="240" w:lineRule="auto"/>
              <w:jc w:val="center"/>
              <w:rPr>
                <w:sz w:val="16"/>
                <w:szCs w:val="16"/>
              </w:rPr>
            </w:pPr>
            <w:r w:rsidRPr="003100C7">
              <w:rPr>
                <w:sz w:val="16"/>
                <w:szCs w:val="16"/>
              </w:rPr>
              <w:t xml:space="preserve">Parque </w:t>
            </w:r>
            <w:proofErr w:type="gramStart"/>
            <w:r w:rsidRPr="003100C7">
              <w:rPr>
                <w:sz w:val="16"/>
                <w:szCs w:val="16"/>
              </w:rPr>
              <w:t>Ecológico Imigrantes</w:t>
            </w:r>
            <w:proofErr w:type="gramEnd"/>
          </w:p>
        </w:tc>
        <w:tc>
          <w:tcPr>
            <w:tcW w:w="441"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72"/>
              <w:jc w:val="center"/>
              <w:rPr>
                <w:sz w:val="16"/>
                <w:szCs w:val="16"/>
              </w:rPr>
            </w:pPr>
            <w:proofErr w:type="gramStart"/>
            <w:r>
              <w:rPr>
                <w:sz w:val="16"/>
                <w:szCs w:val="16"/>
              </w:rPr>
              <w:t>2</w:t>
            </w:r>
            <w:proofErr w:type="gramEnd"/>
          </w:p>
        </w:tc>
        <w:tc>
          <w:tcPr>
            <w:tcW w:w="401"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2</w:t>
            </w:r>
            <w:proofErr w:type="gramEnd"/>
          </w:p>
        </w:tc>
        <w:tc>
          <w:tcPr>
            <w:tcW w:w="455"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2</w:t>
            </w:r>
            <w:proofErr w:type="gramEnd"/>
          </w:p>
        </w:tc>
        <w:tc>
          <w:tcPr>
            <w:tcW w:w="428"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2</w:t>
            </w:r>
            <w:proofErr w:type="gramEnd"/>
          </w:p>
        </w:tc>
        <w:tc>
          <w:tcPr>
            <w:tcW w:w="428"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4</w:t>
            </w:r>
            <w:proofErr w:type="gramEnd"/>
          </w:p>
        </w:tc>
        <w:tc>
          <w:tcPr>
            <w:tcW w:w="410"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4</w:t>
            </w:r>
            <w:proofErr w:type="gramEnd"/>
          </w:p>
        </w:tc>
        <w:tc>
          <w:tcPr>
            <w:tcW w:w="366"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4</w:t>
            </w:r>
            <w:proofErr w:type="gramEnd"/>
          </w:p>
        </w:tc>
        <w:tc>
          <w:tcPr>
            <w:tcW w:w="428"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4</w:t>
            </w:r>
            <w:proofErr w:type="gramEnd"/>
          </w:p>
        </w:tc>
        <w:tc>
          <w:tcPr>
            <w:tcW w:w="366"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4</w:t>
            </w:r>
            <w:proofErr w:type="gramEnd"/>
          </w:p>
        </w:tc>
        <w:tc>
          <w:tcPr>
            <w:tcW w:w="419"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4</w:t>
            </w:r>
            <w:proofErr w:type="gramEnd"/>
          </w:p>
        </w:tc>
        <w:tc>
          <w:tcPr>
            <w:tcW w:w="428" w:type="dxa"/>
            <w:tcBorders>
              <w:top w:val="single" w:sz="6" w:space="0" w:color="000000"/>
            </w:tcBorders>
            <w:shd w:val="clear" w:color="auto" w:fill="FFFFFF" w:themeFill="background1"/>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6</w:t>
            </w:r>
            <w:proofErr w:type="gramEnd"/>
          </w:p>
        </w:tc>
        <w:tc>
          <w:tcPr>
            <w:tcW w:w="410" w:type="dxa"/>
            <w:tcBorders>
              <w:top w:val="single" w:sz="6" w:space="0" w:color="000000"/>
            </w:tcBorders>
            <w:vAlign w:val="center"/>
          </w:tcPr>
          <w:p w:rsidR="00E4169F" w:rsidRPr="003100C7" w:rsidRDefault="003100C7" w:rsidP="004B652C">
            <w:pPr>
              <w:pStyle w:val="TableParagraph"/>
              <w:shd w:val="clear" w:color="auto" w:fill="FFFFFF" w:themeFill="background1"/>
              <w:spacing w:line="268" w:lineRule="exact"/>
              <w:ind w:left="0"/>
              <w:jc w:val="center"/>
              <w:rPr>
                <w:sz w:val="16"/>
                <w:szCs w:val="16"/>
              </w:rPr>
            </w:pPr>
            <w:proofErr w:type="gramStart"/>
            <w:r>
              <w:rPr>
                <w:sz w:val="16"/>
                <w:szCs w:val="16"/>
              </w:rPr>
              <w:t>8</w:t>
            </w:r>
            <w:proofErr w:type="gramEnd"/>
          </w:p>
        </w:tc>
      </w:tr>
      <w:tr w:rsidR="00E4169F" w:rsidRPr="002D79D4" w:rsidTr="004B652C">
        <w:trPr>
          <w:trHeight w:val="414"/>
        </w:trPr>
        <w:tc>
          <w:tcPr>
            <w:tcW w:w="4199" w:type="dxa"/>
            <w:vAlign w:val="center"/>
          </w:tcPr>
          <w:p w:rsidR="00E4169F" w:rsidRPr="003100C7" w:rsidRDefault="003100C7" w:rsidP="004B652C">
            <w:pPr>
              <w:pStyle w:val="TableParagraph"/>
              <w:shd w:val="clear" w:color="auto" w:fill="FFFFFF" w:themeFill="background1"/>
              <w:spacing w:before="49" w:line="240" w:lineRule="auto"/>
              <w:jc w:val="center"/>
              <w:rPr>
                <w:sz w:val="16"/>
                <w:szCs w:val="16"/>
              </w:rPr>
            </w:pPr>
            <w:r w:rsidRPr="003100C7">
              <w:rPr>
                <w:sz w:val="16"/>
                <w:szCs w:val="16"/>
              </w:rPr>
              <w:t>Visitas Monitoradas de Turismo Industrial</w:t>
            </w:r>
          </w:p>
        </w:tc>
        <w:tc>
          <w:tcPr>
            <w:tcW w:w="441" w:type="dxa"/>
            <w:shd w:val="clear" w:color="auto" w:fill="FFFFFF" w:themeFill="background1"/>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401" w:type="dxa"/>
            <w:shd w:val="clear" w:color="auto" w:fill="FFFFFF" w:themeFill="background1"/>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455" w:type="dxa"/>
            <w:shd w:val="clear" w:color="auto" w:fill="FFFFFF" w:themeFill="background1"/>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shd w:val="clear" w:color="auto" w:fill="FFFFFF" w:themeFill="background1"/>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shd w:val="clear" w:color="auto" w:fill="FFFFFF" w:themeFill="background1"/>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410" w:type="dxa"/>
            <w:shd w:val="clear" w:color="auto" w:fill="FFFFFF" w:themeFill="background1"/>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366" w:type="dxa"/>
            <w:shd w:val="clear" w:color="auto" w:fill="FFFFFF" w:themeFill="background1"/>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366"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419"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c>
          <w:tcPr>
            <w:tcW w:w="410"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2</w:t>
            </w:r>
            <w:proofErr w:type="gramEnd"/>
          </w:p>
        </w:tc>
      </w:tr>
      <w:tr w:rsidR="003100C7" w:rsidRPr="002D79D4" w:rsidTr="004B652C">
        <w:trPr>
          <w:trHeight w:val="414"/>
        </w:trPr>
        <w:tc>
          <w:tcPr>
            <w:tcW w:w="4199" w:type="dxa"/>
            <w:vAlign w:val="center"/>
          </w:tcPr>
          <w:p w:rsidR="003100C7" w:rsidRPr="003100C7" w:rsidRDefault="003100C7" w:rsidP="003100C7">
            <w:pPr>
              <w:pStyle w:val="TableParagraph"/>
              <w:shd w:val="clear" w:color="auto" w:fill="FFFFFF" w:themeFill="background1"/>
              <w:spacing w:before="49" w:line="240" w:lineRule="auto"/>
              <w:jc w:val="center"/>
              <w:rPr>
                <w:sz w:val="16"/>
                <w:szCs w:val="16"/>
              </w:rPr>
            </w:pPr>
            <w:r w:rsidRPr="003100C7">
              <w:rPr>
                <w:sz w:val="16"/>
                <w:szCs w:val="16"/>
              </w:rPr>
              <w:t>Represa Billings/Prainha do Riacho Grande</w:t>
            </w:r>
          </w:p>
        </w:tc>
        <w:tc>
          <w:tcPr>
            <w:tcW w:w="441" w:type="dxa"/>
            <w:shd w:val="clear" w:color="auto" w:fill="FFFFFF" w:themeFill="background1"/>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01" w:type="dxa"/>
            <w:shd w:val="clear" w:color="auto" w:fill="FFFFFF" w:themeFill="background1"/>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55" w:type="dxa"/>
            <w:shd w:val="clear" w:color="auto" w:fill="FFFFFF" w:themeFill="background1"/>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shd w:val="clear" w:color="auto" w:fill="FFFFFF" w:themeFill="background1"/>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shd w:val="clear" w:color="auto" w:fill="FFFFFF" w:themeFill="background1"/>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10" w:type="dxa"/>
            <w:shd w:val="clear" w:color="auto" w:fill="FFFFFF" w:themeFill="background1"/>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366" w:type="dxa"/>
            <w:shd w:val="clear" w:color="auto" w:fill="FFFFFF" w:themeFill="background1"/>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366"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19"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6</w:t>
            </w:r>
            <w:proofErr w:type="gramEnd"/>
          </w:p>
        </w:tc>
        <w:tc>
          <w:tcPr>
            <w:tcW w:w="410"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8</w:t>
            </w:r>
            <w:proofErr w:type="gramEnd"/>
          </w:p>
        </w:tc>
      </w:tr>
      <w:tr w:rsidR="003100C7" w:rsidRPr="002D79D4" w:rsidTr="00DF5161">
        <w:trPr>
          <w:trHeight w:val="412"/>
        </w:trPr>
        <w:tc>
          <w:tcPr>
            <w:tcW w:w="4199" w:type="dxa"/>
            <w:vAlign w:val="center"/>
          </w:tcPr>
          <w:p w:rsidR="003100C7" w:rsidRPr="003100C7" w:rsidRDefault="003100C7" w:rsidP="003100C7">
            <w:pPr>
              <w:pStyle w:val="TableParagraph"/>
              <w:shd w:val="clear" w:color="auto" w:fill="FFFFFF" w:themeFill="background1"/>
              <w:spacing w:before="49" w:line="240" w:lineRule="auto"/>
              <w:jc w:val="center"/>
              <w:rPr>
                <w:sz w:val="16"/>
                <w:szCs w:val="16"/>
              </w:rPr>
            </w:pPr>
            <w:r w:rsidRPr="003100C7">
              <w:rPr>
                <w:sz w:val="16"/>
                <w:szCs w:val="16"/>
              </w:rPr>
              <w:t>Rota Ecoturística Caminhos do Sal</w:t>
            </w:r>
          </w:p>
        </w:tc>
        <w:tc>
          <w:tcPr>
            <w:tcW w:w="441"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01"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55"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10"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366"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366"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19"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6</w:t>
            </w:r>
            <w:proofErr w:type="gramEnd"/>
          </w:p>
        </w:tc>
        <w:tc>
          <w:tcPr>
            <w:tcW w:w="410"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8</w:t>
            </w:r>
            <w:proofErr w:type="gramEnd"/>
          </w:p>
        </w:tc>
      </w:tr>
      <w:tr w:rsidR="003100C7" w:rsidRPr="002D79D4" w:rsidTr="00DF5161">
        <w:trPr>
          <w:trHeight w:val="412"/>
        </w:trPr>
        <w:tc>
          <w:tcPr>
            <w:tcW w:w="4199" w:type="dxa"/>
            <w:vAlign w:val="center"/>
          </w:tcPr>
          <w:p w:rsidR="003100C7" w:rsidRPr="003100C7" w:rsidRDefault="003100C7" w:rsidP="003100C7">
            <w:pPr>
              <w:pStyle w:val="TableParagraph"/>
              <w:shd w:val="clear" w:color="auto" w:fill="FFFFFF" w:themeFill="background1"/>
              <w:spacing w:before="49" w:line="240" w:lineRule="auto"/>
              <w:jc w:val="center"/>
              <w:rPr>
                <w:sz w:val="16"/>
                <w:szCs w:val="16"/>
              </w:rPr>
            </w:pPr>
            <w:r w:rsidRPr="003100C7">
              <w:rPr>
                <w:sz w:val="16"/>
                <w:szCs w:val="16"/>
              </w:rPr>
              <w:t>Rota Ecoturística Caminhos do Capivary</w:t>
            </w:r>
          </w:p>
        </w:tc>
        <w:tc>
          <w:tcPr>
            <w:tcW w:w="441"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01"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55"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10"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366"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366"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19"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6</w:t>
            </w:r>
            <w:proofErr w:type="gramEnd"/>
          </w:p>
        </w:tc>
        <w:tc>
          <w:tcPr>
            <w:tcW w:w="410"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8</w:t>
            </w:r>
            <w:proofErr w:type="gramEnd"/>
          </w:p>
        </w:tc>
      </w:tr>
      <w:tr w:rsidR="00E4169F" w:rsidRPr="002D79D4" w:rsidTr="00DF5161">
        <w:trPr>
          <w:trHeight w:val="412"/>
        </w:trPr>
        <w:tc>
          <w:tcPr>
            <w:tcW w:w="4199" w:type="dxa"/>
            <w:vAlign w:val="center"/>
          </w:tcPr>
          <w:p w:rsidR="00E4169F" w:rsidRPr="003100C7" w:rsidRDefault="003100C7" w:rsidP="003100C7">
            <w:pPr>
              <w:pStyle w:val="TableParagraph"/>
              <w:shd w:val="clear" w:color="auto" w:fill="FFFFFF" w:themeFill="background1"/>
              <w:spacing w:before="49" w:line="240" w:lineRule="auto"/>
              <w:jc w:val="center"/>
              <w:rPr>
                <w:sz w:val="16"/>
                <w:szCs w:val="16"/>
              </w:rPr>
            </w:pPr>
            <w:r w:rsidRPr="003100C7">
              <w:rPr>
                <w:sz w:val="16"/>
                <w:szCs w:val="16"/>
              </w:rPr>
              <w:t>Turismo de Negócios</w:t>
            </w:r>
          </w:p>
        </w:tc>
        <w:tc>
          <w:tcPr>
            <w:tcW w:w="441"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401"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455"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410"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366"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366"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419"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c>
          <w:tcPr>
            <w:tcW w:w="410" w:type="dxa"/>
            <w:vAlign w:val="center"/>
          </w:tcPr>
          <w:p w:rsidR="00E4169F" w:rsidRPr="003100C7" w:rsidRDefault="003100C7" w:rsidP="004B652C">
            <w:pPr>
              <w:pStyle w:val="TableParagraph"/>
              <w:shd w:val="clear" w:color="auto" w:fill="FFFFFF" w:themeFill="background1"/>
              <w:ind w:left="72"/>
              <w:jc w:val="center"/>
              <w:rPr>
                <w:sz w:val="16"/>
                <w:szCs w:val="16"/>
              </w:rPr>
            </w:pPr>
            <w:proofErr w:type="gramStart"/>
            <w:r>
              <w:rPr>
                <w:sz w:val="16"/>
                <w:szCs w:val="16"/>
              </w:rPr>
              <w:t>4</w:t>
            </w:r>
            <w:proofErr w:type="gramEnd"/>
          </w:p>
        </w:tc>
      </w:tr>
      <w:tr w:rsidR="003100C7" w:rsidRPr="002D79D4" w:rsidTr="00DF5161">
        <w:trPr>
          <w:trHeight w:val="412"/>
        </w:trPr>
        <w:tc>
          <w:tcPr>
            <w:tcW w:w="4199" w:type="dxa"/>
            <w:vAlign w:val="center"/>
          </w:tcPr>
          <w:p w:rsidR="003100C7" w:rsidRPr="003100C7" w:rsidRDefault="003100C7" w:rsidP="003100C7">
            <w:pPr>
              <w:pStyle w:val="TableParagraph"/>
              <w:shd w:val="clear" w:color="auto" w:fill="FFFFFF" w:themeFill="background1"/>
              <w:spacing w:before="49" w:line="240" w:lineRule="auto"/>
              <w:jc w:val="center"/>
              <w:rPr>
                <w:sz w:val="16"/>
                <w:szCs w:val="16"/>
              </w:rPr>
            </w:pPr>
            <w:r w:rsidRPr="003100C7">
              <w:rPr>
                <w:sz w:val="16"/>
                <w:szCs w:val="16"/>
              </w:rPr>
              <w:t>Parques Municipais</w:t>
            </w:r>
          </w:p>
        </w:tc>
        <w:tc>
          <w:tcPr>
            <w:tcW w:w="441"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01"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55"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2</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10"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366"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366"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19"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4</w:t>
            </w:r>
            <w:proofErr w:type="gramEnd"/>
          </w:p>
        </w:tc>
        <w:tc>
          <w:tcPr>
            <w:tcW w:w="428"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6</w:t>
            </w:r>
            <w:proofErr w:type="gramEnd"/>
          </w:p>
        </w:tc>
        <w:tc>
          <w:tcPr>
            <w:tcW w:w="410" w:type="dxa"/>
            <w:vAlign w:val="center"/>
          </w:tcPr>
          <w:p w:rsidR="003100C7" w:rsidRPr="003100C7" w:rsidRDefault="003100C7" w:rsidP="003100C7">
            <w:pPr>
              <w:pStyle w:val="TableParagraph"/>
              <w:shd w:val="clear" w:color="auto" w:fill="FFFFFF" w:themeFill="background1"/>
              <w:ind w:left="72"/>
              <w:jc w:val="center"/>
              <w:rPr>
                <w:sz w:val="16"/>
                <w:szCs w:val="16"/>
              </w:rPr>
            </w:pPr>
            <w:proofErr w:type="gramStart"/>
            <w:r>
              <w:rPr>
                <w:sz w:val="16"/>
                <w:szCs w:val="16"/>
              </w:rPr>
              <w:t>8</w:t>
            </w:r>
            <w:proofErr w:type="gramEnd"/>
          </w:p>
        </w:tc>
      </w:tr>
    </w:tbl>
    <w:p w:rsidR="00E4169F" w:rsidRDefault="00E4169F" w:rsidP="004B652C">
      <w:pPr>
        <w:shd w:val="clear" w:color="auto" w:fill="FFFFFF" w:themeFill="background1"/>
        <w:spacing w:line="360" w:lineRule="auto"/>
        <w:jc w:val="both"/>
        <w:rPr>
          <w:highlight w:val="yellow"/>
        </w:rPr>
      </w:pPr>
    </w:p>
    <w:p w:rsidR="003100C7" w:rsidRDefault="003100C7" w:rsidP="004B652C">
      <w:pPr>
        <w:shd w:val="clear" w:color="auto" w:fill="FFFFFF" w:themeFill="background1"/>
        <w:spacing w:line="360" w:lineRule="auto"/>
        <w:jc w:val="both"/>
        <w:rPr>
          <w:highlight w:val="yellow"/>
        </w:rPr>
      </w:pPr>
    </w:p>
    <w:p w:rsidR="003100C7" w:rsidRPr="002D79D4" w:rsidRDefault="003100C7" w:rsidP="004B652C">
      <w:pPr>
        <w:shd w:val="clear" w:color="auto" w:fill="FFFFFF" w:themeFill="background1"/>
        <w:spacing w:line="360" w:lineRule="auto"/>
        <w:jc w:val="both"/>
        <w:rPr>
          <w:highlight w:val="yellow"/>
        </w:rPr>
      </w:pPr>
      <w:r>
        <w:rPr>
          <w:noProof/>
          <w:lang w:val="pt-BR" w:eastAsia="pt-BR"/>
        </w:rPr>
        <w:drawing>
          <wp:inline distT="0" distB="0" distL="0" distR="0" wp14:anchorId="4DDE5892" wp14:editId="65F8C77B">
            <wp:extent cx="5638077" cy="2743200"/>
            <wp:effectExtent l="0" t="0" r="20320" b="1905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4169F" w:rsidRPr="002D79D4" w:rsidRDefault="00E4169F" w:rsidP="00B641D9">
      <w:pPr>
        <w:shd w:val="clear" w:color="auto" w:fill="FFFFFF" w:themeFill="background1"/>
        <w:spacing w:line="360" w:lineRule="auto"/>
        <w:rPr>
          <w:highlight w:val="yellow"/>
        </w:rPr>
      </w:pPr>
    </w:p>
    <w:p w:rsidR="00A02794" w:rsidRPr="001E0C22" w:rsidRDefault="00A02794" w:rsidP="00A02794">
      <w:pPr>
        <w:shd w:val="clear" w:color="auto" w:fill="FFFFFF" w:themeFill="background1"/>
        <w:tabs>
          <w:tab w:val="left" w:pos="0"/>
        </w:tabs>
        <w:spacing w:line="360" w:lineRule="auto"/>
        <w:ind w:firstLine="567"/>
        <w:jc w:val="both"/>
        <w:rPr>
          <w:sz w:val="24"/>
        </w:rPr>
      </w:pPr>
      <w:r w:rsidRPr="001E0C22">
        <w:rPr>
          <w:sz w:val="24"/>
        </w:rPr>
        <w:t>N</w:t>
      </w:r>
      <w:r>
        <w:rPr>
          <w:sz w:val="24"/>
        </w:rPr>
        <w:t xml:space="preserve">este gráfico observa-se </w:t>
      </w:r>
      <w:r w:rsidRPr="001E0C22">
        <w:rPr>
          <w:sz w:val="24"/>
        </w:rPr>
        <w:t xml:space="preserve">claramente </w:t>
      </w:r>
      <w:r>
        <w:rPr>
          <w:sz w:val="24"/>
        </w:rPr>
        <w:t xml:space="preserve">o processo de retomada da atividade, de acordo com as </w:t>
      </w:r>
      <w:proofErr w:type="gramStart"/>
      <w:r>
        <w:rPr>
          <w:sz w:val="24"/>
        </w:rPr>
        <w:t>flexibilizações</w:t>
      </w:r>
      <w:proofErr w:type="gramEnd"/>
      <w:r>
        <w:rPr>
          <w:sz w:val="24"/>
        </w:rPr>
        <w:t xml:space="preserve"> dos Decretos Estaduais e Municipais e, uma situação “normal” a partir de novembro. </w:t>
      </w:r>
    </w:p>
    <w:p w:rsidR="00D027AF" w:rsidRPr="002D79D4" w:rsidRDefault="00D027AF" w:rsidP="00806D23">
      <w:pPr>
        <w:pStyle w:val="Corpodetexto"/>
        <w:spacing w:before="111" w:line="360" w:lineRule="auto"/>
        <w:ind w:firstLine="567"/>
        <w:jc w:val="both"/>
        <w:rPr>
          <w:highlight w:val="yellow"/>
        </w:rPr>
      </w:pPr>
    </w:p>
    <w:p w:rsidR="00C278F4" w:rsidRPr="00B924B4" w:rsidRDefault="00C278F4" w:rsidP="00244A06">
      <w:pPr>
        <w:pStyle w:val="Ttulo1"/>
        <w:numPr>
          <w:ilvl w:val="0"/>
          <w:numId w:val="11"/>
        </w:numPr>
        <w:shd w:val="clear" w:color="auto" w:fill="FFFFFF" w:themeFill="background1"/>
        <w:tabs>
          <w:tab w:val="left" w:pos="803"/>
        </w:tabs>
        <w:ind w:left="360"/>
      </w:pPr>
      <w:bookmarkStart w:id="80" w:name="_Toc46745510"/>
      <w:bookmarkStart w:id="81" w:name="_Toc46907599"/>
      <w:r w:rsidRPr="00B924B4">
        <w:t>CONSOLIDAÇÃO</w:t>
      </w:r>
      <w:proofErr w:type="gramStart"/>
      <w:r w:rsidR="00244A06" w:rsidRPr="00B924B4">
        <w:t xml:space="preserve"> </w:t>
      </w:r>
      <w:r w:rsidRPr="00B924B4">
        <w:t xml:space="preserve"> </w:t>
      </w:r>
      <w:proofErr w:type="gramEnd"/>
      <w:r w:rsidRPr="00B924B4">
        <w:t>DOS</w:t>
      </w:r>
      <w:r w:rsidR="00244A06" w:rsidRPr="00B924B4">
        <w:t xml:space="preserve">  </w:t>
      </w:r>
      <w:r w:rsidRPr="00B924B4">
        <w:t xml:space="preserve"> ATRATIVOS</w:t>
      </w:r>
      <w:r w:rsidR="00244A06" w:rsidRPr="00B924B4">
        <w:t xml:space="preserve">  </w:t>
      </w:r>
      <w:r w:rsidRPr="00B924B4">
        <w:t xml:space="preserve"> E </w:t>
      </w:r>
      <w:r w:rsidR="00244A06" w:rsidRPr="00B924B4">
        <w:t xml:space="preserve">  </w:t>
      </w:r>
      <w:r w:rsidRPr="00B924B4">
        <w:t>EVENTOS</w:t>
      </w:r>
      <w:r w:rsidR="00244A06" w:rsidRPr="00B924B4">
        <w:t xml:space="preserve">  </w:t>
      </w:r>
      <w:r w:rsidRPr="00B924B4">
        <w:t xml:space="preserve"> GERADORES</w:t>
      </w:r>
      <w:r w:rsidR="00244A06" w:rsidRPr="00B924B4">
        <w:t xml:space="preserve">  </w:t>
      </w:r>
      <w:r w:rsidRPr="00B924B4">
        <w:t xml:space="preserve"> DE</w:t>
      </w:r>
      <w:r w:rsidR="00244A06" w:rsidRPr="00B924B4">
        <w:t xml:space="preserve"> </w:t>
      </w:r>
      <w:r w:rsidRPr="00B924B4">
        <w:t xml:space="preserve"> FLUXO </w:t>
      </w:r>
      <w:r w:rsidR="00244A06" w:rsidRPr="00B924B4">
        <w:t xml:space="preserve">  </w:t>
      </w:r>
      <w:r w:rsidRPr="00B924B4">
        <w:t>TURÍSTICO</w:t>
      </w:r>
      <w:bookmarkEnd w:id="80"/>
      <w:bookmarkEnd w:id="81"/>
    </w:p>
    <w:p w:rsidR="00C278F4" w:rsidRPr="00B924B4" w:rsidRDefault="00C278F4" w:rsidP="00244A06">
      <w:pPr>
        <w:shd w:val="clear" w:color="auto" w:fill="FFFFFF" w:themeFill="background1"/>
        <w:spacing w:line="360" w:lineRule="auto"/>
        <w:jc w:val="both"/>
      </w:pPr>
    </w:p>
    <w:p w:rsidR="00C278F4" w:rsidRPr="00B924B4" w:rsidRDefault="00C278F4" w:rsidP="00C278F4">
      <w:pPr>
        <w:spacing w:before="93"/>
        <w:ind w:left="3197" w:right="3"/>
        <w:jc w:val="right"/>
        <w:rPr>
          <w:i/>
          <w:color w:val="44536A"/>
          <w:sz w:val="18"/>
        </w:rPr>
      </w:pPr>
      <w:r w:rsidRPr="00B924B4">
        <w:rPr>
          <w:i/>
          <w:color w:val="44536A"/>
          <w:sz w:val="18"/>
        </w:rPr>
        <w:t>Tabela 2</w:t>
      </w:r>
      <w:r w:rsidR="00A02794">
        <w:rPr>
          <w:i/>
          <w:color w:val="44536A"/>
          <w:sz w:val="18"/>
        </w:rPr>
        <w:t>8</w:t>
      </w:r>
      <w:r w:rsidRPr="00B924B4">
        <w:rPr>
          <w:i/>
          <w:color w:val="44536A"/>
          <w:sz w:val="18"/>
        </w:rPr>
        <w:t xml:space="preserve"> -</w:t>
      </w:r>
      <w:proofErr w:type="gramStart"/>
      <w:r w:rsidRPr="00B924B4">
        <w:rPr>
          <w:i/>
          <w:color w:val="44536A"/>
          <w:sz w:val="18"/>
        </w:rPr>
        <w:t xml:space="preserve">  </w:t>
      </w:r>
      <w:proofErr w:type="gramEnd"/>
      <w:r w:rsidRPr="00B924B4">
        <w:rPr>
          <w:i/>
          <w:color w:val="44536A"/>
          <w:sz w:val="18"/>
        </w:rPr>
        <w:t>Atrativos Turísticos – Top 10</w:t>
      </w:r>
    </w:p>
    <w:p w:rsidR="00C278F4" w:rsidRPr="00B924B4" w:rsidRDefault="00C278F4" w:rsidP="00C278F4">
      <w:pPr>
        <w:spacing w:line="360" w:lineRule="auto"/>
        <w:jc w:val="both"/>
        <w:rPr>
          <w:sz w:val="12"/>
        </w:rPr>
      </w:pPr>
    </w:p>
    <w:tbl>
      <w:tblPr>
        <w:tblStyle w:val="Tabelacomgrade"/>
        <w:tblW w:w="8815" w:type="dxa"/>
        <w:jc w:val="center"/>
        <w:tblInd w:w="317" w:type="dxa"/>
        <w:tblLook w:val="04A0" w:firstRow="1" w:lastRow="0" w:firstColumn="1" w:lastColumn="0" w:noHBand="0" w:noVBand="1"/>
      </w:tblPr>
      <w:tblGrid>
        <w:gridCol w:w="5257"/>
        <w:gridCol w:w="3558"/>
      </w:tblGrid>
      <w:tr w:rsidR="00C278F4" w:rsidRPr="00B924B4" w:rsidTr="00C278F4">
        <w:trPr>
          <w:trHeight w:val="454"/>
          <w:jc w:val="center"/>
        </w:trPr>
        <w:tc>
          <w:tcPr>
            <w:tcW w:w="5257" w:type="dxa"/>
            <w:shd w:val="clear" w:color="auto" w:fill="FFC000"/>
            <w:vAlign w:val="center"/>
          </w:tcPr>
          <w:p w:rsidR="00C278F4" w:rsidRPr="00B924B4" w:rsidRDefault="00C278F4" w:rsidP="00C278F4">
            <w:pPr>
              <w:spacing w:line="360" w:lineRule="auto"/>
              <w:jc w:val="center"/>
              <w:rPr>
                <w:b/>
                <w:sz w:val="18"/>
              </w:rPr>
            </w:pPr>
            <w:r w:rsidRPr="00B924B4">
              <w:rPr>
                <w:b/>
                <w:sz w:val="18"/>
              </w:rPr>
              <w:t>Nome</w:t>
            </w:r>
          </w:p>
        </w:tc>
        <w:tc>
          <w:tcPr>
            <w:tcW w:w="3558" w:type="dxa"/>
            <w:shd w:val="clear" w:color="auto" w:fill="FFC000"/>
            <w:vAlign w:val="center"/>
          </w:tcPr>
          <w:p w:rsidR="00C278F4" w:rsidRPr="00B924B4" w:rsidRDefault="00C278F4" w:rsidP="00C278F4">
            <w:pPr>
              <w:spacing w:line="360" w:lineRule="auto"/>
              <w:jc w:val="center"/>
              <w:rPr>
                <w:b/>
                <w:sz w:val="18"/>
              </w:rPr>
            </w:pPr>
            <w:r w:rsidRPr="00B924B4">
              <w:rPr>
                <w:b/>
                <w:sz w:val="18"/>
              </w:rPr>
              <w:t>Segmento</w:t>
            </w:r>
          </w:p>
        </w:tc>
      </w:tr>
      <w:tr w:rsidR="00C278F4" w:rsidRPr="00B924B4" w:rsidTr="00C278F4">
        <w:trPr>
          <w:trHeight w:val="454"/>
          <w:jc w:val="center"/>
        </w:trPr>
        <w:tc>
          <w:tcPr>
            <w:tcW w:w="5257" w:type="dxa"/>
            <w:vAlign w:val="center"/>
          </w:tcPr>
          <w:p w:rsidR="00C278F4" w:rsidRPr="00B924B4" w:rsidRDefault="00C278F4" w:rsidP="00C278F4">
            <w:pPr>
              <w:spacing w:line="360" w:lineRule="auto"/>
              <w:jc w:val="center"/>
              <w:rPr>
                <w:sz w:val="18"/>
              </w:rPr>
            </w:pPr>
            <w:r w:rsidRPr="00B924B4">
              <w:rPr>
                <w:sz w:val="18"/>
              </w:rPr>
              <w:t>Cidade da Criança</w:t>
            </w:r>
          </w:p>
        </w:tc>
        <w:tc>
          <w:tcPr>
            <w:tcW w:w="3558" w:type="dxa"/>
            <w:vAlign w:val="center"/>
          </w:tcPr>
          <w:p w:rsidR="00C278F4" w:rsidRPr="00B924B4" w:rsidRDefault="00C278F4" w:rsidP="00C278F4">
            <w:pPr>
              <w:spacing w:line="360" w:lineRule="auto"/>
              <w:jc w:val="center"/>
              <w:rPr>
                <w:sz w:val="18"/>
              </w:rPr>
            </w:pPr>
            <w:r w:rsidRPr="00B924B4">
              <w:rPr>
                <w:sz w:val="18"/>
              </w:rPr>
              <w:t>Parque Temático</w:t>
            </w:r>
          </w:p>
        </w:tc>
      </w:tr>
      <w:tr w:rsidR="00C278F4" w:rsidRPr="00B924B4" w:rsidTr="00C278F4">
        <w:trPr>
          <w:trHeight w:val="454"/>
          <w:jc w:val="center"/>
        </w:trPr>
        <w:tc>
          <w:tcPr>
            <w:tcW w:w="5257" w:type="dxa"/>
            <w:shd w:val="clear" w:color="auto" w:fill="FFFFFF" w:themeFill="background1"/>
            <w:vAlign w:val="center"/>
          </w:tcPr>
          <w:p w:rsidR="00C278F4" w:rsidRPr="00B924B4" w:rsidRDefault="00C278F4" w:rsidP="00C278F4">
            <w:pPr>
              <w:spacing w:line="360" w:lineRule="auto"/>
              <w:jc w:val="center"/>
              <w:rPr>
                <w:sz w:val="18"/>
              </w:rPr>
            </w:pPr>
            <w:r w:rsidRPr="00B924B4">
              <w:rPr>
                <w:sz w:val="18"/>
              </w:rPr>
              <w:t>Visitas Monitoradas de Turismo Industrial</w:t>
            </w:r>
            <w:r w:rsidR="00B924B4" w:rsidRPr="00B924B4">
              <w:rPr>
                <w:sz w:val="18"/>
              </w:rPr>
              <w:t xml:space="preserve"> (inativo em 2021)</w:t>
            </w:r>
          </w:p>
        </w:tc>
        <w:tc>
          <w:tcPr>
            <w:tcW w:w="3558" w:type="dxa"/>
            <w:shd w:val="clear" w:color="auto" w:fill="FFFFFF" w:themeFill="background1"/>
            <w:vAlign w:val="center"/>
          </w:tcPr>
          <w:p w:rsidR="00C278F4" w:rsidRPr="00B924B4" w:rsidRDefault="00C278F4" w:rsidP="00C278F4">
            <w:pPr>
              <w:spacing w:line="360" w:lineRule="auto"/>
              <w:jc w:val="center"/>
              <w:rPr>
                <w:sz w:val="18"/>
              </w:rPr>
            </w:pPr>
            <w:r w:rsidRPr="00B924B4">
              <w:rPr>
                <w:sz w:val="18"/>
              </w:rPr>
              <w:t>Turismo Industrial</w:t>
            </w:r>
          </w:p>
        </w:tc>
      </w:tr>
      <w:tr w:rsidR="00C278F4" w:rsidRPr="00B924B4" w:rsidTr="00C278F4">
        <w:trPr>
          <w:trHeight w:val="454"/>
          <w:jc w:val="center"/>
        </w:trPr>
        <w:tc>
          <w:tcPr>
            <w:tcW w:w="5257" w:type="dxa"/>
            <w:vAlign w:val="center"/>
          </w:tcPr>
          <w:p w:rsidR="00C278F4" w:rsidRPr="00B924B4" w:rsidRDefault="00C278F4" w:rsidP="00B924B4">
            <w:pPr>
              <w:spacing w:line="360" w:lineRule="auto"/>
              <w:jc w:val="center"/>
              <w:rPr>
                <w:sz w:val="18"/>
              </w:rPr>
            </w:pPr>
            <w:r w:rsidRPr="00B924B4">
              <w:rPr>
                <w:sz w:val="18"/>
              </w:rPr>
              <w:t>P</w:t>
            </w:r>
            <w:r w:rsidR="00B924B4" w:rsidRPr="00B924B4">
              <w:rPr>
                <w:sz w:val="18"/>
              </w:rPr>
              <w:t xml:space="preserve">arque </w:t>
            </w:r>
            <w:r w:rsidRPr="00B924B4">
              <w:rPr>
                <w:sz w:val="18"/>
              </w:rPr>
              <w:t>Caminhos do Mar</w:t>
            </w:r>
          </w:p>
        </w:tc>
        <w:tc>
          <w:tcPr>
            <w:tcW w:w="3558" w:type="dxa"/>
            <w:vAlign w:val="center"/>
          </w:tcPr>
          <w:p w:rsidR="00C278F4" w:rsidRPr="00B924B4" w:rsidRDefault="00C278F4" w:rsidP="00C278F4">
            <w:pPr>
              <w:spacing w:line="360" w:lineRule="auto"/>
              <w:jc w:val="center"/>
              <w:rPr>
                <w:sz w:val="18"/>
              </w:rPr>
            </w:pPr>
            <w:r w:rsidRPr="00B924B4">
              <w:rPr>
                <w:sz w:val="18"/>
              </w:rPr>
              <w:t>Ecoturismo</w:t>
            </w:r>
          </w:p>
        </w:tc>
      </w:tr>
      <w:tr w:rsidR="00C278F4" w:rsidRPr="00B924B4" w:rsidTr="00C278F4">
        <w:trPr>
          <w:trHeight w:val="454"/>
          <w:jc w:val="center"/>
        </w:trPr>
        <w:tc>
          <w:tcPr>
            <w:tcW w:w="5257" w:type="dxa"/>
            <w:vAlign w:val="center"/>
          </w:tcPr>
          <w:p w:rsidR="00C278F4" w:rsidRPr="00B924B4" w:rsidRDefault="00C278F4" w:rsidP="00C278F4">
            <w:pPr>
              <w:spacing w:line="360" w:lineRule="auto"/>
              <w:jc w:val="center"/>
              <w:rPr>
                <w:sz w:val="18"/>
              </w:rPr>
            </w:pPr>
            <w:r w:rsidRPr="00B924B4">
              <w:rPr>
                <w:sz w:val="18"/>
              </w:rPr>
              <w:t xml:space="preserve">Parque </w:t>
            </w:r>
            <w:proofErr w:type="gramStart"/>
            <w:r w:rsidRPr="00B924B4">
              <w:rPr>
                <w:sz w:val="18"/>
              </w:rPr>
              <w:t>Ecológico Imigrantes</w:t>
            </w:r>
            <w:proofErr w:type="gramEnd"/>
          </w:p>
        </w:tc>
        <w:tc>
          <w:tcPr>
            <w:tcW w:w="3558" w:type="dxa"/>
            <w:vAlign w:val="center"/>
          </w:tcPr>
          <w:p w:rsidR="00C278F4" w:rsidRPr="00B924B4" w:rsidRDefault="00C278F4" w:rsidP="00C278F4">
            <w:pPr>
              <w:spacing w:line="360" w:lineRule="auto"/>
              <w:jc w:val="center"/>
              <w:rPr>
                <w:sz w:val="18"/>
              </w:rPr>
            </w:pPr>
            <w:r w:rsidRPr="00B924B4">
              <w:rPr>
                <w:sz w:val="18"/>
              </w:rPr>
              <w:t>Ecoturismo</w:t>
            </w:r>
          </w:p>
        </w:tc>
      </w:tr>
      <w:tr w:rsidR="00C278F4" w:rsidRPr="00B924B4" w:rsidTr="00C278F4">
        <w:trPr>
          <w:trHeight w:val="454"/>
          <w:jc w:val="center"/>
        </w:trPr>
        <w:tc>
          <w:tcPr>
            <w:tcW w:w="5257" w:type="dxa"/>
            <w:vAlign w:val="center"/>
          </w:tcPr>
          <w:p w:rsidR="00C278F4" w:rsidRPr="00B924B4" w:rsidRDefault="00C278F4" w:rsidP="00C278F4">
            <w:pPr>
              <w:spacing w:line="360" w:lineRule="auto"/>
              <w:jc w:val="center"/>
              <w:rPr>
                <w:sz w:val="18"/>
              </w:rPr>
            </w:pPr>
            <w:r w:rsidRPr="00B924B4">
              <w:rPr>
                <w:sz w:val="18"/>
              </w:rPr>
              <w:t>Parque Estoril (</w:t>
            </w:r>
            <w:r w:rsidR="004F13E4" w:rsidRPr="00B924B4">
              <w:rPr>
                <w:sz w:val="18"/>
              </w:rPr>
              <w:t xml:space="preserve">e </w:t>
            </w:r>
            <w:r w:rsidRPr="00B924B4">
              <w:rPr>
                <w:sz w:val="18"/>
              </w:rPr>
              <w:t>Zoológico)</w:t>
            </w:r>
          </w:p>
        </w:tc>
        <w:tc>
          <w:tcPr>
            <w:tcW w:w="3558" w:type="dxa"/>
            <w:vAlign w:val="center"/>
          </w:tcPr>
          <w:p w:rsidR="00C278F4" w:rsidRPr="00B924B4" w:rsidRDefault="00C278F4" w:rsidP="00C278F4">
            <w:pPr>
              <w:spacing w:line="360" w:lineRule="auto"/>
              <w:jc w:val="center"/>
              <w:rPr>
                <w:sz w:val="18"/>
              </w:rPr>
            </w:pPr>
            <w:r w:rsidRPr="00B924B4">
              <w:rPr>
                <w:sz w:val="18"/>
              </w:rPr>
              <w:t>Ecoturismo</w:t>
            </w:r>
          </w:p>
        </w:tc>
      </w:tr>
      <w:tr w:rsidR="00C278F4" w:rsidRPr="00B924B4" w:rsidTr="00C278F4">
        <w:trPr>
          <w:trHeight w:val="454"/>
          <w:jc w:val="center"/>
        </w:trPr>
        <w:tc>
          <w:tcPr>
            <w:tcW w:w="5257" w:type="dxa"/>
            <w:vAlign w:val="center"/>
          </w:tcPr>
          <w:p w:rsidR="00C278F4" w:rsidRPr="00B924B4" w:rsidRDefault="00244A06" w:rsidP="00C278F4">
            <w:pPr>
              <w:spacing w:line="360" w:lineRule="auto"/>
              <w:jc w:val="center"/>
              <w:rPr>
                <w:sz w:val="18"/>
              </w:rPr>
            </w:pPr>
            <w:r w:rsidRPr="00B924B4">
              <w:rPr>
                <w:sz w:val="18"/>
              </w:rPr>
              <w:t>Represa Billings/</w:t>
            </w:r>
            <w:r w:rsidR="00C278F4" w:rsidRPr="00B924B4">
              <w:rPr>
                <w:sz w:val="18"/>
              </w:rPr>
              <w:t>Prainha do Riacho Grande</w:t>
            </w:r>
          </w:p>
        </w:tc>
        <w:tc>
          <w:tcPr>
            <w:tcW w:w="3558" w:type="dxa"/>
            <w:vAlign w:val="center"/>
          </w:tcPr>
          <w:p w:rsidR="00C278F4" w:rsidRPr="00B924B4" w:rsidRDefault="00C278F4" w:rsidP="00C278F4">
            <w:pPr>
              <w:spacing w:line="360" w:lineRule="auto"/>
              <w:jc w:val="center"/>
              <w:rPr>
                <w:sz w:val="18"/>
              </w:rPr>
            </w:pPr>
            <w:r w:rsidRPr="00B924B4">
              <w:rPr>
                <w:sz w:val="18"/>
              </w:rPr>
              <w:t>Náutico</w:t>
            </w:r>
            <w:r w:rsidR="00F72D77" w:rsidRPr="00B924B4">
              <w:rPr>
                <w:sz w:val="18"/>
              </w:rPr>
              <w:t>/Contemplação</w:t>
            </w:r>
          </w:p>
        </w:tc>
      </w:tr>
      <w:tr w:rsidR="00C278F4" w:rsidRPr="00B924B4" w:rsidTr="00C278F4">
        <w:trPr>
          <w:trHeight w:val="454"/>
          <w:jc w:val="center"/>
        </w:trPr>
        <w:tc>
          <w:tcPr>
            <w:tcW w:w="5257" w:type="dxa"/>
            <w:vAlign w:val="center"/>
          </w:tcPr>
          <w:p w:rsidR="00C278F4" w:rsidRPr="00B924B4" w:rsidRDefault="00C278F4" w:rsidP="00C278F4">
            <w:pPr>
              <w:spacing w:line="360" w:lineRule="auto"/>
              <w:jc w:val="center"/>
              <w:rPr>
                <w:sz w:val="18"/>
              </w:rPr>
            </w:pPr>
            <w:r w:rsidRPr="00B924B4">
              <w:rPr>
                <w:sz w:val="18"/>
              </w:rPr>
              <w:t>Parque da Juventude Cittá di Maróstica</w:t>
            </w:r>
          </w:p>
        </w:tc>
        <w:tc>
          <w:tcPr>
            <w:tcW w:w="3558" w:type="dxa"/>
            <w:vAlign w:val="center"/>
          </w:tcPr>
          <w:p w:rsidR="00C278F4" w:rsidRPr="00B924B4" w:rsidRDefault="00C278F4" w:rsidP="00C278F4">
            <w:pPr>
              <w:spacing w:line="360" w:lineRule="auto"/>
              <w:jc w:val="center"/>
              <w:rPr>
                <w:sz w:val="18"/>
              </w:rPr>
            </w:pPr>
            <w:r w:rsidRPr="00B924B4">
              <w:rPr>
                <w:sz w:val="18"/>
              </w:rPr>
              <w:t>Esportivo/Aventura</w:t>
            </w:r>
          </w:p>
        </w:tc>
      </w:tr>
      <w:tr w:rsidR="00C278F4" w:rsidRPr="00B924B4" w:rsidTr="00C278F4">
        <w:trPr>
          <w:trHeight w:val="454"/>
          <w:jc w:val="center"/>
        </w:trPr>
        <w:tc>
          <w:tcPr>
            <w:tcW w:w="5257" w:type="dxa"/>
            <w:vAlign w:val="center"/>
          </w:tcPr>
          <w:p w:rsidR="00C278F4" w:rsidRPr="00B924B4" w:rsidRDefault="00C278F4" w:rsidP="00C278F4">
            <w:pPr>
              <w:spacing w:line="360" w:lineRule="auto"/>
              <w:jc w:val="center"/>
              <w:rPr>
                <w:sz w:val="18"/>
              </w:rPr>
            </w:pPr>
            <w:r w:rsidRPr="00B924B4">
              <w:rPr>
                <w:sz w:val="18"/>
              </w:rPr>
              <w:t>Caminhos do Sal</w:t>
            </w:r>
          </w:p>
        </w:tc>
        <w:tc>
          <w:tcPr>
            <w:tcW w:w="3558" w:type="dxa"/>
            <w:vAlign w:val="center"/>
          </w:tcPr>
          <w:p w:rsidR="00C278F4" w:rsidRPr="00B924B4" w:rsidRDefault="00C278F4" w:rsidP="00C278F4">
            <w:pPr>
              <w:spacing w:line="360" w:lineRule="auto"/>
              <w:jc w:val="center"/>
              <w:rPr>
                <w:sz w:val="18"/>
              </w:rPr>
            </w:pPr>
            <w:r w:rsidRPr="00B924B4">
              <w:rPr>
                <w:sz w:val="18"/>
              </w:rPr>
              <w:t>Ecoturismo/Cicloturismo</w:t>
            </w:r>
          </w:p>
        </w:tc>
      </w:tr>
      <w:tr w:rsidR="00C278F4" w:rsidRPr="00B924B4" w:rsidTr="00C278F4">
        <w:trPr>
          <w:trHeight w:val="454"/>
          <w:jc w:val="center"/>
        </w:trPr>
        <w:tc>
          <w:tcPr>
            <w:tcW w:w="5257" w:type="dxa"/>
            <w:vAlign w:val="center"/>
          </w:tcPr>
          <w:p w:rsidR="00C278F4" w:rsidRPr="00B924B4" w:rsidRDefault="00C278F4" w:rsidP="00C278F4">
            <w:pPr>
              <w:spacing w:line="360" w:lineRule="auto"/>
              <w:jc w:val="center"/>
              <w:rPr>
                <w:sz w:val="18"/>
              </w:rPr>
            </w:pPr>
            <w:r w:rsidRPr="00B924B4">
              <w:rPr>
                <w:sz w:val="18"/>
              </w:rPr>
              <w:t>Caminhos do Capivary</w:t>
            </w:r>
          </w:p>
        </w:tc>
        <w:tc>
          <w:tcPr>
            <w:tcW w:w="3558" w:type="dxa"/>
            <w:vAlign w:val="center"/>
          </w:tcPr>
          <w:p w:rsidR="00C278F4" w:rsidRPr="00B924B4" w:rsidRDefault="00C278F4" w:rsidP="00C278F4">
            <w:pPr>
              <w:spacing w:line="360" w:lineRule="auto"/>
              <w:jc w:val="center"/>
              <w:rPr>
                <w:sz w:val="18"/>
              </w:rPr>
            </w:pPr>
            <w:r w:rsidRPr="00B924B4">
              <w:rPr>
                <w:sz w:val="18"/>
              </w:rPr>
              <w:t>Ecoturismo/Cicloturismo</w:t>
            </w:r>
          </w:p>
        </w:tc>
      </w:tr>
      <w:tr w:rsidR="00C278F4" w:rsidRPr="00B924B4" w:rsidTr="00C278F4">
        <w:trPr>
          <w:trHeight w:val="454"/>
          <w:jc w:val="center"/>
        </w:trPr>
        <w:tc>
          <w:tcPr>
            <w:tcW w:w="5257" w:type="dxa"/>
            <w:vAlign w:val="center"/>
          </w:tcPr>
          <w:p w:rsidR="00C278F4" w:rsidRPr="00B924B4" w:rsidRDefault="00C278F4" w:rsidP="00C278F4">
            <w:pPr>
              <w:spacing w:line="360" w:lineRule="auto"/>
              <w:jc w:val="center"/>
              <w:rPr>
                <w:sz w:val="18"/>
              </w:rPr>
            </w:pPr>
            <w:r w:rsidRPr="00B924B4">
              <w:rPr>
                <w:sz w:val="18"/>
              </w:rPr>
              <w:t>Parques Municipais</w:t>
            </w:r>
          </w:p>
        </w:tc>
        <w:tc>
          <w:tcPr>
            <w:tcW w:w="3558" w:type="dxa"/>
            <w:vAlign w:val="center"/>
          </w:tcPr>
          <w:p w:rsidR="00C278F4" w:rsidRPr="00B924B4" w:rsidRDefault="00C278F4" w:rsidP="00C278F4">
            <w:pPr>
              <w:spacing w:line="360" w:lineRule="auto"/>
              <w:jc w:val="center"/>
              <w:rPr>
                <w:sz w:val="18"/>
              </w:rPr>
            </w:pPr>
            <w:r w:rsidRPr="00B924B4">
              <w:rPr>
                <w:sz w:val="18"/>
              </w:rPr>
              <w:t>Lazer</w:t>
            </w:r>
          </w:p>
        </w:tc>
      </w:tr>
    </w:tbl>
    <w:p w:rsidR="00F72D77" w:rsidRPr="00B924B4" w:rsidRDefault="00F72D77" w:rsidP="00C278F4">
      <w:pPr>
        <w:pStyle w:val="Corpodetexto"/>
        <w:spacing w:before="111" w:line="360" w:lineRule="auto"/>
        <w:ind w:firstLine="567"/>
        <w:jc w:val="center"/>
      </w:pPr>
    </w:p>
    <w:p w:rsidR="00F55262" w:rsidRPr="00A02794" w:rsidRDefault="00F55262" w:rsidP="00F55262">
      <w:pPr>
        <w:shd w:val="clear" w:color="auto" w:fill="FFFFFF" w:themeFill="background1"/>
        <w:spacing w:line="360" w:lineRule="auto"/>
        <w:jc w:val="right"/>
        <w:rPr>
          <w:i/>
          <w:color w:val="44536A"/>
          <w:sz w:val="18"/>
        </w:rPr>
      </w:pPr>
      <w:r w:rsidRPr="00A02794">
        <w:rPr>
          <w:i/>
          <w:color w:val="44536A"/>
          <w:sz w:val="18"/>
        </w:rPr>
        <w:t>Tabela 2</w:t>
      </w:r>
      <w:r w:rsidR="00A02794" w:rsidRPr="00A02794">
        <w:rPr>
          <w:i/>
          <w:color w:val="44536A"/>
          <w:sz w:val="18"/>
        </w:rPr>
        <w:t>9</w:t>
      </w:r>
      <w:r w:rsidRPr="00A02794">
        <w:rPr>
          <w:i/>
          <w:color w:val="44536A"/>
          <w:sz w:val="18"/>
        </w:rPr>
        <w:t xml:space="preserve"> -</w:t>
      </w:r>
      <w:proofErr w:type="gramStart"/>
      <w:r w:rsidRPr="00A02794">
        <w:rPr>
          <w:i/>
          <w:color w:val="44536A"/>
          <w:sz w:val="18"/>
        </w:rPr>
        <w:t xml:space="preserve">  </w:t>
      </w:r>
      <w:proofErr w:type="gramEnd"/>
      <w:r w:rsidRPr="00A02794">
        <w:rPr>
          <w:i/>
          <w:color w:val="44536A"/>
          <w:sz w:val="18"/>
        </w:rPr>
        <w:t xml:space="preserve">Eventos Geradores de Fluxo Turístico – Top </w:t>
      </w:r>
      <w:r w:rsidR="00A02794" w:rsidRPr="00A02794">
        <w:rPr>
          <w:i/>
          <w:color w:val="44536A"/>
          <w:sz w:val="18"/>
        </w:rPr>
        <w:t>3</w:t>
      </w:r>
    </w:p>
    <w:p w:rsidR="00F7626F" w:rsidRPr="00A02794" w:rsidRDefault="00F7626F" w:rsidP="00F55262">
      <w:pPr>
        <w:shd w:val="clear" w:color="auto" w:fill="FFFFFF" w:themeFill="background1"/>
        <w:spacing w:line="360" w:lineRule="auto"/>
        <w:jc w:val="right"/>
        <w:rPr>
          <w:i/>
          <w:color w:val="44536A"/>
          <w:sz w:val="2"/>
        </w:rPr>
      </w:pPr>
    </w:p>
    <w:tbl>
      <w:tblPr>
        <w:tblStyle w:val="Tabelacomgrade"/>
        <w:tblW w:w="8731" w:type="dxa"/>
        <w:jc w:val="center"/>
        <w:tblInd w:w="-437" w:type="dxa"/>
        <w:tblLook w:val="04A0" w:firstRow="1" w:lastRow="0" w:firstColumn="1" w:lastColumn="0" w:noHBand="0" w:noVBand="1"/>
      </w:tblPr>
      <w:tblGrid>
        <w:gridCol w:w="3516"/>
        <w:gridCol w:w="5215"/>
      </w:tblGrid>
      <w:tr w:rsidR="00F55262" w:rsidRPr="00A02794" w:rsidTr="00F72D77">
        <w:trPr>
          <w:trHeight w:val="454"/>
          <w:jc w:val="center"/>
        </w:trPr>
        <w:tc>
          <w:tcPr>
            <w:tcW w:w="3516" w:type="dxa"/>
            <w:shd w:val="clear" w:color="auto" w:fill="FFC000"/>
            <w:vAlign w:val="center"/>
          </w:tcPr>
          <w:p w:rsidR="00F55262" w:rsidRPr="00A02794" w:rsidRDefault="00F55262" w:rsidP="00F7626F">
            <w:pPr>
              <w:spacing w:line="360" w:lineRule="auto"/>
              <w:jc w:val="center"/>
              <w:rPr>
                <w:b/>
                <w:sz w:val="20"/>
              </w:rPr>
            </w:pPr>
            <w:r w:rsidRPr="00A02794">
              <w:rPr>
                <w:b/>
                <w:sz w:val="20"/>
              </w:rPr>
              <w:t>Nome</w:t>
            </w:r>
          </w:p>
        </w:tc>
        <w:tc>
          <w:tcPr>
            <w:tcW w:w="5215" w:type="dxa"/>
            <w:shd w:val="clear" w:color="auto" w:fill="FFC000"/>
            <w:vAlign w:val="center"/>
          </w:tcPr>
          <w:p w:rsidR="00F55262" w:rsidRPr="00A02794" w:rsidRDefault="00F55262" w:rsidP="00F7626F">
            <w:pPr>
              <w:spacing w:line="360" w:lineRule="auto"/>
              <w:jc w:val="center"/>
              <w:rPr>
                <w:b/>
                <w:sz w:val="20"/>
              </w:rPr>
            </w:pPr>
            <w:r w:rsidRPr="00A02794">
              <w:rPr>
                <w:b/>
                <w:sz w:val="20"/>
              </w:rPr>
              <w:t>Tipo</w:t>
            </w:r>
          </w:p>
        </w:tc>
      </w:tr>
      <w:tr w:rsidR="00A02794" w:rsidRPr="00A02794" w:rsidTr="00F72D77">
        <w:trPr>
          <w:trHeight w:val="454"/>
          <w:jc w:val="center"/>
        </w:trPr>
        <w:tc>
          <w:tcPr>
            <w:tcW w:w="3516" w:type="dxa"/>
            <w:vAlign w:val="center"/>
          </w:tcPr>
          <w:p w:rsidR="00A02794" w:rsidRPr="00A02794" w:rsidRDefault="00A02794" w:rsidP="005B4ADB">
            <w:pPr>
              <w:spacing w:line="360" w:lineRule="auto"/>
              <w:jc w:val="center"/>
              <w:rPr>
                <w:sz w:val="20"/>
              </w:rPr>
            </w:pPr>
            <w:r w:rsidRPr="00A02794">
              <w:rPr>
                <w:sz w:val="20"/>
              </w:rPr>
              <w:t>Festival do Cambuci</w:t>
            </w:r>
          </w:p>
        </w:tc>
        <w:tc>
          <w:tcPr>
            <w:tcW w:w="5215" w:type="dxa"/>
            <w:vAlign w:val="center"/>
          </w:tcPr>
          <w:p w:rsidR="00A02794" w:rsidRPr="00A02794" w:rsidRDefault="00A02794" w:rsidP="00A02794">
            <w:pPr>
              <w:spacing w:line="360" w:lineRule="auto"/>
              <w:jc w:val="center"/>
              <w:rPr>
                <w:sz w:val="20"/>
              </w:rPr>
            </w:pPr>
            <w:r w:rsidRPr="00A02794">
              <w:rPr>
                <w:sz w:val="20"/>
              </w:rPr>
              <w:t xml:space="preserve">Temático / Gastronômico </w:t>
            </w:r>
            <w:r w:rsidR="00045A00">
              <w:rPr>
                <w:sz w:val="20"/>
              </w:rPr>
              <w:t>(evento público)</w:t>
            </w:r>
          </w:p>
        </w:tc>
      </w:tr>
      <w:tr w:rsidR="00A02794" w:rsidRPr="00A02794" w:rsidTr="00F72D77">
        <w:trPr>
          <w:trHeight w:val="454"/>
          <w:jc w:val="center"/>
        </w:trPr>
        <w:tc>
          <w:tcPr>
            <w:tcW w:w="3516" w:type="dxa"/>
            <w:shd w:val="clear" w:color="auto" w:fill="FFFFFF" w:themeFill="background1"/>
            <w:vAlign w:val="center"/>
          </w:tcPr>
          <w:p w:rsidR="00A02794" w:rsidRPr="00A02794" w:rsidRDefault="00A02794" w:rsidP="005B4ADB">
            <w:pPr>
              <w:spacing w:line="360" w:lineRule="auto"/>
              <w:jc w:val="center"/>
              <w:rPr>
                <w:sz w:val="20"/>
              </w:rPr>
            </w:pPr>
            <w:r w:rsidRPr="00A02794">
              <w:rPr>
                <w:sz w:val="20"/>
              </w:rPr>
              <w:t>Festival Bon Odori</w:t>
            </w:r>
          </w:p>
        </w:tc>
        <w:tc>
          <w:tcPr>
            <w:tcW w:w="5215" w:type="dxa"/>
            <w:shd w:val="clear" w:color="auto" w:fill="FFFFFF" w:themeFill="background1"/>
            <w:vAlign w:val="center"/>
          </w:tcPr>
          <w:p w:rsidR="00A02794" w:rsidRPr="00A02794" w:rsidRDefault="00A02794" w:rsidP="00A02794">
            <w:pPr>
              <w:spacing w:line="360" w:lineRule="auto"/>
              <w:jc w:val="center"/>
              <w:rPr>
                <w:sz w:val="20"/>
              </w:rPr>
            </w:pPr>
            <w:r w:rsidRPr="00A02794">
              <w:rPr>
                <w:sz w:val="20"/>
              </w:rPr>
              <w:t xml:space="preserve">Temático/Cultural </w:t>
            </w:r>
            <w:r w:rsidR="00045A00">
              <w:rPr>
                <w:sz w:val="20"/>
              </w:rPr>
              <w:t>(evento público)</w:t>
            </w:r>
          </w:p>
        </w:tc>
      </w:tr>
      <w:tr w:rsidR="00A02794" w:rsidRPr="002D79D4" w:rsidTr="00F72D77">
        <w:trPr>
          <w:trHeight w:val="454"/>
          <w:jc w:val="center"/>
        </w:trPr>
        <w:tc>
          <w:tcPr>
            <w:tcW w:w="3516" w:type="dxa"/>
            <w:vAlign w:val="center"/>
          </w:tcPr>
          <w:p w:rsidR="00A02794" w:rsidRPr="00A02794" w:rsidRDefault="00A02794" w:rsidP="00A02794">
            <w:pPr>
              <w:spacing w:line="360" w:lineRule="auto"/>
              <w:jc w:val="center"/>
              <w:rPr>
                <w:sz w:val="20"/>
              </w:rPr>
            </w:pPr>
            <w:r w:rsidRPr="00A02794">
              <w:rPr>
                <w:sz w:val="20"/>
              </w:rPr>
              <w:t>Festival Oktobeer</w:t>
            </w:r>
            <w:r>
              <w:rPr>
                <w:sz w:val="20"/>
              </w:rPr>
              <w:t>s</w:t>
            </w:r>
            <w:r w:rsidRPr="00A02794">
              <w:rPr>
                <w:sz w:val="20"/>
              </w:rPr>
              <w:t xml:space="preserve">fest </w:t>
            </w:r>
          </w:p>
        </w:tc>
        <w:tc>
          <w:tcPr>
            <w:tcW w:w="5215" w:type="dxa"/>
            <w:vAlign w:val="center"/>
          </w:tcPr>
          <w:p w:rsidR="00A02794" w:rsidRPr="00A02794" w:rsidRDefault="00A02794" w:rsidP="00A02794">
            <w:pPr>
              <w:spacing w:line="360" w:lineRule="auto"/>
              <w:jc w:val="center"/>
              <w:rPr>
                <w:sz w:val="20"/>
              </w:rPr>
            </w:pPr>
            <w:r w:rsidRPr="00A02794">
              <w:rPr>
                <w:sz w:val="20"/>
              </w:rPr>
              <w:t>Temático/Artístico</w:t>
            </w:r>
            <w:r w:rsidR="00045A00">
              <w:rPr>
                <w:sz w:val="20"/>
              </w:rPr>
              <w:t xml:space="preserve"> (evento particular)</w:t>
            </w:r>
          </w:p>
        </w:tc>
      </w:tr>
    </w:tbl>
    <w:p w:rsidR="00F55262" w:rsidRPr="002D79D4" w:rsidRDefault="00F55262" w:rsidP="00244A06">
      <w:pPr>
        <w:pStyle w:val="Corpodetexto"/>
        <w:shd w:val="clear" w:color="auto" w:fill="FFFFFF" w:themeFill="background1"/>
        <w:spacing w:before="111" w:line="360" w:lineRule="auto"/>
        <w:ind w:firstLine="567"/>
        <w:jc w:val="center"/>
        <w:rPr>
          <w:highlight w:val="yellow"/>
        </w:rPr>
      </w:pPr>
    </w:p>
    <w:p w:rsidR="007D1159" w:rsidRPr="00A02794" w:rsidRDefault="007D1159" w:rsidP="00244A06">
      <w:pPr>
        <w:pStyle w:val="Ttulo1"/>
        <w:numPr>
          <w:ilvl w:val="0"/>
          <w:numId w:val="11"/>
        </w:numPr>
        <w:shd w:val="clear" w:color="auto" w:fill="FFFFFF" w:themeFill="background1"/>
        <w:tabs>
          <w:tab w:val="left" w:pos="803"/>
        </w:tabs>
        <w:ind w:left="360"/>
      </w:pPr>
      <w:bookmarkStart w:id="82" w:name="_Toc46745511"/>
      <w:bookmarkStart w:id="83" w:name="_Toc46907600"/>
      <w:r w:rsidRPr="00A02794">
        <w:t>ESTIMATIVA DE RECEITAS (Serviços Turísticos)</w:t>
      </w:r>
      <w:bookmarkEnd w:id="82"/>
      <w:bookmarkEnd w:id="83"/>
    </w:p>
    <w:p w:rsidR="007D1159" w:rsidRPr="00A02794" w:rsidRDefault="007D1159" w:rsidP="00244A06">
      <w:pPr>
        <w:pStyle w:val="Ttulo1"/>
        <w:shd w:val="clear" w:color="auto" w:fill="FFFFFF" w:themeFill="background1"/>
        <w:tabs>
          <w:tab w:val="left" w:pos="803"/>
        </w:tabs>
      </w:pPr>
    </w:p>
    <w:p w:rsidR="007D1159" w:rsidRPr="00A02794" w:rsidRDefault="007D1159" w:rsidP="00244A06">
      <w:pPr>
        <w:pStyle w:val="Ttulo1"/>
        <w:shd w:val="clear" w:color="auto" w:fill="FFFFFF" w:themeFill="background1"/>
        <w:tabs>
          <w:tab w:val="left" w:pos="803"/>
        </w:tabs>
        <w:ind w:left="2063"/>
      </w:pPr>
      <w:bookmarkStart w:id="84" w:name="_Toc46745512"/>
      <w:bookmarkStart w:id="85" w:name="_Toc46907601"/>
      <w:r w:rsidRPr="00A02794">
        <w:t>5.1 Atrativos</w:t>
      </w:r>
      <w:bookmarkEnd w:id="84"/>
      <w:bookmarkEnd w:id="85"/>
    </w:p>
    <w:p w:rsidR="007D1159" w:rsidRPr="00A02794" w:rsidRDefault="007D1159" w:rsidP="00244A06">
      <w:pPr>
        <w:pStyle w:val="Ttulo1"/>
        <w:shd w:val="clear" w:color="auto" w:fill="FFFFFF" w:themeFill="background1"/>
        <w:tabs>
          <w:tab w:val="left" w:pos="803"/>
        </w:tabs>
      </w:pPr>
    </w:p>
    <w:p w:rsidR="00244A06" w:rsidRPr="00A02794" w:rsidRDefault="00244A06" w:rsidP="00244A06">
      <w:pPr>
        <w:pStyle w:val="Ttulo1"/>
        <w:shd w:val="clear" w:color="auto" w:fill="FFFFFF" w:themeFill="background1"/>
        <w:tabs>
          <w:tab w:val="left" w:pos="803"/>
        </w:tabs>
      </w:pPr>
    </w:p>
    <w:p w:rsidR="007D1159" w:rsidRPr="00A02794" w:rsidRDefault="007D1159" w:rsidP="00244A06">
      <w:pPr>
        <w:pStyle w:val="Ttulo1"/>
        <w:shd w:val="clear" w:color="auto" w:fill="FFFFFF" w:themeFill="background1"/>
        <w:tabs>
          <w:tab w:val="left" w:pos="0"/>
        </w:tabs>
        <w:spacing w:before="0" w:line="360" w:lineRule="auto"/>
        <w:ind w:left="0" w:right="3" w:firstLine="567"/>
        <w:jc w:val="both"/>
        <w:rPr>
          <w:b w:val="0"/>
        </w:rPr>
      </w:pPr>
      <w:bookmarkStart w:id="86" w:name="_Toc46745513"/>
      <w:bookmarkStart w:id="87" w:name="_Toc46749456"/>
      <w:bookmarkStart w:id="88" w:name="_Toc46907602"/>
      <w:r w:rsidRPr="00A02794">
        <w:rPr>
          <w:b w:val="0"/>
        </w:rPr>
        <w:t>Abaixo é retratado de forma dedutiva o comportamento dos turistas e visitantes quanto ao uso dos serviços turísticos básicos, tais como: Transporte, Alimentação, Hospedagem e Ingressos</w:t>
      </w:r>
      <w:r w:rsidR="00244A06" w:rsidRPr="00A02794">
        <w:rPr>
          <w:b w:val="0"/>
        </w:rPr>
        <w:t>/Passaportes</w:t>
      </w:r>
      <w:r w:rsidRPr="00A02794">
        <w:rPr>
          <w:b w:val="0"/>
        </w:rPr>
        <w:t xml:space="preserve"> (tíquetes).</w:t>
      </w:r>
      <w:bookmarkEnd w:id="86"/>
      <w:bookmarkEnd w:id="87"/>
      <w:bookmarkEnd w:id="88"/>
      <w:r w:rsidRPr="00A02794">
        <w:rPr>
          <w:b w:val="0"/>
        </w:rPr>
        <w:t xml:space="preserve"> </w:t>
      </w:r>
    </w:p>
    <w:p w:rsidR="00244A06" w:rsidRPr="00A02794" w:rsidRDefault="00244A06" w:rsidP="00244A06">
      <w:pPr>
        <w:pStyle w:val="Ttulo1"/>
        <w:shd w:val="clear" w:color="auto" w:fill="FFFFFF" w:themeFill="background1"/>
        <w:tabs>
          <w:tab w:val="left" w:pos="0"/>
        </w:tabs>
        <w:spacing w:before="0" w:line="360" w:lineRule="auto"/>
        <w:ind w:left="0" w:right="3" w:firstLine="567"/>
        <w:jc w:val="both"/>
        <w:rPr>
          <w:b w:val="0"/>
        </w:rPr>
      </w:pPr>
    </w:p>
    <w:p w:rsidR="007D1159" w:rsidRPr="00A02794" w:rsidRDefault="007D1159" w:rsidP="00244A06">
      <w:pPr>
        <w:pStyle w:val="Ttulo1"/>
        <w:shd w:val="clear" w:color="auto" w:fill="FFFFFF" w:themeFill="background1"/>
        <w:tabs>
          <w:tab w:val="left" w:pos="803"/>
        </w:tabs>
        <w:ind w:right="-284"/>
        <w:rPr>
          <w:sz w:val="20"/>
          <w:szCs w:val="20"/>
        </w:rPr>
      </w:pPr>
      <w:bookmarkStart w:id="89" w:name="_Toc46745514"/>
      <w:bookmarkStart w:id="90" w:name="_Toc46749457"/>
      <w:bookmarkStart w:id="91" w:name="_Toc46907603"/>
      <w:r w:rsidRPr="00A02794">
        <w:rPr>
          <w:sz w:val="20"/>
          <w:szCs w:val="20"/>
        </w:rPr>
        <w:t xml:space="preserve">Legenda: TR – transporte / AL – alimentação / HO – hospedagem / IN </w:t>
      </w:r>
      <w:r w:rsidR="00F72D77" w:rsidRPr="00A02794">
        <w:rPr>
          <w:sz w:val="20"/>
          <w:szCs w:val="20"/>
        </w:rPr>
        <w:t>–</w:t>
      </w:r>
      <w:r w:rsidRPr="00A02794">
        <w:rPr>
          <w:sz w:val="20"/>
          <w:szCs w:val="20"/>
        </w:rPr>
        <w:t xml:space="preserve"> ingresso</w:t>
      </w:r>
      <w:bookmarkEnd w:id="89"/>
      <w:bookmarkEnd w:id="90"/>
      <w:bookmarkEnd w:id="91"/>
      <w:r w:rsidR="00F72D77" w:rsidRPr="00A02794">
        <w:rPr>
          <w:sz w:val="20"/>
          <w:szCs w:val="20"/>
        </w:rPr>
        <w:t>/passaporte</w:t>
      </w:r>
    </w:p>
    <w:p w:rsidR="00244A06" w:rsidRPr="00A02794" w:rsidRDefault="00244A06" w:rsidP="00244A06">
      <w:pPr>
        <w:pStyle w:val="Ttulo1"/>
        <w:shd w:val="clear" w:color="auto" w:fill="FFFFFF" w:themeFill="background1"/>
        <w:tabs>
          <w:tab w:val="left" w:pos="803"/>
        </w:tabs>
        <w:ind w:right="-284"/>
        <w:rPr>
          <w:sz w:val="20"/>
          <w:szCs w:val="20"/>
        </w:rPr>
      </w:pPr>
    </w:p>
    <w:p w:rsidR="007D1159" w:rsidRPr="00A02794" w:rsidRDefault="007D1159" w:rsidP="007D1159">
      <w:pPr>
        <w:shd w:val="clear" w:color="auto" w:fill="FFFFFF" w:themeFill="background1"/>
        <w:spacing w:line="360" w:lineRule="auto"/>
        <w:jc w:val="right"/>
        <w:rPr>
          <w:i/>
          <w:color w:val="44536A"/>
          <w:sz w:val="18"/>
        </w:rPr>
      </w:pPr>
      <w:r w:rsidRPr="00A02794">
        <w:rPr>
          <w:i/>
          <w:color w:val="44536A"/>
          <w:sz w:val="18"/>
        </w:rPr>
        <w:t xml:space="preserve">Tabela </w:t>
      </w:r>
      <w:r w:rsidR="00A02794" w:rsidRPr="00A02794">
        <w:rPr>
          <w:i/>
          <w:color w:val="44536A"/>
          <w:sz w:val="18"/>
        </w:rPr>
        <w:t>30</w:t>
      </w:r>
      <w:r w:rsidRPr="00A02794">
        <w:rPr>
          <w:i/>
          <w:color w:val="44536A"/>
          <w:sz w:val="18"/>
        </w:rPr>
        <w:t>-</w:t>
      </w:r>
      <w:proofErr w:type="gramStart"/>
      <w:r w:rsidRPr="00A02794">
        <w:rPr>
          <w:i/>
          <w:color w:val="44536A"/>
          <w:sz w:val="18"/>
        </w:rPr>
        <w:t xml:space="preserve">  </w:t>
      </w:r>
      <w:proofErr w:type="gramEnd"/>
      <w:r w:rsidRPr="00A02794">
        <w:rPr>
          <w:i/>
          <w:color w:val="44536A"/>
          <w:sz w:val="18"/>
        </w:rPr>
        <w:t xml:space="preserve">Uso de serviços turísticos para estimativa de receitas - </w:t>
      </w:r>
      <w:r w:rsidR="009F5BC8" w:rsidRPr="00A02794">
        <w:rPr>
          <w:i/>
          <w:color w:val="44536A"/>
          <w:sz w:val="18"/>
        </w:rPr>
        <w:t>A</w:t>
      </w:r>
      <w:r w:rsidRPr="00A02794">
        <w:rPr>
          <w:i/>
          <w:color w:val="44536A"/>
          <w:sz w:val="18"/>
        </w:rPr>
        <w:t>trativos</w:t>
      </w:r>
    </w:p>
    <w:tbl>
      <w:tblPr>
        <w:tblStyle w:val="Tabelacomgrade"/>
        <w:tblW w:w="8196" w:type="dxa"/>
        <w:jc w:val="center"/>
        <w:tblInd w:w="451" w:type="dxa"/>
        <w:tblLayout w:type="fixed"/>
        <w:tblLook w:val="04A0" w:firstRow="1" w:lastRow="0" w:firstColumn="1" w:lastColumn="0" w:noHBand="0" w:noVBand="1"/>
      </w:tblPr>
      <w:tblGrid>
        <w:gridCol w:w="5394"/>
        <w:gridCol w:w="676"/>
        <w:gridCol w:w="708"/>
        <w:gridCol w:w="709"/>
        <w:gridCol w:w="709"/>
      </w:tblGrid>
      <w:tr w:rsidR="007D1159" w:rsidRPr="00A02794" w:rsidTr="00244A06">
        <w:trPr>
          <w:jc w:val="center"/>
        </w:trPr>
        <w:tc>
          <w:tcPr>
            <w:tcW w:w="5394" w:type="dxa"/>
            <w:shd w:val="clear" w:color="auto" w:fill="FFC000"/>
            <w:vAlign w:val="center"/>
          </w:tcPr>
          <w:p w:rsidR="007D1159" w:rsidRPr="00A02794" w:rsidRDefault="007D1159" w:rsidP="007D1159">
            <w:pPr>
              <w:spacing w:line="360" w:lineRule="auto"/>
              <w:jc w:val="center"/>
              <w:rPr>
                <w:b/>
              </w:rPr>
            </w:pPr>
            <w:r w:rsidRPr="00A02794">
              <w:rPr>
                <w:b/>
              </w:rPr>
              <w:t>Nome</w:t>
            </w:r>
          </w:p>
        </w:tc>
        <w:tc>
          <w:tcPr>
            <w:tcW w:w="676" w:type="dxa"/>
            <w:shd w:val="clear" w:color="auto" w:fill="FFC000"/>
            <w:vAlign w:val="center"/>
          </w:tcPr>
          <w:p w:rsidR="007D1159" w:rsidRPr="00A02794" w:rsidRDefault="007D1159" w:rsidP="007D1159">
            <w:pPr>
              <w:spacing w:line="360" w:lineRule="auto"/>
              <w:jc w:val="center"/>
              <w:rPr>
                <w:b/>
              </w:rPr>
            </w:pPr>
            <w:r w:rsidRPr="00A02794">
              <w:rPr>
                <w:b/>
              </w:rPr>
              <w:t>TR</w:t>
            </w:r>
          </w:p>
        </w:tc>
        <w:tc>
          <w:tcPr>
            <w:tcW w:w="708" w:type="dxa"/>
            <w:shd w:val="clear" w:color="auto" w:fill="FFC000"/>
            <w:vAlign w:val="center"/>
          </w:tcPr>
          <w:p w:rsidR="007D1159" w:rsidRPr="00A02794" w:rsidRDefault="007D1159" w:rsidP="007D1159">
            <w:pPr>
              <w:spacing w:line="360" w:lineRule="auto"/>
              <w:jc w:val="center"/>
              <w:rPr>
                <w:b/>
              </w:rPr>
            </w:pPr>
            <w:r w:rsidRPr="00A02794">
              <w:rPr>
                <w:b/>
              </w:rPr>
              <w:t>AL</w:t>
            </w:r>
          </w:p>
        </w:tc>
        <w:tc>
          <w:tcPr>
            <w:tcW w:w="709" w:type="dxa"/>
            <w:shd w:val="clear" w:color="auto" w:fill="FFC000"/>
            <w:vAlign w:val="center"/>
          </w:tcPr>
          <w:p w:rsidR="007D1159" w:rsidRPr="00A02794" w:rsidRDefault="007D1159" w:rsidP="007D1159">
            <w:pPr>
              <w:spacing w:line="360" w:lineRule="auto"/>
              <w:jc w:val="center"/>
              <w:rPr>
                <w:b/>
              </w:rPr>
            </w:pPr>
            <w:r w:rsidRPr="00A02794">
              <w:rPr>
                <w:b/>
              </w:rPr>
              <w:t>HO</w:t>
            </w:r>
          </w:p>
        </w:tc>
        <w:tc>
          <w:tcPr>
            <w:tcW w:w="709" w:type="dxa"/>
            <w:shd w:val="clear" w:color="auto" w:fill="FFC000"/>
            <w:vAlign w:val="center"/>
          </w:tcPr>
          <w:p w:rsidR="007D1159" w:rsidRPr="00A02794" w:rsidRDefault="007D1159" w:rsidP="007D1159">
            <w:pPr>
              <w:spacing w:line="360" w:lineRule="auto"/>
              <w:jc w:val="center"/>
              <w:rPr>
                <w:b/>
              </w:rPr>
            </w:pPr>
            <w:r w:rsidRPr="00A02794">
              <w:rPr>
                <w:b/>
              </w:rPr>
              <w:t>IN</w:t>
            </w:r>
          </w:p>
        </w:tc>
      </w:tr>
      <w:tr w:rsidR="007D1159" w:rsidRPr="00A02794" w:rsidTr="00244A06">
        <w:trPr>
          <w:jc w:val="center"/>
        </w:trPr>
        <w:tc>
          <w:tcPr>
            <w:tcW w:w="5394" w:type="dxa"/>
            <w:vAlign w:val="center"/>
          </w:tcPr>
          <w:p w:rsidR="007D1159" w:rsidRPr="00A02794" w:rsidRDefault="007D1159" w:rsidP="007D1159">
            <w:pPr>
              <w:spacing w:line="360" w:lineRule="auto"/>
              <w:jc w:val="center"/>
            </w:pPr>
            <w:r w:rsidRPr="00A02794">
              <w:t>Cidade da Criança</w:t>
            </w:r>
          </w:p>
        </w:tc>
        <w:tc>
          <w:tcPr>
            <w:tcW w:w="676" w:type="dxa"/>
            <w:vAlign w:val="center"/>
          </w:tcPr>
          <w:p w:rsidR="007D1159" w:rsidRPr="00A02794" w:rsidRDefault="007D1159" w:rsidP="007D1159">
            <w:pPr>
              <w:spacing w:line="360" w:lineRule="auto"/>
              <w:jc w:val="center"/>
            </w:pPr>
            <w:r w:rsidRPr="00A02794">
              <w:t>x</w:t>
            </w:r>
          </w:p>
        </w:tc>
        <w:tc>
          <w:tcPr>
            <w:tcW w:w="708" w:type="dxa"/>
            <w:vAlign w:val="center"/>
          </w:tcPr>
          <w:p w:rsidR="007D1159" w:rsidRPr="00A02794" w:rsidRDefault="007D1159" w:rsidP="007D1159">
            <w:pPr>
              <w:spacing w:line="360" w:lineRule="auto"/>
              <w:jc w:val="center"/>
            </w:pPr>
            <w:r w:rsidRPr="00A02794">
              <w:t>x</w:t>
            </w:r>
          </w:p>
        </w:tc>
        <w:tc>
          <w:tcPr>
            <w:tcW w:w="709" w:type="dxa"/>
            <w:vAlign w:val="center"/>
          </w:tcPr>
          <w:p w:rsidR="007D1159" w:rsidRPr="00A02794" w:rsidRDefault="007D1159" w:rsidP="007D1159">
            <w:pPr>
              <w:spacing w:line="360" w:lineRule="auto"/>
              <w:jc w:val="center"/>
            </w:pPr>
          </w:p>
        </w:tc>
        <w:tc>
          <w:tcPr>
            <w:tcW w:w="709" w:type="dxa"/>
            <w:vAlign w:val="center"/>
          </w:tcPr>
          <w:p w:rsidR="007D1159" w:rsidRPr="00A02794" w:rsidRDefault="007D1159" w:rsidP="007D1159">
            <w:pPr>
              <w:spacing w:line="360" w:lineRule="auto"/>
              <w:jc w:val="center"/>
            </w:pPr>
            <w:r w:rsidRPr="00A02794">
              <w:t>x</w:t>
            </w:r>
          </w:p>
        </w:tc>
      </w:tr>
      <w:tr w:rsidR="007D1159" w:rsidRPr="00A02794" w:rsidTr="00244A06">
        <w:trPr>
          <w:jc w:val="center"/>
        </w:trPr>
        <w:tc>
          <w:tcPr>
            <w:tcW w:w="5394" w:type="dxa"/>
            <w:vAlign w:val="center"/>
          </w:tcPr>
          <w:p w:rsidR="007D1159" w:rsidRPr="00A02794" w:rsidRDefault="007D1159" w:rsidP="00A02794">
            <w:pPr>
              <w:spacing w:line="360" w:lineRule="auto"/>
              <w:jc w:val="center"/>
            </w:pPr>
            <w:r w:rsidRPr="00A02794">
              <w:t>P</w:t>
            </w:r>
            <w:r w:rsidR="00A02794" w:rsidRPr="00A02794">
              <w:t xml:space="preserve">arque </w:t>
            </w:r>
            <w:r w:rsidRPr="00A02794">
              <w:t>Caminhos do Mar</w:t>
            </w:r>
          </w:p>
        </w:tc>
        <w:tc>
          <w:tcPr>
            <w:tcW w:w="676" w:type="dxa"/>
            <w:vAlign w:val="center"/>
          </w:tcPr>
          <w:p w:rsidR="007D1159" w:rsidRPr="00A02794" w:rsidRDefault="007D1159" w:rsidP="007D1159">
            <w:pPr>
              <w:spacing w:line="360" w:lineRule="auto"/>
              <w:jc w:val="center"/>
            </w:pPr>
            <w:r w:rsidRPr="00A02794">
              <w:t>x</w:t>
            </w:r>
          </w:p>
        </w:tc>
        <w:tc>
          <w:tcPr>
            <w:tcW w:w="708" w:type="dxa"/>
            <w:vAlign w:val="center"/>
          </w:tcPr>
          <w:p w:rsidR="007D1159" w:rsidRPr="00A02794" w:rsidRDefault="007D1159" w:rsidP="007D1159">
            <w:pPr>
              <w:spacing w:line="360" w:lineRule="auto"/>
              <w:jc w:val="center"/>
            </w:pPr>
            <w:r w:rsidRPr="00A02794">
              <w:t>x</w:t>
            </w:r>
          </w:p>
        </w:tc>
        <w:tc>
          <w:tcPr>
            <w:tcW w:w="709" w:type="dxa"/>
            <w:vAlign w:val="center"/>
          </w:tcPr>
          <w:p w:rsidR="007D1159" w:rsidRPr="00A02794" w:rsidRDefault="007D1159" w:rsidP="007D1159">
            <w:pPr>
              <w:spacing w:line="360" w:lineRule="auto"/>
              <w:jc w:val="center"/>
            </w:pPr>
          </w:p>
        </w:tc>
        <w:tc>
          <w:tcPr>
            <w:tcW w:w="709" w:type="dxa"/>
            <w:vAlign w:val="center"/>
          </w:tcPr>
          <w:p w:rsidR="007D1159" w:rsidRPr="00A02794" w:rsidRDefault="007D1159" w:rsidP="007D1159">
            <w:pPr>
              <w:spacing w:line="360" w:lineRule="auto"/>
              <w:jc w:val="center"/>
            </w:pPr>
            <w:r w:rsidRPr="00A02794">
              <w:t>x</w:t>
            </w:r>
          </w:p>
        </w:tc>
      </w:tr>
      <w:tr w:rsidR="007D1159" w:rsidRPr="00A02794" w:rsidTr="00244A06">
        <w:trPr>
          <w:jc w:val="center"/>
        </w:trPr>
        <w:tc>
          <w:tcPr>
            <w:tcW w:w="5394" w:type="dxa"/>
            <w:vAlign w:val="center"/>
          </w:tcPr>
          <w:p w:rsidR="007D1159" w:rsidRPr="00A02794" w:rsidRDefault="007D1159" w:rsidP="007D1159">
            <w:pPr>
              <w:spacing w:line="360" w:lineRule="auto"/>
              <w:jc w:val="center"/>
            </w:pPr>
            <w:r w:rsidRPr="00A02794">
              <w:t xml:space="preserve">Parque </w:t>
            </w:r>
            <w:proofErr w:type="gramStart"/>
            <w:r w:rsidRPr="00A02794">
              <w:t>Ecológico Imigrantes</w:t>
            </w:r>
            <w:proofErr w:type="gramEnd"/>
          </w:p>
        </w:tc>
        <w:tc>
          <w:tcPr>
            <w:tcW w:w="676" w:type="dxa"/>
            <w:vAlign w:val="center"/>
          </w:tcPr>
          <w:p w:rsidR="007D1159" w:rsidRPr="00A02794" w:rsidRDefault="007D1159" w:rsidP="007D1159">
            <w:pPr>
              <w:spacing w:line="360" w:lineRule="auto"/>
              <w:jc w:val="center"/>
            </w:pPr>
            <w:r w:rsidRPr="00A02794">
              <w:t>x</w:t>
            </w:r>
          </w:p>
        </w:tc>
        <w:tc>
          <w:tcPr>
            <w:tcW w:w="708" w:type="dxa"/>
            <w:vAlign w:val="center"/>
          </w:tcPr>
          <w:p w:rsidR="007D1159" w:rsidRPr="00A02794" w:rsidRDefault="007D1159" w:rsidP="007D1159">
            <w:pPr>
              <w:spacing w:line="360" w:lineRule="auto"/>
              <w:jc w:val="center"/>
            </w:pPr>
            <w:r w:rsidRPr="00A02794">
              <w:t>x</w:t>
            </w:r>
          </w:p>
        </w:tc>
        <w:tc>
          <w:tcPr>
            <w:tcW w:w="709" w:type="dxa"/>
            <w:vAlign w:val="center"/>
          </w:tcPr>
          <w:p w:rsidR="007D1159" w:rsidRPr="00A02794" w:rsidRDefault="007D1159" w:rsidP="007D1159">
            <w:pPr>
              <w:spacing w:line="360" w:lineRule="auto"/>
              <w:jc w:val="center"/>
            </w:pPr>
          </w:p>
        </w:tc>
        <w:tc>
          <w:tcPr>
            <w:tcW w:w="709" w:type="dxa"/>
            <w:vAlign w:val="center"/>
          </w:tcPr>
          <w:p w:rsidR="007D1159" w:rsidRPr="00A02794" w:rsidRDefault="007D1159" w:rsidP="007D1159">
            <w:pPr>
              <w:spacing w:line="360" w:lineRule="auto"/>
              <w:jc w:val="center"/>
            </w:pPr>
            <w:r w:rsidRPr="00A02794">
              <w:t>x</w:t>
            </w:r>
          </w:p>
        </w:tc>
      </w:tr>
      <w:tr w:rsidR="007D1159" w:rsidRPr="00A02794" w:rsidTr="00244A06">
        <w:trPr>
          <w:jc w:val="center"/>
        </w:trPr>
        <w:tc>
          <w:tcPr>
            <w:tcW w:w="5394" w:type="dxa"/>
            <w:vAlign w:val="center"/>
          </w:tcPr>
          <w:p w:rsidR="007D1159" w:rsidRPr="00A02794" w:rsidRDefault="007D1159" w:rsidP="007D1159">
            <w:pPr>
              <w:spacing w:line="360" w:lineRule="auto"/>
              <w:jc w:val="center"/>
            </w:pPr>
            <w:r w:rsidRPr="00A02794">
              <w:t xml:space="preserve">Parque Estoril </w:t>
            </w:r>
            <w:proofErr w:type="gramStart"/>
            <w:r w:rsidRPr="00A02794">
              <w:t>(</w:t>
            </w:r>
            <w:r w:rsidR="00A02794" w:rsidRPr="00A02794">
              <w:t xml:space="preserve"> </w:t>
            </w:r>
            <w:proofErr w:type="gramEnd"/>
            <w:r w:rsidR="00A02794" w:rsidRPr="00A02794">
              <w:t xml:space="preserve">e </w:t>
            </w:r>
            <w:r w:rsidRPr="00A02794">
              <w:t>Zoológico)</w:t>
            </w:r>
          </w:p>
        </w:tc>
        <w:tc>
          <w:tcPr>
            <w:tcW w:w="676" w:type="dxa"/>
            <w:vAlign w:val="center"/>
          </w:tcPr>
          <w:p w:rsidR="007D1159" w:rsidRPr="00A02794" w:rsidRDefault="007D1159" w:rsidP="007D1159">
            <w:pPr>
              <w:spacing w:line="360" w:lineRule="auto"/>
              <w:jc w:val="center"/>
            </w:pPr>
            <w:r w:rsidRPr="00A02794">
              <w:t>x</w:t>
            </w:r>
          </w:p>
        </w:tc>
        <w:tc>
          <w:tcPr>
            <w:tcW w:w="708" w:type="dxa"/>
            <w:vAlign w:val="center"/>
          </w:tcPr>
          <w:p w:rsidR="007D1159" w:rsidRPr="00A02794" w:rsidRDefault="007D1159" w:rsidP="007D1159">
            <w:pPr>
              <w:spacing w:line="360" w:lineRule="auto"/>
              <w:jc w:val="center"/>
            </w:pPr>
            <w:r w:rsidRPr="00A02794">
              <w:t>x</w:t>
            </w:r>
          </w:p>
        </w:tc>
        <w:tc>
          <w:tcPr>
            <w:tcW w:w="709" w:type="dxa"/>
            <w:vAlign w:val="center"/>
          </w:tcPr>
          <w:p w:rsidR="007D1159" w:rsidRPr="00A02794" w:rsidRDefault="007D1159" w:rsidP="007D1159">
            <w:pPr>
              <w:spacing w:line="360" w:lineRule="auto"/>
              <w:jc w:val="center"/>
            </w:pPr>
          </w:p>
        </w:tc>
        <w:tc>
          <w:tcPr>
            <w:tcW w:w="709" w:type="dxa"/>
            <w:vAlign w:val="center"/>
          </w:tcPr>
          <w:p w:rsidR="007D1159" w:rsidRPr="00A02794" w:rsidRDefault="007D1159" w:rsidP="007D1159">
            <w:pPr>
              <w:spacing w:line="360" w:lineRule="auto"/>
              <w:jc w:val="center"/>
            </w:pPr>
            <w:r w:rsidRPr="00A02794">
              <w:t>x</w:t>
            </w:r>
          </w:p>
        </w:tc>
      </w:tr>
      <w:tr w:rsidR="007D1159" w:rsidRPr="00A02794" w:rsidTr="00244A06">
        <w:trPr>
          <w:jc w:val="center"/>
        </w:trPr>
        <w:tc>
          <w:tcPr>
            <w:tcW w:w="5394" w:type="dxa"/>
            <w:vAlign w:val="center"/>
          </w:tcPr>
          <w:p w:rsidR="007D1159" w:rsidRPr="00A02794" w:rsidRDefault="00A02794" w:rsidP="007D1159">
            <w:pPr>
              <w:spacing w:line="360" w:lineRule="auto"/>
              <w:jc w:val="center"/>
            </w:pPr>
            <w:r w:rsidRPr="00A02794">
              <w:t xml:space="preserve">Represa Billings/ </w:t>
            </w:r>
            <w:r w:rsidR="007D1159" w:rsidRPr="00A02794">
              <w:t>Prainha do Riacho Grande</w:t>
            </w:r>
          </w:p>
        </w:tc>
        <w:tc>
          <w:tcPr>
            <w:tcW w:w="676" w:type="dxa"/>
            <w:vAlign w:val="center"/>
          </w:tcPr>
          <w:p w:rsidR="007D1159" w:rsidRPr="00A02794" w:rsidRDefault="007D1159" w:rsidP="007D1159">
            <w:pPr>
              <w:spacing w:line="360" w:lineRule="auto"/>
              <w:jc w:val="center"/>
            </w:pPr>
            <w:r w:rsidRPr="00A02794">
              <w:t>x</w:t>
            </w:r>
          </w:p>
        </w:tc>
        <w:tc>
          <w:tcPr>
            <w:tcW w:w="708" w:type="dxa"/>
            <w:vAlign w:val="center"/>
          </w:tcPr>
          <w:p w:rsidR="007D1159" w:rsidRPr="00A02794" w:rsidRDefault="007D1159" w:rsidP="007D1159">
            <w:pPr>
              <w:spacing w:line="360" w:lineRule="auto"/>
              <w:jc w:val="center"/>
            </w:pPr>
            <w:r w:rsidRPr="00A02794">
              <w:t>x</w:t>
            </w:r>
          </w:p>
        </w:tc>
        <w:tc>
          <w:tcPr>
            <w:tcW w:w="709" w:type="dxa"/>
            <w:vAlign w:val="center"/>
          </w:tcPr>
          <w:p w:rsidR="007D1159" w:rsidRPr="00A02794" w:rsidRDefault="007D1159" w:rsidP="007D1159">
            <w:pPr>
              <w:spacing w:line="360" w:lineRule="auto"/>
              <w:jc w:val="center"/>
            </w:pPr>
          </w:p>
        </w:tc>
        <w:tc>
          <w:tcPr>
            <w:tcW w:w="709" w:type="dxa"/>
            <w:vAlign w:val="center"/>
          </w:tcPr>
          <w:p w:rsidR="007D1159" w:rsidRPr="00A02794" w:rsidRDefault="007D1159" w:rsidP="007D1159">
            <w:pPr>
              <w:spacing w:line="360" w:lineRule="auto"/>
              <w:jc w:val="center"/>
            </w:pPr>
          </w:p>
        </w:tc>
      </w:tr>
      <w:tr w:rsidR="007D1159" w:rsidRPr="00A02794" w:rsidTr="00244A06">
        <w:trPr>
          <w:jc w:val="center"/>
        </w:trPr>
        <w:tc>
          <w:tcPr>
            <w:tcW w:w="5394" w:type="dxa"/>
            <w:vAlign w:val="center"/>
          </w:tcPr>
          <w:p w:rsidR="007D1159" w:rsidRPr="00A02794" w:rsidRDefault="007D1159" w:rsidP="007D1159">
            <w:pPr>
              <w:spacing w:line="360" w:lineRule="auto"/>
              <w:jc w:val="center"/>
            </w:pPr>
            <w:r w:rsidRPr="00A02794">
              <w:t>Parque da Juventude Cittá di Maróstica</w:t>
            </w:r>
          </w:p>
        </w:tc>
        <w:tc>
          <w:tcPr>
            <w:tcW w:w="676" w:type="dxa"/>
            <w:vAlign w:val="center"/>
          </w:tcPr>
          <w:p w:rsidR="007D1159" w:rsidRPr="00A02794" w:rsidRDefault="007D1159" w:rsidP="007D1159">
            <w:pPr>
              <w:spacing w:line="360" w:lineRule="auto"/>
              <w:jc w:val="center"/>
            </w:pPr>
            <w:r w:rsidRPr="00A02794">
              <w:t>x</w:t>
            </w:r>
          </w:p>
        </w:tc>
        <w:tc>
          <w:tcPr>
            <w:tcW w:w="708" w:type="dxa"/>
            <w:vAlign w:val="center"/>
          </w:tcPr>
          <w:p w:rsidR="007D1159" w:rsidRPr="00A02794" w:rsidRDefault="007D1159" w:rsidP="007D1159">
            <w:pPr>
              <w:spacing w:line="360" w:lineRule="auto"/>
              <w:jc w:val="center"/>
            </w:pPr>
            <w:r w:rsidRPr="00A02794">
              <w:t>x</w:t>
            </w:r>
          </w:p>
        </w:tc>
        <w:tc>
          <w:tcPr>
            <w:tcW w:w="709" w:type="dxa"/>
            <w:vAlign w:val="center"/>
          </w:tcPr>
          <w:p w:rsidR="007D1159" w:rsidRPr="00A02794" w:rsidRDefault="007D1159" w:rsidP="007D1159">
            <w:pPr>
              <w:spacing w:line="360" w:lineRule="auto"/>
              <w:jc w:val="center"/>
            </w:pPr>
          </w:p>
        </w:tc>
        <w:tc>
          <w:tcPr>
            <w:tcW w:w="709" w:type="dxa"/>
            <w:vAlign w:val="center"/>
          </w:tcPr>
          <w:p w:rsidR="007D1159" w:rsidRPr="00A02794" w:rsidRDefault="007D1159" w:rsidP="007D1159">
            <w:pPr>
              <w:spacing w:line="360" w:lineRule="auto"/>
              <w:jc w:val="center"/>
            </w:pPr>
          </w:p>
        </w:tc>
      </w:tr>
      <w:tr w:rsidR="007D1159" w:rsidRPr="00A02794" w:rsidTr="00244A06">
        <w:trPr>
          <w:jc w:val="center"/>
        </w:trPr>
        <w:tc>
          <w:tcPr>
            <w:tcW w:w="5394" w:type="dxa"/>
            <w:vAlign w:val="center"/>
          </w:tcPr>
          <w:p w:rsidR="007D1159" w:rsidRPr="00A02794" w:rsidRDefault="007D1159" w:rsidP="007D1159">
            <w:pPr>
              <w:spacing w:line="360" w:lineRule="auto"/>
              <w:jc w:val="center"/>
            </w:pPr>
            <w:r w:rsidRPr="00A02794">
              <w:t>Caminhos do Sal</w:t>
            </w:r>
          </w:p>
        </w:tc>
        <w:tc>
          <w:tcPr>
            <w:tcW w:w="676" w:type="dxa"/>
            <w:vAlign w:val="center"/>
          </w:tcPr>
          <w:p w:rsidR="007D1159" w:rsidRPr="00A02794" w:rsidRDefault="007D1159" w:rsidP="007D1159">
            <w:pPr>
              <w:spacing w:line="360" w:lineRule="auto"/>
              <w:jc w:val="center"/>
            </w:pPr>
            <w:r w:rsidRPr="00A02794">
              <w:t>x</w:t>
            </w:r>
          </w:p>
        </w:tc>
        <w:tc>
          <w:tcPr>
            <w:tcW w:w="708" w:type="dxa"/>
            <w:vAlign w:val="center"/>
          </w:tcPr>
          <w:p w:rsidR="007D1159" w:rsidRPr="00A02794" w:rsidRDefault="007D1159" w:rsidP="007D1159">
            <w:pPr>
              <w:spacing w:line="360" w:lineRule="auto"/>
              <w:jc w:val="center"/>
            </w:pPr>
            <w:r w:rsidRPr="00A02794">
              <w:t>x</w:t>
            </w:r>
          </w:p>
        </w:tc>
        <w:tc>
          <w:tcPr>
            <w:tcW w:w="709" w:type="dxa"/>
            <w:vAlign w:val="center"/>
          </w:tcPr>
          <w:p w:rsidR="007D1159" w:rsidRPr="00A02794" w:rsidRDefault="007D1159" w:rsidP="007D1159">
            <w:pPr>
              <w:spacing w:line="360" w:lineRule="auto"/>
              <w:jc w:val="center"/>
            </w:pPr>
          </w:p>
        </w:tc>
        <w:tc>
          <w:tcPr>
            <w:tcW w:w="709" w:type="dxa"/>
            <w:vAlign w:val="center"/>
          </w:tcPr>
          <w:p w:rsidR="007D1159" w:rsidRPr="00A02794" w:rsidRDefault="007D1159" w:rsidP="007D1159">
            <w:pPr>
              <w:spacing w:line="360" w:lineRule="auto"/>
              <w:jc w:val="center"/>
            </w:pPr>
          </w:p>
        </w:tc>
      </w:tr>
      <w:tr w:rsidR="007D1159" w:rsidRPr="00A02794" w:rsidTr="00244A06">
        <w:trPr>
          <w:jc w:val="center"/>
        </w:trPr>
        <w:tc>
          <w:tcPr>
            <w:tcW w:w="5394" w:type="dxa"/>
            <w:vAlign w:val="center"/>
          </w:tcPr>
          <w:p w:rsidR="007D1159" w:rsidRPr="00A02794" w:rsidRDefault="007D1159" w:rsidP="007D1159">
            <w:pPr>
              <w:spacing w:line="360" w:lineRule="auto"/>
              <w:jc w:val="center"/>
            </w:pPr>
            <w:r w:rsidRPr="00A02794">
              <w:t>Caminhos do Capivary</w:t>
            </w:r>
          </w:p>
        </w:tc>
        <w:tc>
          <w:tcPr>
            <w:tcW w:w="676" w:type="dxa"/>
            <w:vAlign w:val="center"/>
          </w:tcPr>
          <w:p w:rsidR="007D1159" w:rsidRPr="00A02794" w:rsidRDefault="007D1159" w:rsidP="007D1159">
            <w:pPr>
              <w:spacing w:line="360" w:lineRule="auto"/>
              <w:jc w:val="center"/>
            </w:pPr>
            <w:r w:rsidRPr="00A02794">
              <w:t>x</w:t>
            </w:r>
          </w:p>
        </w:tc>
        <w:tc>
          <w:tcPr>
            <w:tcW w:w="708" w:type="dxa"/>
            <w:vAlign w:val="center"/>
          </w:tcPr>
          <w:p w:rsidR="007D1159" w:rsidRPr="00A02794" w:rsidRDefault="007D1159" w:rsidP="007D1159">
            <w:pPr>
              <w:spacing w:line="360" w:lineRule="auto"/>
              <w:jc w:val="center"/>
            </w:pPr>
            <w:r w:rsidRPr="00A02794">
              <w:t>x</w:t>
            </w:r>
          </w:p>
        </w:tc>
        <w:tc>
          <w:tcPr>
            <w:tcW w:w="709" w:type="dxa"/>
            <w:vAlign w:val="center"/>
          </w:tcPr>
          <w:p w:rsidR="007D1159" w:rsidRPr="00A02794" w:rsidRDefault="007D1159" w:rsidP="007D1159">
            <w:pPr>
              <w:spacing w:line="360" w:lineRule="auto"/>
              <w:jc w:val="center"/>
            </w:pPr>
          </w:p>
        </w:tc>
        <w:tc>
          <w:tcPr>
            <w:tcW w:w="709" w:type="dxa"/>
            <w:vAlign w:val="center"/>
          </w:tcPr>
          <w:p w:rsidR="007D1159" w:rsidRPr="00A02794" w:rsidRDefault="007D1159" w:rsidP="007D1159">
            <w:pPr>
              <w:spacing w:line="360" w:lineRule="auto"/>
              <w:jc w:val="center"/>
            </w:pPr>
          </w:p>
        </w:tc>
      </w:tr>
      <w:tr w:rsidR="00A02794" w:rsidRPr="00A02794" w:rsidTr="00244A06">
        <w:trPr>
          <w:jc w:val="center"/>
        </w:trPr>
        <w:tc>
          <w:tcPr>
            <w:tcW w:w="5394" w:type="dxa"/>
            <w:vAlign w:val="center"/>
          </w:tcPr>
          <w:p w:rsidR="00A02794" w:rsidRPr="00A02794" w:rsidRDefault="00A02794" w:rsidP="007D1159">
            <w:pPr>
              <w:spacing w:line="360" w:lineRule="auto"/>
              <w:jc w:val="center"/>
            </w:pPr>
            <w:r w:rsidRPr="00A02794">
              <w:t>Turismo de Negócios</w:t>
            </w:r>
          </w:p>
        </w:tc>
        <w:tc>
          <w:tcPr>
            <w:tcW w:w="676" w:type="dxa"/>
            <w:vAlign w:val="center"/>
          </w:tcPr>
          <w:p w:rsidR="00A02794" w:rsidRPr="00A02794" w:rsidRDefault="00A02794" w:rsidP="007D1159">
            <w:pPr>
              <w:spacing w:line="360" w:lineRule="auto"/>
              <w:jc w:val="center"/>
            </w:pPr>
            <w:r w:rsidRPr="00A02794">
              <w:t>x</w:t>
            </w:r>
          </w:p>
        </w:tc>
        <w:tc>
          <w:tcPr>
            <w:tcW w:w="708" w:type="dxa"/>
            <w:vAlign w:val="center"/>
          </w:tcPr>
          <w:p w:rsidR="00A02794" w:rsidRPr="00A02794" w:rsidRDefault="00A02794" w:rsidP="007D1159">
            <w:pPr>
              <w:spacing w:line="360" w:lineRule="auto"/>
              <w:jc w:val="center"/>
            </w:pPr>
            <w:r w:rsidRPr="00A02794">
              <w:t>x</w:t>
            </w:r>
          </w:p>
        </w:tc>
        <w:tc>
          <w:tcPr>
            <w:tcW w:w="709" w:type="dxa"/>
            <w:vAlign w:val="center"/>
          </w:tcPr>
          <w:p w:rsidR="00A02794" w:rsidRPr="00A02794" w:rsidRDefault="00A02794" w:rsidP="007D1159">
            <w:pPr>
              <w:spacing w:line="360" w:lineRule="auto"/>
              <w:jc w:val="center"/>
            </w:pPr>
            <w:r w:rsidRPr="00A02794">
              <w:t>x</w:t>
            </w:r>
          </w:p>
        </w:tc>
        <w:tc>
          <w:tcPr>
            <w:tcW w:w="709" w:type="dxa"/>
            <w:vAlign w:val="center"/>
          </w:tcPr>
          <w:p w:rsidR="00A02794" w:rsidRPr="00A02794" w:rsidRDefault="00A02794" w:rsidP="007D1159">
            <w:pPr>
              <w:spacing w:line="360" w:lineRule="auto"/>
              <w:jc w:val="center"/>
            </w:pPr>
          </w:p>
        </w:tc>
      </w:tr>
      <w:tr w:rsidR="007D1159" w:rsidRPr="002D79D4" w:rsidTr="00244A06">
        <w:trPr>
          <w:jc w:val="center"/>
        </w:trPr>
        <w:tc>
          <w:tcPr>
            <w:tcW w:w="5394" w:type="dxa"/>
            <w:vAlign w:val="center"/>
          </w:tcPr>
          <w:p w:rsidR="007D1159" w:rsidRPr="00A02794" w:rsidRDefault="007D1159" w:rsidP="007D1159">
            <w:pPr>
              <w:spacing w:line="360" w:lineRule="auto"/>
              <w:jc w:val="center"/>
            </w:pPr>
            <w:r w:rsidRPr="00A02794">
              <w:t>Parques Municipais</w:t>
            </w:r>
          </w:p>
        </w:tc>
        <w:tc>
          <w:tcPr>
            <w:tcW w:w="676" w:type="dxa"/>
            <w:vAlign w:val="center"/>
          </w:tcPr>
          <w:p w:rsidR="007D1159" w:rsidRPr="00A02794" w:rsidRDefault="007D1159" w:rsidP="007D1159">
            <w:pPr>
              <w:spacing w:line="360" w:lineRule="auto"/>
              <w:jc w:val="center"/>
            </w:pPr>
            <w:r w:rsidRPr="00A02794">
              <w:t>x</w:t>
            </w:r>
          </w:p>
        </w:tc>
        <w:tc>
          <w:tcPr>
            <w:tcW w:w="708" w:type="dxa"/>
            <w:vAlign w:val="center"/>
          </w:tcPr>
          <w:p w:rsidR="007D1159" w:rsidRPr="00A02794" w:rsidRDefault="007D1159" w:rsidP="007D1159">
            <w:pPr>
              <w:spacing w:line="360" w:lineRule="auto"/>
              <w:jc w:val="center"/>
            </w:pPr>
            <w:r w:rsidRPr="00A02794">
              <w:t>x</w:t>
            </w:r>
          </w:p>
        </w:tc>
        <w:tc>
          <w:tcPr>
            <w:tcW w:w="709" w:type="dxa"/>
            <w:vAlign w:val="center"/>
          </w:tcPr>
          <w:p w:rsidR="007D1159" w:rsidRPr="00A02794" w:rsidRDefault="007D1159" w:rsidP="007D1159">
            <w:pPr>
              <w:spacing w:line="360" w:lineRule="auto"/>
              <w:jc w:val="center"/>
            </w:pPr>
          </w:p>
        </w:tc>
        <w:tc>
          <w:tcPr>
            <w:tcW w:w="709" w:type="dxa"/>
            <w:vAlign w:val="center"/>
          </w:tcPr>
          <w:p w:rsidR="007D1159" w:rsidRPr="00A02794" w:rsidRDefault="007D1159" w:rsidP="007D1159">
            <w:pPr>
              <w:spacing w:line="360" w:lineRule="auto"/>
              <w:jc w:val="center"/>
            </w:pPr>
          </w:p>
        </w:tc>
      </w:tr>
    </w:tbl>
    <w:p w:rsidR="007D1159" w:rsidRPr="002D79D4" w:rsidRDefault="007D1159" w:rsidP="007D1159">
      <w:pPr>
        <w:spacing w:line="360" w:lineRule="auto"/>
        <w:jc w:val="both"/>
        <w:rPr>
          <w:highlight w:val="yellow"/>
        </w:rPr>
      </w:pPr>
    </w:p>
    <w:p w:rsidR="00244A06" w:rsidRPr="002D79D4" w:rsidRDefault="00244A06" w:rsidP="007D1159">
      <w:pPr>
        <w:spacing w:line="360" w:lineRule="auto"/>
        <w:jc w:val="both"/>
        <w:rPr>
          <w:highlight w:val="yellow"/>
        </w:rPr>
      </w:pPr>
    </w:p>
    <w:p w:rsidR="00244A06" w:rsidRPr="00A02794" w:rsidRDefault="00244A06" w:rsidP="007D1159">
      <w:pPr>
        <w:spacing w:line="360" w:lineRule="auto"/>
        <w:jc w:val="both"/>
      </w:pPr>
    </w:p>
    <w:p w:rsidR="007D1159" w:rsidRPr="00A02794" w:rsidRDefault="007D1159" w:rsidP="007D1159">
      <w:pPr>
        <w:pStyle w:val="Ttulo1"/>
        <w:tabs>
          <w:tab w:val="left" w:pos="0"/>
        </w:tabs>
        <w:spacing w:before="0" w:line="360" w:lineRule="auto"/>
        <w:ind w:left="0" w:right="-139" w:firstLine="567"/>
        <w:jc w:val="both"/>
        <w:rPr>
          <w:b w:val="0"/>
        </w:rPr>
      </w:pPr>
      <w:bookmarkStart w:id="92" w:name="_Toc46745515"/>
      <w:bookmarkStart w:id="93" w:name="_Toc46749458"/>
      <w:bookmarkStart w:id="94" w:name="_Toc46907604"/>
      <w:r w:rsidRPr="00A02794">
        <w:rPr>
          <w:b w:val="0"/>
        </w:rPr>
        <w:t>Na sequência serão apresentados custos médios diários por pessoa para subsidiar a planilha final consolidad</w:t>
      </w:r>
      <w:r w:rsidR="004F13E4" w:rsidRPr="00A02794">
        <w:rPr>
          <w:b w:val="0"/>
        </w:rPr>
        <w:t>a</w:t>
      </w:r>
      <w:r w:rsidRPr="00A02794">
        <w:rPr>
          <w:b w:val="0"/>
        </w:rPr>
        <w:t xml:space="preserve"> de Receitas Turísticas 20</w:t>
      </w:r>
      <w:r w:rsidR="00801857" w:rsidRPr="00A02794">
        <w:rPr>
          <w:b w:val="0"/>
        </w:rPr>
        <w:t>2</w:t>
      </w:r>
      <w:r w:rsidR="00A02794" w:rsidRPr="00A02794">
        <w:rPr>
          <w:b w:val="0"/>
        </w:rPr>
        <w:t>1</w:t>
      </w:r>
      <w:r w:rsidRPr="00A02794">
        <w:rPr>
          <w:b w:val="0"/>
        </w:rPr>
        <w:t>.</w:t>
      </w:r>
      <w:bookmarkEnd w:id="92"/>
      <w:bookmarkEnd w:id="93"/>
      <w:bookmarkEnd w:id="94"/>
    </w:p>
    <w:p w:rsidR="00294751" w:rsidRPr="00A02794" w:rsidRDefault="00294751" w:rsidP="007D1159">
      <w:pPr>
        <w:pStyle w:val="Ttulo1"/>
        <w:tabs>
          <w:tab w:val="left" w:pos="0"/>
        </w:tabs>
        <w:spacing w:before="0" w:line="360" w:lineRule="auto"/>
        <w:ind w:left="0" w:right="-139" w:firstLine="567"/>
        <w:jc w:val="both"/>
        <w:rPr>
          <w:b w:val="0"/>
        </w:rPr>
      </w:pPr>
    </w:p>
    <w:p w:rsidR="00294751" w:rsidRPr="00A02794" w:rsidRDefault="00294751" w:rsidP="00294751">
      <w:pPr>
        <w:shd w:val="clear" w:color="auto" w:fill="FFFFFF" w:themeFill="background1"/>
        <w:spacing w:line="360" w:lineRule="auto"/>
        <w:jc w:val="right"/>
        <w:rPr>
          <w:i/>
          <w:color w:val="44536A"/>
          <w:sz w:val="18"/>
        </w:rPr>
      </w:pPr>
      <w:r w:rsidRPr="00A02794">
        <w:rPr>
          <w:i/>
          <w:color w:val="44536A"/>
          <w:sz w:val="18"/>
        </w:rPr>
        <w:t xml:space="preserve">Tabela </w:t>
      </w:r>
      <w:r w:rsidR="00A02794" w:rsidRPr="00A02794">
        <w:rPr>
          <w:i/>
          <w:color w:val="44536A"/>
          <w:sz w:val="18"/>
        </w:rPr>
        <w:t>31</w:t>
      </w:r>
      <w:r w:rsidRPr="00A02794">
        <w:rPr>
          <w:i/>
          <w:color w:val="44536A"/>
          <w:sz w:val="18"/>
        </w:rPr>
        <w:t xml:space="preserve"> -</w:t>
      </w:r>
      <w:proofErr w:type="gramStart"/>
      <w:r w:rsidRPr="00A02794">
        <w:rPr>
          <w:i/>
          <w:color w:val="44536A"/>
          <w:sz w:val="18"/>
        </w:rPr>
        <w:t xml:space="preserve">  </w:t>
      </w:r>
      <w:proofErr w:type="gramEnd"/>
      <w:r w:rsidRPr="00A02794">
        <w:rPr>
          <w:i/>
          <w:color w:val="44536A"/>
          <w:sz w:val="18"/>
        </w:rPr>
        <w:t xml:space="preserve">Custos médios por pessoa para estimativa de receitas  - </w:t>
      </w:r>
      <w:r w:rsidR="003D6F84" w:rsidRPr="00A02794">
        <w:rPr>
          <w:i/>
          <w:color w:val="44536A"/>
          <w:sz w:val="18"/>
        </w:rPr>
        <w:t>A</w:t>
      </w:r>
      <w:r w:rsidRPr="00A02794">
        <w:rPr>
          <w:i/>
          <w:color w:val="44536A"/>
          <w:sz w:val="18"/>
        </w:rPr>
        <w:t>trativos</w:t>
      </w:r>
    </w:p>
    <w:p w:rsidR="00294751" w:rsidRPr="002D79D4" w:rsidRDefault="00294751" w:rsidP="00294751">
      <w:pPr>
        <w:spacing w:line="360" w:lineRule="auto"/>
        <w:jc w:val="both"/>
        <w:rPr>
          <w:highlight w:val="yellow"/>
        </w:rPr>
      </w:pPr>
    </w:p>
    <w:tbl>
      <w:tblPr>
        <w:tblStyle w:val="Tabelacomgrade"/>
        <w:tblW w:w="8844" w:type="dxa"/>
        <w:jc w:val="center"/>
        <w:tblInd w:w="708" w:type="dxa"/>
        <w:tblLayout w:type="fixed"/>
        <w:tblLook w:val="04A0" w:firstRow="1" w:lastRow="0" w:firstColumn="1" w:lastColumn="0" w:noHBand="0" w:noVBand="1"/>
      </w:tblPr>
      <w:tblGrid>
        <w:gridCol w:w="4066"/>
        <w:gridCol w:w="1133"/>
        <w:gridCol w:w="1133"/>
        <w:gridCol w:w="1094"/>
        <w:gridCol w:w="1418"/>
      </w:tblGrid>
      <w:tr w:rsidR="00294751" w:rsidRPr="002D79D4" w:rsidTr="00045A00">
        <w:trPr>
          <w:jc w:val="center"/>
        </w:trPr>
        <w:tc>
          <w:tcPr>
            <w:tcW w:w="4066" w:type="dxa"/>
            <w:shd w:val="clear" w:color="auto" w:fill="FFC000"/>
            <w:vAlign w:val="center"/>
          </w:tcPr>
          <w:p w:rsidR="00294751" w:rsidRPr="00906065" w:rsidRDefault="00294751" w:rsidP="00294751">
            <w:pPr>
              <w:spacing w:line="360" w:lineRule="auto"/>
              <w:jc w:val="center"/>
              <w:rPr>
                <w:b/>
              </w:rPr>
            </w:pPr>
            <w:r w:rsidRPr="00906065">
              <w:rPr>
                <w:b/>
              </w:rPr>
              <w:t>Nome</w:t>
            </w:r>
          </w:p>
        </w:tc>
        <w:tc>
          <w:tcPr>
            <w:tcW w:w="1133" w:type="dxa"/>
            <w:shd w:val="clear" w:color="auto" w:fill="FFC000"/>
            <w:vAlign w:val="center"/>
          </w:tcPr>
          <w:p w:rsidR="00294751" w:rsidRPr="00906065" w:rsidRDefault="00294751" w:rsidP="00294751">
            <w:pPr>
              <w:spacing w:line="360" w:lineRule="auto"/>
              <w:jc w:val="center"/>
              <w:rPr>
                <w:b/>
              </w:rPr>
            </w:pPr>
            <w:r w:rsidRPr="00906065">
              <w:rPr>
                <w:b/>
              </w:rPr>
              <w:t>TR</w:t>
            </w:r>
          </w:p>
        </w:tc>
        <w:tc>
          <w:tcPr>
            <w:tcW w:w="1133" w:type="dxa"/>
            <w:shd w:val="clear" w:color="auto" w:fill="FFC000"/>
            <w:vAlign w:val="center"/>
          </w:tcPr>
          <w:p w:rsidR="00294751" w:rsidRPr="00906065" w:rsidRDefault="00294751" w:rsidP="00294751">
            <w:pPr>
              <w:spacing w:line="360" w:lineRule="auto"/>
              <w:jc w:val="center"/>
              <w:rPr>
                <w:b/>
              </w:rPr>
            </w:pPr>
            <w:r w:rsidRPr="00906065">
              <w:rPr>
                <w:b/>
              </w:rPr>
              <w:t>AL</w:t>
            </w:r>
          </w:p>
        </w:tc>
        <w:tc>
          <w:tcPr>
            <w:tcW w:w="1094" w:type="dxa"/>
            <w:shd w:val="clear" w:color="auto" w:fill="FFC000"/>
            <w:vAlign w:val="center"/>
          </w:tcPr>
          <w:p w:rsidR="00294751" w:rsidRPr="00906065" w:rsidRDefault="00294751" w:rsidP="00294751">
            <w:pPr>
              <w:spacing w:line="360" w:lineRule="auto"/>
              <w:jc w:val="center"/>
              <w:rPr>
                <w:b/>
              </w:rPr>
            </w:pPr>
            <w:r w:rsidRPr="00906065">
              <w:rPr>
                <w:b/>
              </w:rPr>
              <w:t>HO</w:t>
            </w:r>
          </w:p>
        </w:tc>
        <w:tc>
          <w:tcPr>
            <w:tcW w:w="1418" w:type="dxa"/>
            <w:shd w:val="clear" w:color="auto" w:fill="FFC000"/>
            <w:vAlign w:val="center"/>
          </w:tcPr>
          <w:p w:rsidR="00294751" w:rsidRPr="00906065" w:rsidRDefault="00294751" w:rsidP="00294751">
            <w:pPr>
              <w:spacing w:line="360" w:lineRule="auto"/>
              <w:jc w:val="center"/>
              <w:rPr>
                <w:b/>
              </w:rPr>
            </w:pPr>
            <w:proofErr w:type="gramStart"/>
            <w:r w:rsidRPr="00906065">
              <w:rPr>
                <w:b/>
              </w:rPr>
              <w:t>IN</w:t>
            </w:r>
            <w:r w:rsidR="00045A00">
              <w:rPr>
                <w:b/>
              </w:rPr>
              <w:t>(</w:t>
            </w:r>
            <w:proofErr w:type="gramEnd"/>
            <w:r w:rsidR="00045A00" w:rsidRPr="00045A00">
              <w:rPr>
                <w:b/>
                <w:sz w:val="16"/>
                <w:szCs w:val="16"/>
              </w:rPr>
              <w:t>unitário)</w:t>
            </w:r>
          </w:p>
        </w:tc>
      </w:tr>
      <w:tr w:rsidR="00294751" w:rsidRPr="002D79D4" w:rsidTr="00045A00">
        <w:trPr>
          <w:jc w:val="center"/>
        </w:trPr>
        <w:tc>
          <w:tcPr>
            <w:tcW w:w="4066" w:type="dxa"/>
            <w:vAlign w:val="center"/>
          </w:tcPr>
          <w:p w:rsidR="00294751" w:rsidRPr="00906065" w:rsidRDefault="00294751" w:rsidP="00294751">
            <w:pPr>
              <w:spacing w:line="360" w:lineRule="auto"/>
              <w:jc w:val="center"/>
            </w:pPr>
            <w:r w:rsidRPr="00906065">
              <w:t>Cidade da Criança</w:t>
            </w:r>
          </w:p>
        </w:tc>
        <w:tc>
          <w:tcPr>
            <w:tcW w:w="1133" w:type="dxa"/>
            <w:vAlign w:val="center"/>
          </w:tcPr>
          <w:p w:rsidR="00294751" w:rsidRPr="00906065" w:rsidRDefault="00294751" w:rsidP="00906065">
            <w:pPr>
              <w:spacing w:line="360" w:lineRule="auto"/>
              <w:jc w:val="center"/>
            </w:pPr>
            <w:r w:rsidRPr="00906065">
              <w:t>R$ 1</w:t>
            </w:r>
            <w:r w:rsidR="00906065" w:rsidRPr="00906065">
              <w:t>8</w:t>
            </w:r>
            <w:r w:rsidRPr="00906065">
              <w:t>,00</w:t>
            </w:r>
          </w:p>
        </w:tc>
        <w:tc>
          <w:tcPr>
            <w:tcW w:w="1133" w:type="dxa"/>
            <w:vAlign w:val="center"/>
          </w:tcPr>
          <w:p w:rsidR="00294751" w:rsidRPr="00906065" w:rsidRDefault="00294751" w:rsidP="00906065">
            <w:pPr>
              <w:spacing w:line="360" w:lineRule="auto"/>
              <w:jc w:val="center"/>
            </w:pPr>
            <w:r w:rsidRPr="00906065">
              <w:t xml:space="preserve">R$ </w:t>
            </w:r>
            <w:r w:rsidR="00906065">
              <w:t>32</w:t>
            </w:r>
            <w:r w:rsidRPr="00906065">
              <w:t>,00</w:t>
            </w:r>
          </w:p>
        </w:tc>
        <w:tc>
          <w:tcPr>
            <w:tcW w:w="1094" w:type="dxa"/>
            <w:vAlign w:val="center"/>
          </w:tcPr>
          <w:p w:rsidR="00294751" w:rsidRPr="00906065" w:rsidRDefault="00294751" w:rsidP="00294751">
            <w:pPr>
              <w:spacing w:line="360" w:lineRule="auto"/>
              <w:jc w:val="center"/>
            </w:pPr>
          </w:p>
        </w:tc>
        <w:tc>
          <w:tcPr>
            <w:tcW w:w="1418" w:type="dxa"/>
            <w:vAlign w:val="center"/>
          </w:tcPr>
          <w:p w:rsidR="00294751" w:rsidRPr="00906065" w:rsidRDefault="00294751" w:rsidP="00244A06">
            <w:pPr>
              <w:spacing w:line="360" w:lineRule="auto"/>
              <w:jc w:val="center"/>
            </w:pPr>
            <w:r w:rsidRPr="00906065">
              <w:t xml:space="preserve">R$ </w:t>
            </w:r>
            <w:r w:rsidR="00244A06" w:rsidRPr="00906065">
              <w:t>7</w:t>
            </w:r>
            <w:r w:rsidRPr="00906065">
              <w:t>0,00</w:t>
            </w:r>
          </w:p>
        </w:tc>
      </w:tr>
      <w:tr w:rsidR="00906065" w:rsidRPr="002D79D4" w:rsidTr="00045A00">
        <w:trPr>
          <w:jc w:val="center"/>
        </w:trPr>
        <w:tc>
          <w:tcPr>
            <w:tcW w:w="4066" w:type="dxa"/>
            <w:shd w:val="clear" w:color="auto" w:fill="FFFFFF" w:themeFill="background1"/>
            <w:vAlign w:val="center"/>
          </w:tcPr>
          <w:p w:rsidR="00906065" w:rsidRPr="00906065" w:rsidRDefault="00906065" w:rsidP="0086599F">
            <w:pPr>
              <w:spacing w:line="360" w:lineRule="auto"/>
              <w:jc w:val="center"/>
            </w:pPr>
            <w:r w:rsidRPr="00906065">
              <w:t>Visitas Monitoradas de Turismo Industrial (sem hospedagem)</w:t>
            </w:r>
          </w:p>
        </w:tc>
        <w:tc>
          <w:tcPr>
            <w:tcW w:w="1133" w:type="dxa"/>
            <w:shd w:val="clear" w:color="auto" w:fill="FFFFFF" w:themeFill="background1"/>
          </w:tcPr>
          <w:p w:rsidR="00906065" w:rsidRPr="00906065" w:rsidRDefault="00906065">
            <w:r w:rsidRPr="00906065">
              <w:t>R$ 18,00</w:t>
            </w:r>
          </w:p>
        </w:tc>
        <w:tc>
          <w:tcPr>
            <w:tcW w:w="1133" w:type="dxa"/>
            <w:shd w:val="clear" w:color="auto" w:fill="FFFFFF" w:themeFill="background1"/>
          </w:tcPr>
          <w:p w:rsidR="00906065" w:rsidRDefault="00906065">
            <w:r w:rsidRPr="003544AB">
              <w:t>R$ 32,00</w:t>
            </w:r>
          </w:p>
        </w:tc>
        <w:tc>
          <w:tcPr>
            <w:tcW w:w="1094" w:type="dxa"/>
            <w:shd w:val="clear" w:color="auto" w:fill="FFFFFF" w:themeFill="background1"/>
            <w:vAlign w:val="center"/>
          </w:tcPr>
          <w:p w:rsidR="00906065" w:rsidRPr="00906065" w:rsidRDefault="00906065" w:rsidP="00801857">
            <w:pPr>
              <w:spacing w:line="360" w:lineRule="auto"/>
              <w:jc w:val="center"/>
            </w:pPr>
          </w:p>
        </w:tc>
        <w:tc>
          <w:tcPr>
            <w:tcW w:w="1418" w:type="dxa"/>
            <w:shd w:val="clear" w:color="auto" w:fill="FFFFFF" w:themeFill="background1"/>
            <w:vAlign w:val="center"/>
          </w:tcPr>
          <w:p w:rsidR="00906065" w:rsidRPr="00906065" w:rsidRDefault="00906065" w:rsidP="00294751">
            <w:pPr>
              <w:spacing w:line="360" w:lineRule="auto"/>
              <w:jc w:val="center"/>
            </w:pPr>
          </w:p>
        </w:tc>
      </w:tr>
      <w:tr w:rsidR="00906065" w:rsidRPr="002D79D4" w:rsidTr="00045A00">
        <w:trPr>
          <w:jc w:val="center"/>
        </w:trPr>
        <w:tc>
          <w:tcPr>
            <w:tcW w:w="4066" w:type="dxa"/>
            <w:vAlign w:val="center"/>
          </w:tcPr>
          <w:p w:rsidR="00906065" w:rsidRPr="00906065" w:rsidRDefault="00906065" w:rsidP="00294751">
            <w:pPr>
              <w:spacing w:line="360" w:lineRule="auto"/>
              <w:jc w:val="center"/>
            </w:pPr>
            <w:r w:rsidRPr="00906065">
              <w:t>Pólo Ecoturístico Caminhos do Mar</w:t>
            </w:r>
          </w:p>
        </w:tc>
        <w:tc>
          <w:tcPr>
            <w:tcW w:w="1133" w:type="dxa"/>
          </w:tcPr>
          <w:p w:rsidR="00906065" w:rsidRPr="00906065" w:rsidRDefault="00906065">
            <w:r w:rsidRPr="00906065">
              <w:t>R$ 18,00</w:t>
            </w:r>
          </w:p>
        </w:tc>
        <w:tc>
          <w:tcPr>
            <w:tcW w:w="1133" w:type="dxa"/>
          </w:tcPr>
          <w:p w:rsidR="00906065" w:rsidRDefault="00906065">
            <w:r w:rsidRPr="003544AB">
              <w:t>R$ 32,00</w:t>
            </w:r>
          </w:p>
        </w:tc>
        <w:tc>
          <w:tcPr>
            <w:tcW w:w="1094" w:type="dxa"/>
            <w:vAlign w:val="center"/>
          </w:tcPr>
          <w:p w:rsidR="00906065" w:rsidRPr="00906065" w:rsidRDefault="00906065" w:rsidP="00294751">
            <w:pPr>
              <w:spacing w:line="360" w:lineRule="auto"/>
              <w:jc w:val="center"/>
            </w:pPr>
          </w:p>
        </w:tc>
        <w:tc>
          <w:tcPr>
            <w:tcW w:w="1418" w:type="dxa"/>
            <w:vAlign w:val="center"/>
          </w:tcPr>
          <w:p w:rsidR="00906065" w:rsidRPr="00906065" w:rsidRDefault="00906065" w:rsidP="00294751">
            <w:pPr>
              <w:spacing w:line="360" w:lineRule="auto"/>
              <w:jc w:val="center"/>
            </w:pPr>
            <w:r w:rsidRPr="00906065">
              <w:t>R$ 35,00</w:t>
            </w:r>
          </w:p>
        </w:tc>
      </w:tr>
      <w:tr w:rsidR="00906065" w:rsidRPr="002D79D4" w:rsidTr="00045A00">
        <w:trPr>
          <w:jc w:val="center"/>
        </w:trPr>
        <w:tc>
          <w:tcPr>
            <w:tcW w:w="4066" w:type="dxa"/>
            <w:vAlign w:val="center"/>
          </w:tcPr>
          <w:p w:rsidR="00906065" w:rsidRPr="00906065" w:rsidRDefault="00906065" w:rsidP="00294751">
            <w:pPr>
              <w:spacing w:line="360" w:lineRule="auto"/>
              <w:jc w:val="center"/>
            </w:pPr>
            <w:r w:rsidRPr="00906065">
              <w:t xml:space="preserve">Parque </w:t>
            </w:r>
            <w:proofErr w:type="gramStart"/>
            <w:r w:rsidRPr="00906065">
              <w:t>Ecológico Imigrantes</w:t>
            </w:r>
            <w:proofErr w:type="gramEnd"/>
          </w:p>
        </w:tc>
        <w:tc>
          <w:tcPr>
            <w:tcW w:w="1133" w:type="dxa"/>
            <w:vAlign w:val="center"/>
          </w:tcPr>
          <w:p w:rsidR="00906065" w:rsidRPr="00906065" w:rsidRDefault="00906065" w:rsidP="00906065">
            <w:pPr>
              <w:spacing w:line="360" w:lineRule="auto"/>
              <w:jc w:val="center"/>
            </w:pPr>
            <w:r w:rsidRPr="00906065">
              <w:t>R$ 25,00</w:t>
            </w:r>
          </w:p>
        </w:tc>
        <w:tc>
          <w:tcPr>
            <w:tcW w:w="1133" w:type="dxa"/>
          </w:tcPr>
          <w:p w:rsidR="00906065" w:rsidRDefault="00906065">
            <w:r w:rsidRPr="003544AB">
              <w:t>R$ 32,00</w:t>
            </w:r>
          </w:p>
        </w:tc>
        <w:tc>
          <w:tcPr>
            <w:tcW w:w="1094" w:type="dxa"/>
            <w:vAlign w:val="center"/>
          </w:tcPr>
          <w:p w:rsidR="00906065" w:rsidRPr="00906065" w:rsidRDefault="00906065" w:rsidP="00294751">
            <w:pPr>
              <w:spacing w:line="360" w:lineRule="auto"/>
              <w:jc w:val="center"/>
            </w:pPr>
          </w:p>
        </w:tc>
        <w:tc>
          <w:tcPr>
            <w:tcW w:w="1418" w:type="dxa"/>
            <w:vAlign w:val="center"/>
          </w:tcPr>
          <w:p w:rsidR="00906065" w:rsidRPr="00906065" w:rsidRDefault="00906065" w:rsidP="00045A00">
            <w:pPr>
              <w:spacing w:line="360" w:lineRule="auto"/>
              <w:jc w:val="center"/>
            </w:pPr>
            <w:r w:rsidRPr="00906065">
              <w:t xml:space="preserve">R$ </w:t>
            </w:r>
            <w:r w:rsidR="00045A00">
              <w:t>2</w:t>
            </w:r>
            <w:r w:rsidRPr="00906065">
              <w:t>5,00</w:t>
            </w:r>
          </w:p>
        </w:tc>
      </w:tr>
      <w:tr w:rsidR="00906065" w:rsidRPr="002D79D4" w:rsidTr="00045A00">
        <w:trPr>
          <w:jc w:val="center"/>
        </w:trPr>
        <w:tc>
          <w:tcPr>
            <w:tcW w:w="4066" w:type="dxa"/>
            <w:vAlign w:val="center"/>
          </w:tcPr>
          <w:p w:rsidR="00906065" w:rsidRPr="00906065" w:rsidRDefault="00906065" w:rsidP="00294751">
            <w:pPr>
              <w:spacing w:line="360" w:lineRule="auto"/>
              <w:jc w:val="center"/>
            </w:pPr>
            <w:r w:rsidRPr="00906065">
              <w:t>Parque Estoril</w:t>
            </w:r>
          </w:p>
        </w:tc>
        <w:tc>
          <w:tcPr>
            <w:tcW w:w="1133" w:type="dxa"/>
          </w:tcPr>
          <w:p w:rsidR="00906065" w:rsidRPr="00906065" w:rsidRDefault="00906065">
            <w:r w:rsidRPr="00906065">
              <w:t>R$ 18,00</w:t>
            </w:r>
          </w:p>
        </w:tc>
        <w:tc>
          <w:tcPr>
            <w:tcW w:w="1133" w:type="dxa"/>
          </w:tcPr>
          <w:p w:rsidR="00906065" w:rsidRDefault="00906065">
            <w:r w:rsidRPr="003544AB">
              <w:t>R$ 32,00</w:t>
            </w:r>
          </w:p>
        </w:tc>
        <w:tc>
          <w:tcPr>
            <w:tcW w:w="1094" w:type="dxa"/>
            <w:vAlign w:val="center"/>
          </w:tcPr>
          <w:p w:rsidR="00906065" w:rsidRPr="00906065" w:rsidRDefault="00906065" w:rsidP="00294751">
            <w:pPr>
              <w:spacing w:line="360" w:lineRule="auto"/>
              <w:jc w:val="center"/>
            </w:pPr>
          </w:p>
        </w:tc>
        <w:tc>
          <w:tcPr>
            <w:tcW w:w="1418" w:type="dxa"/>
            <w:vAlign w:val="center"/>
          </w:tcPr>
          <w:p w:rsidR="00906065" w:rsidRPr="00906065" w:rsidRDefault="00906065" w:rsidP="00294751">
            <w:pPr>
              <w:spacing w:line="360" w:lineRule="auto"/>
              <w:jc w:val="center"/>
            </w:pPr>
            <w:r w:rsidRPr="00906065">
              <w:t>R$</w:t>
            </w:r>
            <w:r w:rsidR="00045A00">
              <w:t xml:space="preserve"> </w:t>
            </w:r>
            <w:r w:rsidRPr="00906065">
              <w:t>5,00</w:t>
            </w:r>
          </w:p>
        </w:tc>
      </w:tr>
      <w:tr w:rsidR="00906065" w:rsidRPr="002D79D4" w:rsidTr="00045A00">
        <w:trPr>
          <w:jc w:val="center"/>
        </w:trPr>
        <w:tc>
          <w:tcPr>
            <w:tcW w:w="4066" w:type="dxa"/>
            <w:vAlign w:val="center"/>
          </w:tcPr>
          <w:p w:rsidR="00906065" w:rsidRPr="00906065" w:rsidRDefault="00906065" w:rsidP="00294751">
            <w:pPr>
              <w:spacing w:line="360" w:lineRule="auto"/>
              <w:jc w:val="center"/>
            </w:pPr>
            <w:r w:rsidRPr="00906065">
              <w:t>Prainha do Riacho Grande</w:t>
            </w:r>
          </w:p>
        </w:tc>
        <w:tc>
          <w:tcPr>
            <w:tcW w:w="1133" w:type="dxa"/>
          </w:tcPr>
          <w:p w:rsidR="00906065" w:rsidRPr="00906065" w:rsidRDefault="00906065">
            <w:r w:rsidRPr="00906065">
              <w:t>R$ 18,00</w:t>
            </w:r>
          </w:p>
        </w:tc>
        <w:tc>
          <w:tcPr>
            <w:tcW w:w="1133" w:type="dxa"/>
          </w:tcPr>
          <w:p w:rsidR="00906065" w:rsidRDefault="00906065">
            <w:r w:rsidRPr="003544AB">
              <w:t>R$ 32,00</w:t>
            </w:r>
          </w:p>
        </w:tc>
        <w:tc>
          <w:tcPr>
            <w:tcW w:w="1094" w:type="dxa"/>
            <w:vAlign w:val="center"/>
          </w:tcPr>
          <w:p w:rsidR="00906065" w:rsidRPr="00906065" w:rsidRDefault="00906065" w:rsidP="00294751">
            <w:pPr>
              <w:spacing w:line="360" w:lineRule="auto"/>
              <w:jc w:val="center"/>
            </w:pPr>
          </w:p>
        </w:tc>
        <w:tc>
          <w:tcPr>
            <w:tcW w:w="1418" w:type="dxa"/>
            <w:vAlign w:val="center"/>
          </w:tcPr>
          <w:p w:rsidR="00906065" w:rsidRPr="00906065" w:rsidRDefault="00906065" w:rsidP="00294751">
            <w:pPr>
              <w:spacing w:line="360" w:lineRule="auto"/>
              <w:jc w:val="center"/>
            </w:pPr>
          </w:p>
        </w:tc>
      </w:tr>
      <w:tr w:rsidR="00906065" w:rsidRPr="002D79D4" w:rsidTr="00045A00">
        <w:trPr>
          <w:jc w:val="center"/>
        </w:trPr>
        <w:tc>
          <w:tcPr>
            <w:tcW w:w="4066" w:type="dxa"/>
            <w:vAlign w:val="center"/>
          </w:tcPr>
          <w:p w:rsidR="00906065" w:rsidRPr="00906065" w:rsidRDefault="00906065" w:rsidP="00294751">
            <w:pPr>
              <w:spacing w:line="360" w:lineRule="auto"/>
              <w:jc w:val="center"/>
            </w:pPr>
            <w:r w:rsidRPr="00906065">
              <w:t>Parque da Juventude Cittá di Maróstica</w:t>
            </w:r>
          </w:p>
        </w:tc>
        <w:tc>
          <w:tcPr>
            <w:tcW w:w="1133" w:type="dxa"/>
          </w:tcPr>
          <w:p w:rsidR="00906065" w:rsidRPr="00906065" w:rsidRDefault="00906065">
            <w:r w:rsidRPr="00906065">
              <w:t>R$ 18,00</w:t>
            </w:r>
          </w:p>
        </w:tc>
        <w:tc>
          <w:tcPr>
            <w:tcW w:w="1133" w:type="dxa"/>
          </w:tcPr>
          <w:p w:rsidR="00906065" w:rsidRDefault="00906065">
            <w:r w:rsidRPr="003544AB">
              <w:t>R$ 32,00</w:t>
            </w:r>
          </w:p>
        </w:tc>
        <w:tc>
          <w:tcPr>
            <w:tcW w:w="1094" w:type="dxa"/>
            <w:vAlign w:val="center"/>
          </w:tcPr>
          <w:p w:rsidR="00906065" w:rsidRPr="00906065" w:rsidRDefault="00906065" w:rsidP="00294751">
            <w:pPr>
              <w:spacing w:line="360" w:lineRule="auto"/>
              <w:jc w:val="center"/>
            </w:pPr>
          </w:p>
        </w:tc>
        <w:tc>
          <w:tcPr>
            <w:tcW w:w="1418" w:type="dxa"/>
            <w:vAlign w:val="center"/>
          </w:tcPr>
          <w:p w:rsidR="00906065" w:rsidRPr="00906065" w:rsidRDefault="00906065" w:rsidP="00294751">
            <w:pPr>
              <w:spacing w:line="360" w:lineRule="auto"/>
              <w:jc w:val="center"/>
            </w:pPr>
          </w:p>
        </w:tc>
      </w:tr>
      <w:tr w:rsidR="00906065" w:rsidRPr="002D79D4" w:rsidTr="00045A00">
        <w:trPr>
          <w:jc w:val="center"/>
        </w:trPr>
        <w:tc>
          <w:tcPr>
            <w:tcW w:w="4066" w:type="dxa"/>
            <w:vAlign w:val="center"/>
          </w:tcPr>
          <w:p w:rsidR="00906065" w:rsidRPr="00906065" w:rsidRDefault="00906065" w:rsidP="00294751">
            <w:pPr>
              <w:spacing w:line="360" w:lineRule="auto"/>
              <w:jc w:val="center"/>
            </w:pPr>
            <w:r w:rsidRPr="00906065">
              <w:t>Caminhos do Sal</w:t>
            </w:r>
          </w:p>
        </w:tc>
        <w:tc>
          <w:tcPr>
            <w:tcW w:w="1133" w:type="dxa"/>
          </w:tcPr>
          <w:p w:rsidR="00906065" w:rsidRPr="00906065" w:rsidRDefault="00906065">
            <w:r w:rsidRPr="00906065">
              <w:t>R$ 18,00</w:t>
            </w:r>
          </w:p>
        </w:tc>
        <w:tc>
          <w:tcPr>
            <w:tcW w:w="1133" w:type="dxa"/>
          </w:tcPr>
          <w:p w:rsidR="00906065" w:rsidRDefault="00906065">
            <w:r w:rsidRPr="003544AB">
              <w:t>R$ 32,00</w:t>
            </w:r>
          </w:p>
        </w:tc>
        <w:tc>
          <w:tcPr>
            <w:tcW w:w="1094" w:type="dxa"/>
            <w:vAlign w:val="center"/>
          </w:tcPr>
          <w:p w:rsidR="00906065" w:rsidRPr="00906065" w:rsidRDefault="00906065" w:rsidP="00294751">
            <w:pPr>
              <w:spacing w:line="360" w:lineRule="auto"/>
              <w:jc w:val="center"/>
            </w:pPr>
          </w:p>
        </w:tc>
        <w:tc>
          <w:tcPr>
            <w:tcW w:w="1418" w:type="dxa"/>
            <w:vAlign w:val="center"/>
          </w:tcPr>
          <w:p w:rsidR="00906065" w:rsidRPr="00906065" w:rsidRDefault="00906065" w:rsidP="00294751">
            <w:pPr>
              <w:spacing w:line="360" w:lineRule="auto"/>
              <w:jc w:val="center"/>
            </w:pPr>
          </w:p>
        </w:tc>
      </w:tr>
      <w:tr w:rsidR="00906065" w:rsidRPr="002D79D4" w:rsidTr="00045A00">
        <w:trPr>
          <w:jc w:val="center"/>
        </w:trPr>
        <w:tc>
          <w:tcPr>
            <w:tcW w:w="4066" w:type="dxa"/>
            <w:vAlign w:val="center"/>
          </w:tcPr>
          <w:p w:rsidR="00906065" w:rsidRPr="00906065" w:rsidRDefault="00906065" w:rsidP="00294751">
            <w:pPr>
              <w:spacing w:line="360" w:lineRule="auto"/>
              <w:jc w:val="center"/>
            </w:pPr>
            <w:r w:rsidRPr="00906065">
              <w:t>Caminhos do Capivary</w:t>
            </w:r>
          </w:p>
        </w:tc>
        <w:tc>
          <w:tcPr>
            <w:tcW w:w="1133" w:type="dxa"/>
          </w:tcPr>
          <w:p w:rsidR="00906065" w:rsidRPr="00906065" w:rsidRDefault="00906065">
            <w:r w:rsidRPr="00906065">
              <w:t>R$ 18,00</w:t>
            </w:r>
          </w:p>
        </w:tc>
        <w:tc>
          <w:tcPr>
            <w:tcW w:w="1133" w:type="dxa"/>
          </w:tcPr>
          <w:p w:rsidR="00906065" w:rsidRDefault="00906065">
            <w:r w:rsidRPr="003544AB">
              <w:t>R$ 32,00</w:t>
            </w:r>
          </w:p>
        </w:tc>
        <w:tc>
          <w:tcPr>
            <w:tcW w:w="1094" w:type="dxa"/>
            <w:vAlign w:val="center"/>
          </w:tcPr>
          <w:p w:rsidR="00906065" w:rsidRPr="00906065" w:rsidRDefault="00906065" w:rsidP="00294751">
            <w:pPr>
              <w:spacing w:line="360" w:lineRule="auto"/>
              <w:jc w:val="center"/>
            </w:pPr>
          </w:p>
        </w:tc>
        <w:tc>
          <w:tcPr>
            <w:tcW w:w="1418" w:type="dxa"/>
            <w:vAlign w:val="center"/>
          </w:tcPr>
          <w:p w:rsidR="00906065" w:rsidRPr="00906065" w:rsidRDefault="00906065" w:rsidP="00294751">
            <w:pPr>
              <w:spacing w:line="360" w:lineRule="auto"/>
              <w:jc w:val="center"/>
            </w:pPr>
          </w:p>
        </w:tc>
      </w:tr>
      <w:tr w:rsidR="00906065" w:rsidRPr="002D79D4" w:rsidTr="00045A00">
        <w:trPr>
          <w:jc w:val="center"/>
        </w:trPr>
        <w:tc>
          <w:tcPr>
            <w:tcW w:w="4066" w:type="dxa"/>
            <w:vAlign w:val="center"/>
          </w:tcPr>
          <w:p w:rsidR="00906065" w:rsidRPr="00906065" w:rsidRDefault="00906065" w:rsidP="00294751">
            <w:pPr>
              <w:spacing w:line="360" w:lineRule="auto"/>
              <w:jc w:val="center"/>
            </w:pPr>
            <w:r>
              <w:t>Turismo de Negócios</w:t>
            </w:r>
          </w:p>
        </w:tc>
        <w:tc>
          <w:tcPr>
            <w:tcW w:w="1133" w:type="dxa"/>
          </w:tcPr>
          <w:p w:rsidR="00906065" w:rsidRPr="00906065" w:rsidRDefault="00906065">
            <w:r>
              <w:t>R$</w:t>
            </w:r>
            <w:r w:rsidR="00210600">
              <w:t xml:space="preserve"> 200,00</w:t>
            </w:r>
          </w:p>
        </w:tc>
        <w:tc>
          <w:tcPr>
            <w:tcW w:w="1133" w:type="dxa"/>
          </w:tcPr>
          <w:p w:rsidR="00906065" w:rsidRPr="003544AB" w:rsidRDefault="00210600">
            <w:r>
              <w:t>R$ 90,00</w:t>
            </w:r>
          </w:p>
        </w:tc>
        <w:tc>
          <w:tcPr>
            <w:tcW w:w="1094" w:type="dxa"/>
            <w:vAlign w:val="center"/>
          </w:tcPr>
          <w:p w:rsidR="00906065" w:rsidRPr="00906065" w:rsidRDefault="00210600" w:rsidP="00294751">
            <w:pPr>
              <w:spacing w:line="360" w:lineRule="auto"/>
              <w:jc w:val="center"/>
            </w:pPr>
            <w:r>
              <w:t>R$200,00</w:t>
            </w:r>
          </w:p>
        </w:tc>
        <w:tc>
          <w:tcPr>
            <w:tcW w:w="1418" w:type="dxa"/>
            <w:vAlign w:val="center"/>
          </w:tcPr>
          <w:p w:rsidR="00906065" w:rsidRPr="00906065" w:rsidRDefault="00906065" w:rsidP="00294751">
            <w:pPr>
              <w:spacing w:line="360" w:lineRule="auto"/>
              <w:jc w:val="center"/>
            </w:pPr>
          </w:p>
        </w:tc>
      </w:tr>
      <w:tr w:rsidR="00906065" w:rsidRPr="002D79D4" w:rsidTr="00045A00">
        <w:trPr>
          <w:jc w:val="center"/>
        </w:trPr>
        <w:tc>
          <w:tcPr>
            <w:tcW w:w="4066" w:type="dxa"/>
            <w:vAlign w:val="center"/>
          </w:tcPr>
          <w:p w:rsidR="00906065" w:rsidRPr="00906065" w:rsidRDefault="00906065" w:rsidP="00294751">
            <w:pPr>
              <w:spacing w:line="360" w:lineRule="auto"/>
              <w:jc w:val="center"/>
            </w:pPr>
            <w:r w:rsidRPr="00906065">
              <w:t>Parques Municipais</w:t>
            </w:r>
          </w:p>
        </w:tc>
        <w:tc>
          <w:tcPr>
            <w:tcW w:w="1133" w:type="dxa"/>
          </w:tcPr>
          <w:p w:rsidR="00906065" w:rsidRPr="00906065" w:rsidRDefault="00906065">
            <w:r w:rsidRPr="00906065">
              <w:t>R$ 18,00</w:t>
            </w:r>
          </w:p>
        </w:tc>
        <w:tc>
          <w:tcPr>
            <w:tcW w:w="1133" w:type="dxa"/>
          </w:tcPr>
          <w:p w:rsidR="00906065" w:rsidRDefault="00906065">
            <w:r w:rsidRPr="003544AB">
              <w:t>R$ 32,00</w:t>
            </w:r>
          </w:p>
        </w:tc>
        <w:tc>
          <w:tcPr>
            <w:tcW w:w="1094" w:type="dxa"/>
            <w:vAlign w:val="center"/>
          </w:tcPr>
          <w:p w:rsidR="00906065" w:rsidRPr="00906065" w:rsidRDefault="00906065" w:rsidP="00294751">
            <w:pPr>
              <w:spacing w:line="360" w:lineRule="auto"/>
              <w:jc w:val="center"/>
            </w:pPr>
          </w:p>
        </w:tc>
        <w:tc>
          <w:tcPr>
            <w:tcW w:w="1418" w:type="dxa"/>
            <w:vAlign w:val="center"/>
          </w:tcPr>
          <w:p w:rsidR="00906065" w:rsidRPr="00906065" w:rsidRDefault="00906065" w:rsidP="00294751">
            <w:pPr>
              <w:spacing w:line="360" w:lineRule="auto"/>
              <w:jc w:val="center"/>
            </w:pPr>
          </w:p>
        </w:tc>
      </w:tr>
    </w:tbl>
    <w:p w:rsidR="00294751" w:rsidRPr="002D79D4" w:rsidRDefault="00294751" w:rsidP="00294751">
      <w:pPr>
        <w:spacing w:line="360" w:lineRule="auto"/>
        <w:jc w:val="both"/>
        <w:rPr>
          <w:highlight w:val="yellow"/>
        </w:rPr>
      </w:pPr>
    </w:p>
    <w:p w:rsidR="00294751" w:rsidRPr="002D79D4" w:rsidRDefault="00294751" w:rsidP="00294751">
      <w:pPr>
        <w:pStyle w:val="Ttulo1"/>
        <w:tabs>
          <w:tab w:val="left" w:pos="803"/>
        </w:tabs>
        <w:spacing w:before="0" w:line="360" w:lineRule="auto"/>
        <w:ind w:left="851" w:right="1654" w:firstLine="567"/>
        <w:jc w:val="both"/>
        <w:rPr>
          <w:b w:val="0"/>
          <w:highlight w:val="yellow"/>
        </w:rPr>
      </w:pPr>
    </w:p>
    <w:p w:rsidR="00294751" w:rsidRPr="00A02794" w:rsidRDefault="00294751" w:rsidP="00294751">
      <w:pPr>
        <w:pStyle w:val="Ttulo1"/>
        <w:tabs>
          <w:tab w:val="left" w:pos="803"/>
        </w:tabs>
        <w:spacing w:before="0" w:line="360" w:lineRule="auto"/>
        <w:ind w:left="851" w:right="1654" w:firstLine="567"/>
        <w:jc w:val="both"/>
        <w:rPr>
          <w:b w:val="0"/>
        </w:rPr>
      </w:pPr>
      <w:bookmarkStart w:id="95" w:name="_Toc46745516"/>
      <w:bookmarkStart w:id="96" w:name="_Toc46749459"/>
      <w:bookmarkStart w:id="97" w:name="_Toc46907605"/>
      <w:r w:rsidRPr="00A02794">
        <w:rPr>
          <w:b w:val="0"/>
        </w:rPr>
        <w:t>TRANSPORTES</w:t>
      </w:r>
      <w:bookmarkEnd w:id="95"/>
      <w:bookmarkEnd w:id="96"/>
      <w:bookmarkEnd w:id="97"/>
    </w:p>
    <w:p w:rsidR="00A02794" w:rsidRPr="00A02794" w:rsidRDefault="00294751" w:rsidP="00294751">
      <w:pPr>
        <w:pStyle w:val="Ttulo1"/>
        <w:tabs>
          <w:tab w:val="left" w:pos="0"/>
        </w:tabs>
        <w:spacing w:before="0" w:line="360" w:lineRule="auto"/>
        <w:ind w:left="0" w:right="3" w:firstLine="567"/>
        <w:jc w:val="both"/>
        <w:rPr>
          <w:b w:val="0"/>
          <w:sz w:val="20"/>
          <w:szCs w:val="20"/>
        </w:rPr>
      </w:pPr>
      <w:bookmarkStart w:id="98" w:name="_Toc46745517"/>
      <w:bookmarkStart w:id="99" w:name="_Toc46749460"/>
      <w:bookmarkStart w:id="100" w:name="_Toc46907606"/>
      <w:r w:rsidRPr="00A02794">
        <w:rPr>
          <w:b w:val="0"/>
        </w:rPr>
        <w:t>Utilizado valor padrão de R$ 1</w:t>
      </w:r>
      <w:r w:rsidR="00A02794" w:rsidRPr="00A02794">
        <w:rPr>
          <w:b w:val="0"/>
        </w:rPr>
        <w:t>8</w:t>
      </w:r>
      <w:r w:rsidRPr="00A02794">
        <w:rPr>
          <w:b w:val="0"/>
        </w:rPr>
        <w:t xml:space="preserve">,00, considerando que o turista ou visitante se valha apenas de uma passagem intermunicipal ida e volta, ou divisão por pessoa em carro particular, ônibus ou </w:t>
      </w:r>
      <w:proofErr w:type="gramStart"/>
      <w:r w:rsidRPr="00A02794">
        <w:rPr>
          <w:b w:val="0"/>
        </w:rPr>
        <w:t>van turística</w:t>
      </w:r>
      <w:proofErr w:type="gramEnd"/>
      <w:r w:rsidRPr="00A02794">
        <w:rPr>
          <w:b w:val="0"/>
        </w:rPr>
        <w:t xml:space="preserve">. No caso dos valores apresentados de R$ </w:t>
      </w:r>
      <w:r w:rsidR="00384F3B" w:rsidRPr="00A02794">
        <w:rPr>
          <w:b w:val="0"/>
        </w:rPr>
        <w:t>2</w:t>
      </w:r>
      <w:r w:rsidR="00A02794" w:rsidRPr="00A02794">
        <w:rPr>
          <w:b w:val="0"/>
        </w:rPr>
        <w:t>5</w:t>
      </w:r>
      <w:r w:rsidR="00384F3B" w:rsidRPr="00A02794">
        <w:rPr>
          <w:b w:val="0"/>
        </w:rPr>
        <w:t>,00</w:t>
      </w:r>
      <w:r w:rsidRPr="00A02794">
        <w:rPr>
          <w:b w:val="0"/>
        </w:rPr>
        <w:t xml:space="preserve"> considerou-se </w:t>
      </w:r>
      <w:r w:rsidR="00384F3B" w:rsidRPr="00A02794">
        <w:rPr>
          <w:b w:val="0"/>
        </w:rPr>
        <w:t>a necessidade de pagamento de pedágio</w:t>
      </w:r>
      <w:r w:rsidR="00210600">
        <w:rPr>
          <w:b w:val="0"/>
        </w:rPr>
        <w:t>*</w:t>
      </w:r>
      <w:r w:rsidR="00384F3B" w:rsidRPr="00A02794">
        <w:rPr>
          <w:b w:val="0"/>
        </w:rPr>
        <w:t xml:space="preserve"> (valor dividido por pessoa</w:t>
      </w:r>
      <w:r w:rsidR="00384F3B" w:rsidRPr="00A02794">
        <w:rPr>
          <w:b w:val="0"/>
          <w:sz w:val="20"/>
          <w:szCs w:val="20"/>
        </w:rPr>
        <w:t>)</w:t>
      </w:r>
      <w:r w:rsidRPr="00A02794">
        <w:rPr>
          <w:b w:val="0"/>
          <w:sz w:val="20"/>
          <w:szCs w:val="20"/>
        </w:rPr>
        <w:t>.</w:t>
      </w:r>
      <w:bookmarkEnd w:id="98"/>
      <w:bookmarkEnd w:id="99"/>
      <w:bookmarkEnd w:id="100"/>
      <w:r w:rsidR="00906065">
        <w:rPr>
          <w:b w:val="0"/>
          <w:sz w:val="20"/>
          <w:szCs w:val="20"/>
        </w:rPr>
        <w:t xml:space="preserve"> </w:t>
      </w:r>
    </w:p>
    <w:p w:rsidR="00906065" w:rsidRPr="00210600" w:rsidRDefault="00906065" w:rsidP="00906065">
      <w:pPr>
        <w:pStyle w:val="Ttulo1"/>
        <w:tabs>
          <w:tab w:val="left" w:pos="0"/>
        </w:tabs>
        <w:spacing w:before="0" w:line="360" w:lineRule="auto"/>
        <w:ind w:left="0" w:right="3" w:firstLine="567"/>
        <w:jc w:val="both"/>
        <w:rPr>
          <w:b w:val="0"/>
        </w:rPr>
      </w:pPr>
      <w:r>
        <w:rPr>
          <w:b w:val="0"/>
        </w:rPr>
        <w:tab/>
      </w:r>
      <w:r w:rsidRPr="00210600">
        <w:rPr>
          <w:b w:val="0"/>
        </w:rPr>
        <w:t xml:space="preserve">Para a modalidade Turismo de Negócios considera-se o valor de R$ </w:t>
      </w:r>
      <w:r w:rsidR="00210600" w:rsidRPr="00210600">
        <w:rPr>
          <w:b w:val="0"/>
        </w:rPr>
        <w:t>200,00</w:t>
      </w:r>
      <w:r w:rsidRPr="00210600">
        <w:rPr>
          <w:b w:val="0"/>
        </w:rPr>
        <w:t xml:space="preserve"> para deslocamentos padrão de aplicativo nos trechos Aeroporto de Congonhas – São Bernardo do Campo – Aeroporto de Congonhas, complementado por deslocamentos internos pela cidade (hotel/empresa/hotel</w:t>
      </w:r>
      <w:proofErr w:type="gramStart"/>
      <w:r w:rsidRPr="00210600">
        <w:rPr>
          <w:b w:val="0"/>
        </w:rPr>
        <w:t>) .</w:t>
      </w:r>
      <w:proofErr w:type="gramEnd"/>
      <w:r w:rsidRPr="00210600">
        <w:rPr>
          <w:b w:val="0"/>
        </w:rPr>
        <w:t xml:space="preserve">  </w:t>
      </w:r>
    </w:p>
    <w:p w:rsidR="00210600" w:rsidRDefault="00210600" w:rsidP="00210600">
      <w:pPr>
        <w:pStyle w:val="Ttulo1"/>
        <w:tabs>
          <w:tab w:val="left" w:pos="0"/>
        </w:tabs>
        <w:spacing w:before="0" w:line="360" w:lineRule="auto"/>
        <w:ind w:left="0" w:right="3" w:firstLine="0"/>
        <w:jc w:val="both"/>
        <w:rPr>
          <w:b w:val="0"/>
          <w:sz w:val="20"/>
          <w:szCs w:val="20"/>
        </w:rPr>
      </w:pPr>
      <w:r w:rsidRPr="00A02794">
        <w:rPr>
          <w:b w:val="0"/>
          <w:sz w:val="20"/>
          <w:szCs w:val="20"/>
        </w:rPr>
        <w:t xml:space="preserve">* necessário pagamento de pedágio para o Atrativo Parque </w:t>
      </w:r>
      <w:proofErr w:type="gramStart"/>
      <w:r w:rsidRPr="00A02794">
        <w:rPr>
          <w:b w:val="0"/>
          <w:sz w:val="20"/>
          <w:szCs w:val="20"/>
        </w:rPr>
        <w:t>Ecológico Imigrantes</w:t>
      </w:r>
      <w:proofErr w:type="gramEnd"/>
    </w:p>
    <w:p w:rsidR="00906065" w:rsidRPr="00A02794" w:rsidRDefault="00906065" w:rsidP="00A02794">
      <w:pPr>
        <w:pStyle w:val="Ttulo1"/>
        <w:tabs>
          <w:tab w:val="left" w:pos="0"/>
        </w:tabs>
        <w:spacing w:before="0" w:line="360" w:lineRule="auto"/>
        <w:ind w:left="0" w:right="3" w:firstLine="0"/>
        <w:jc w:val="both"/>
        <w:rPr>
          <w:b w:val="0"/>
          <w:sz w:val="20"/>
          <w:szCs w:val="20"/>
        </w:rPr>
      </w:pPr>
    </w:p>
    <w:p w:rsidR="00294751" w:rsidRPr="002D79D4" w:rsidRDefault="00294751" w:rsidP="0018081F">
      <w:pPr>
        <w:spacing w:line="360" w:lineRule="auto"/>
        <w:jc w:val="both"/>
        <w:rPr>
          <w:highlight w:val="yellow"/>
        </w:rPr>
      </w:pPr>
    </w:p>
    <w:p w:rsidR="00294751" w:rsidRPr="002D79D4" w:rsidRDefault="00294751" w:rsidP="00294751">
      <w:pPr>
        <w:pStyle w:val="Corpodetexto"/>
        <w:ind w:left="711"/>
        <w:rPr>
          <w:sz w:val="20"/>
          <w:highlight w:val="yellow"/>
        </w:rPr>
      </w:pPr>
    </w:p>
    <w:p w:rsidR="00294751" w:rsidRPr="00906065" w:rsidRDefault="00294751" w:rsidP="00294751">
      <w:pPr>
        <w:pStyle w:val="Ttulo1"/>
        <w:tabs>
          <w:tab w:val="left" w:pos="803"/>
        </w:tabs>
        <w:spacing w:before="0" w:line="360" w:lineRule="auto"/>
        <w:ind w:left="851" w:right="1654" w:firstLine="567"/>
        <w:jc w:val="both"/>
        <w:rPr>
          <w:b w:val="0"/>
        </w:rPr>
      </w:pPr>
      <w:bookmarkStart w:id="101" w:name="_Toc46745518"/>
      <w:bookmarkStart w:id="102" w:name="_Toc46749461"/>
      <w:bookmarkStart w:id="103" w:name="_Toc46907607"/>
      <w:r w:rsidRPr="00906065">
        <w:rPr>
          <w:b w:val="0"/>
        </w:rPr>
        <w:t>ALIMENTAÇÃO</w:t>
      </w:r>
      <w:bookmarkEnd w:id="101"/>
      <w:bookmarkEnd w:id="102"/>
      <w:bookmarkEnd w:id="103"/>
    </w:p>
    <w:p w:rsidR="00294751" w:rsidRPr="00906065" w:rsidRDefault="00294751" w:rsidP="00294751">
      <w:pPr>
        <w:pStyle w:val="Ttulo1"/>
        <w:tabs>
          <w:tab w:val="left" w:pos="0"/>
        </w:tabs>
        <w:spacing w:before="0" w:line="360" w:lineRule="auto"/>
        <w:ind w:left="0" w:right="3" w:firstLine="567"/>
        <w:jc w:val="both"/>
        <w:rPr>
          <w:b w:val="0"/>
        </w:rPr>
      </w:pPr>
      <w:bookmarkStart w:id="104" w:name="_Toc46745519"/>
      <w:bookmarkStart w:id="105" w:name="_Toc46749462"/>
      <w:bookmarkStart w:id="106" w:name="_Toc46907608"/>
      <w:r w:rsidRPr="00906065">
        <w:rPr>
          <w:b w:val="0"/>
        </w:rPr>
        <w:t xml:space="preserve">Utilizado valor padrão de R$ </w:t>
      </w:r>
      <w:r w:rsidR="00906065" w:rsidRPr="00906065">
        <w:rPr>
          <w:b w:val="0"/>
        </w:rPr>
        <w:t>32</w:t>
      </w:r>
      <w:r w:rsidRPr="00906065">
        <w:rPr>
          <w:b w:val="0"/>
        </w:rPr>
        <w:t>,00 (sanduíche + refrigerante</w:t>
      </w:r>
      <w:r w:rsidR="00801857" w:rsidRPr="00906065">
        <w:rPr>
          <w:b w:val="0"/>
        </w:rPr>
        <w:t>/combo</w:t>
      </w:r>
      <w:r w:rsidRPr="00906065">
        <w:rPr>
          <w:b w:val="0"/>
        </w:rPr>
        <w:t>). Sabe-se que muitas pessoas trazem seu próprio lanche e outras procuram restaurantes, com tíquete médio mais alto.</w:t>
      </w:r>
      <w:bookmarkEnd w:id="104"/>
      <w:bookmarkEnd w:id="105"/>
      <w:bookmarkEnd w:id="106"/>
      <w:r w:rsidRPr="00906065">
        <w:rPr>
          <w:b w:val="0"/>
        </w:rPr>
        <w:t xml:space="preserve"> </w:t>
      </w:r>
    </w:p>
    <w:p w:rsidR="00294751" w:rsidRPr="002D79D4" w:rsidRDefault="00294751" w:rsidP="00294751">
      <w:pPr>
        <w:pStyle w:val="Ttulo1"/>
        <w:tabs>
          <w:tab w:val="left" w:pos="803"/>
        </w:tabs>
        <w:spacing w:before="0" w:line="360" w:lineRule="auto"/>
        <w:ind w:left="851" w:right="1654" w:firstLine="567"/>
        <w:jc w:val="both"/>
        <w:rPr>
          <w:b w:val="0"/>
          <w:highlight w:val="yellow"/>
        </w:rPr>
      </w:pPr>
    </w:p>
    <w:p w:rsidR="00294751" w:rsidRPr="00906065" w:rsidRDefault="00294751" w:rsidP="00794D43">
      <w:pPr>
        <w:pStyle w:val="Ttulo1"/>
        <w:tabs>
          <w:tab w:val="left" w:pos="803"/>
        </w:tabs>
        <w:spacing w:before="0" w:line="360" w:lineRule="auto"/>
        <w:ind w:left="851" w:right="1654" w:firstLine="567"/>
        <w:rPr>
          <w:b w:val="0"/>
        </w:rPr>
      </w:pPr>
      <w:bookmarkStart w:id="107" w:name="_Toc46745520"/>
      <w:bookmarkStart w:id="108" w:name="_Toc46749463"/>
      <w:bookmarkStart w:id="109" w:name="_Toc46907609"/>
      <w:r w:rsidRPr="00906065">
        <w:rPr>
          <w:b w:val="0"/>
        </w:rPr>
        <w:t>HOSPEDAGEM</w:t>
      </w:r>
      <w:bookmarkEnd w:id="107"/>
      <w:bookmarkEnd w:id="108"/>
      <w:bookmarkEnd w:id="109"/>
    </w:p>
    <w:p w:rsidR="00294751" w:rsidRPr="00906065" w:rsidRDefault="00294751" w:rsidP="00294751">
      <w:pPr>
        <w:pStyle w:val="Ttulo1"/>
        <w:tabs>
          <w:tab w:val="left" w:pos="0"/>
        </w:tabs>
        <w:spacing w:before="0" w:line="360" w:lineRule="auto"/>
        <w:ind w:left="0" w:right="3" w:firstLine="567"/>
        <w:jc w:val="both"/>
        <w:rPr>
          <w:b w:val="0"/>
        </w:rPr>
      </w:pPr>
      <w:bookmarkStart w:id="110" w:name="_Toc46745521"/>
      <w:bookmarkStart w:id="111" w:name="_Toc46749464"/>
      <w:bookmarkStart w:id="112" w:name="_Toc46907610"/>
      <w:r w:rsidRPr="00906065">
        <w:rPr>
          <w:b w:val="0"/>
        </w:rPr>
        <w:t xml:space="preserve">Considerando a localização privilegiada, o fácil acesso e a pouca distância da capital paulista e das outras </w:t>
      </w:r>
      <w:r w:rsidR="00801857" w:rsidRPr="00906065">
        <w:rPr>
          <w:b w:val="0"/>
        </w:rPr>
        <w:t>38</w:t>
      </w:r>
      <w:r w:rsidRPr="00906065">
        <w:rPr>
          <w:b w:val="0"/>
        </w:rPr>
        <w:t xml:space="preserve"> cidades da Região Metropolitana de São Paulo, a hospedagem ainda é pouco utilizada, se considerarmos os atrativos acima descritos. </w:t>
      </w:r>
      <w:proofErr w:type="gramStart"/>
      <w:r w:rsidRPr="00906065">
        <w:rPr>
          <w:b w:val="0"/>
        </w:rPr>
        <w:t>Nota</w:t>
      </w:r>
      <w:proofErr w:type="gramEnd"/>
      <w:r w:rsidRPr="00906065">
        <w:rPr>
          <w:b w:val="0"/>
        </w:rPr>
        <w:t>-se claramente grupos de turistas de outras cidades do Brasil e internacionais que fazem uso da hospedagem quando participam do Turismo Industrial</w:t>
      </w:r>
      <w:r w:rsidR="00906065" w:rsidRPr="00906065">
        <w:rPr>
          <w:b w:val="0"/>
        </w:rPr>
        <w:t xml:space="preserve"> (inativo em 2021)</w:t>
      </w:r>
      <w:r w:rsidRPr="00906065">
        <w:rPr>
          <w:b w:val="0"/>
        </w:rPr>
        <w:t xml:space="preserve">. A maior parte da utilização do serviço para fins turísticos é </w:t>
      </w:r>
      <w:r w:rsidR="00BA7E66" w:rsidRPr="00906065">
        <w:rPr>
          <w:b w:val="0"/>
        </w:rPr>
        <w:t>motivada</w:t>
      </w:r>
      <w:r w:rsidRPr="00906065">
        <w:rPr>
          <w:b w:val="0"/>
        </w:rPr>
        <w:t xml:space="preserve"> pelo Turismo de Negócios (São Bernardo do Campo é o coração da indústria na América Latina – cerca de 1</w:t>
      </w:r>
      <w:r w:rsidR="00384F3B" w:rsidRPr="00906065">
        <w:rPr>
          <w:b w:val="0"/>
        </w:rPr>
        <w:t>2</w:t>
      </w:r>
      <w:r w:rsidRPr="00906065">
        <w:rPr>
          <w:b w:val="0"/>
        </w:rPr>
        <w:t>00 indústrias na cidade)</w:t>
      </w:r>
      <w:bookmarkEnd w:id="110"/>
      <w:bookmarkEnd w:id="111"/>
      <w:bookmarkEnd w:id="112"/>
      <w:r w:rsidR="00801857" w:rsidRPr="00906065">
        <w:rPr>
          <w:b w:val="0"/>
        </w:rPr>
        <w:t>, no entanto, este segmento apresentou forte queda motivada pelo impacto da pandemia nas indústrias locais.</w:t>
      </w:r>
      <w:r w:rsidR="00906065">
        <w:rPr>
          <w:b w:val="0"/>
        </w:rPr>
        <w:t xml:space="preserve"> Para efeito deste estudo aplicou-se tarifa média de R$ 200,00 (negócios).</w:t>
      </w:r>
    </w:p>
    <w:p w:rsidR="00294751" w:rsidRPr="002D79D4" w:rsidRDefault="00294751" w:rsidP="00294751">
      <w:pPr>
        <w:pStyle w:val="Ttulo1"/>
        <w:tabs>
          <w:tab w:val="left" w:pos="803"/>
        </w:tabs>
        <w:spacing w:before="0" w:line="360" w:lineRule="auto"/>
        <w:ind w:left="851" w:right="1654" w:firstLine="567"/>
        <w:jc w:val="both"/>
        <w:rPr>
          <w:b w:val="0"/>
          <w:highlight w:val="yellow"/>
        </w:rPr>
      </w:pPr>
    </w:p>
    <w:p w:rsidR="00294751" w:rsidRPr="002D79D4" w:rsidRDefault="00294751" w:rsidP="00294751">
      <w:pPr>
        <w:pStyle w:val="Ttulo1"/>
        <w:tabs>
          <w:tab w:val="left" w:pos="803"/>
        </w:tabs>
        <w:spacing w:before="0" w:line="360" w:lineRule="auto"/>
        <w:ind w:left="851" w:right="1654" w:firstLine="567"/>
        <w:jc w:val="both"/>
        <w:rPr>
          <w:b w:val="0"/>
          <w:highlight w:val="yellow"/>
        </w:rPr>
      </w:pPr>
    </w:p>
    <w:p w:rsidR="00294751" w:rsidRPr="00906065" w:rsidRDefault="00294751" w:rsidP="00294751">
      <w:pPr>
        <w:pStyle w:val="Ttulo1"/>
        <w:tabs>
          <w:tab w:val="left" w:pos="803"/>
        </w:tabs>
        <w:spacing w:before="0" w:line="360" w:lineRule="auto"/>
        <w:ind w:left="851" w:right="1654" w:firstLine="567"/>
        <w:jc w:val="both"/>
        <w:rPr>
          <w:b w:val="0"/>
        </w:rPr>
      </w:pPr>
      <w:bookmarkStart w:id="113" w:name="_Toc46745522"/>
      <w:bookmarkStart w:id="114" w:name="_Toc46749465"/>
      <w:bookmarkStart w:id="115" w:name="_Toc46907611"/>
      <w:r w:rsidRPr="00906065">
        <w:rPr>
          <w:b w:val="0"/>
        </w:rPr>
        <w:t>INGRESSOS</w:t>
      </w:r>
      <w:bookmarkEnd w:id="113"/>
      <w:bookmarkEnd w:id="114"/>
      <w:bookmarkEnd w:id="115"/>
      <w:r w:rsidR="0018081F" w:rsidRPr="00906065">
        <w:rPr>
          <w:b w:val="0"/>
        </w:rPr>
        <w:t>/PASSAPORTES</w:t>
      </w:r>
    </w:p>
    <w:p w:rsidR="00294751" w:rsidRPr="00906065" w:rsidRDefault="00294751" w:rsidP="00794D43">
      <w:pPr>
        <w:pStyle w:val="Ttulo1"/>
        <w:tabs>
          <w:tab w:val="left" w:pos="0"/>
        </w:tabs>
        <w:spacing w:before="0" w:line="360" w:lineRule="auto"/>
        <w:ind w:left="0" w:right="3" w:firstLine="567"/>
        <w:jc w:val="both"/>
        <w:rPr>
          <w:b w:val="0"/>
        </w:rPr>
      </w:pPr>
      <w:bookmarkStart w:id="116" w:name="_Toc46745523"/>
      <w:bookmarkStart w:id="117" w:name="_Toc46749466"/>
      <w:bookmarkStart w:id="118" w:name="_Toc46907612"/>
      <w:r w:rsidRPr="00906065">
        <w:rPr>
          <w:b w:val="0"/>
        </w:rPr>
        <w:t xml:space="preserve">Muitos atrativos são gratuitos, principalmente aqueles </w:t>
      </w:r>
      <w:proofErr w:type="gramStart"/>
      <w:r w:rsidRPr="00906065">
        <w:rPr>
          <w:b w:val="0"/>
        </w:rPr>
        <w:t>sob gestão</w:t>
      </w:r>
      <w:proofErr w:type="gramEnd"/>
      <w:r w:rsidRPr="00906065">
        <w:rPr>
          <w:b w:val="0"/>
        </w:rPr>
        <w:t xml:space="preserve"> do Poder Público, seja municipal ou estadual. Os demais, operados pela iniciativa privada contam com políticas de preços determinadas pelo mercado.</w:t>
      </w:r>
      <w:bookmarkEnd w:id="116"/>
      <w:bookmarkEnd w:id="117"/>
      <w:bookmarkEnd w:id="118"/>
    </w:p>
    <w:p w:rsidR="00906065" w:rsidRPr="00906065" w:rsidRDefault="00906065" w:rsidP="00794D43">
      <w:pPr>
        <w:pStyle w:val="Ttulo1"/>
        <w:tabs>
          <w:tab w:val="left" w:pos="0"/>
        </w:tabs>
        <w:spacing w:before="0" w:line="360" w:lineRule="auto"/>
        <w:ind w:left="0" w:right="3" w:firstLine="567"/>
        <w:jc w:val="both"/>
        <w:rPr>
          <w:b w:val="0"/>
        </w:rPr>
      </w:pPr>
      <w:r w:rsidRPr="00906065">
        <w:rPr>
          <w:b w:val="0"/>
        </w:rPr>
        <w:t>Cidade da Criança – R$ 70,00</w:t>
      </w:r>
    </w:p>
    <w:p w:rsidR="00906065" w:rsidRPr="00906065" w:rsidRDefault="00906065" w:rsidP="00794D43">
      <w:pPr>
        <w:pStyle w:val="Ttulo1"/>
        <w:tabs>
          <w:tab w:val="left" w:pos="0"/>
        </w:tabs>
        <w:spacing w:before="0" w:line="360" w:lineRule="auto"/>
        <w:ind w:left="0" w:right="3" w:firstLine="567"/>
        <w:jc w:val="both"/>
        <w:rPr>
          <w:b w:val="0"/>
        </w:rPr>
      </w:pPr>
      <w:r w:rsidRPr="00906065">
        <w:rPr>
          <w:b w:val="0"/>
        </w:rPr>
        <w:t>Parque Caminhos do Mar – R$ 35,00</w:t>
      </w:r>
    </w:p>
    <w:p w:rsidR="00906065" w:rsidRPr="00906065" w:rsidRDefault="00906065" w:rsidP="00794D43">
      <w:pPr>
        <w:pStyle w:val="Ttulo1"/>
        <w:tabs>
          <w:tab w:val="left" w:pos="0"/>
        </w:tabs>
        <w:spacing w:before="0" w:line="360" w:lineRule="auto"/>
        <w:ind w:left="0" w:right="3" w:firstLine="567"/>
        <w:jc w:val="both"/>
        <w:rPr>
          <w:b w:val="0"/>
        </w:rPr>
      </w:pPr>
      <w:r w:rsidRPr="00906065">
        <w:rPr>
          <w:b w:val="0"/>
        </w:rPr>
        <w:t xml:space="preserve">Parque </w:t>
      </w:r>
      <w:proofErr w:type="gramStart"/>
      <w:r w:rsidRPr="00906065">
        <w:rPr>
          <w:b w:val="0"/>
        </w:rPr>
        <w:t>Ecológico Imigrantes</w:t>
      </w:r>
      <w:proofErr w:type="gramEnd"/>
      <w:r w:rsidRPr="00906065">
        <w:rPr>
          <w:b w:val="0"/>
        </w:rPr>
        <w:t xml:space="preserve"> – R$ 25,00</w:t>
      </w:r>
    </w:p>
    <w:p w:rsidR="00906065" w:rsidRPr="00906065" w:rsidRDefault="00906065" w:rsidP="00794D43">
      <w:pPr>
        <w:pStyle w:val="Ttulo1"/>
        <w:tabs>
          <w:tab w:val="left" w:pos="0"/>
        </w:tabs>
        <w:spacing w:before="0" w:line="360" w:lineRule="auto"/>
        <w:ind w:left="0" w:right="3" w:firstLine="567"/>
        <w:jc w:val="both"/>
        <w:rPr>
          <w:b w:val="0"/>
        </w:rPr>
      </w:pPr>
      <w:r w:rsidRPr="00906065">
        <w:rPr>
          <w:b w:val="0"/>
        </w:rPr>
        <w:t xml:space="preserve">Parque Estoril – R$ </w:t>
      </w:r>
      <w:r w:rsidR="00045A00">
        <w:rPr>
          <w:b w:val="0"/>
        </w:rPr>
        <w:t>5</w:t>
      </w:r>
      <w:r w:rsidRPr="00906065">
        <w:rPr>
          <w:b w:val="0"/>
        </w:rPr>
        <w:t>,00</w:t>
      </w:r>
    </w:p>
    <w:p w:rsidR="00862806" w:rsidRPr="002D79D4" w:rsidRDefault="00862806" w:rsidP="00794D43">
      <w:pPr>
        <w:pStyle w:val="Ttulo1"/>
        <w:tabs>
          <w:tab w:val="left" w:pos="0"/>
        </w:tabs>
        <w:spacing w:before="0" w:line="360" w:lineRule="auto"/>
        <w:ind w:left="0" w:right="3" w:firstLine="567"/>
        <w:jc w:val="both"/>
        <w:rPr>
          <w:b w:val="0"/>
          <w:highlight w:val="yellow"/>
        </w:rPr>
      </w:pPr>
    </w:p>
    <w:p w:rsidR="00AB1AB1" w:rsidRPr="006B2FE8" w:rsidRDefault="00AB1AB1" w:rsidP="00AB1AB1">
      <w:pPr>
        <w:shd w:val="clear" w:color="auto" w:fill="FFFFFF" w:themeFill="background1"/>
        <w:spacing w:line="360" w:lineRule="auto"/>
        <w:jc w:val="right"/>
        <w:rPr>
          <w:i/>
          <w:color w:val="44536A"/>
          <w:sz w:val="18"/>
        </w:rPr>
      </w:pPr>
      <w:r w:rsidRPr="006B2FE8">
        <w:rPr>
          <w:i/>
          <w:color w:val="44536A"/>
          <w:sz w:val="18"/>
        </w:rPr>
        <w:t xml:space="preserve">Tabela </w:t>
      </w:r>
      <w:r w:rsidR="00210600" w:rsidRPr="006B2FE8">
        <w:rPr>
          <w:i/>
          <w:color w:val="44536A"/>
          <w:sz w:val="18"/>
        </w:rPr>
        <w:t>32</w:t>
      </w:r>
      <w:r w:rsidRPr="006B2FE8">
        <w:rPr>
          <w:i/>
          <w:color w:val="44536A"/>
          <w:sz w:val="18"/>
        </w:rPr>
        <w:t xml:space="preserve"> - Receitas estimadas – Atrativos turísticos</w:t>
      </w:r>
    </w:p>
    <w:tbl>
      <w:tblPr>
        <w:tblW w:w="7585" w:type="dxa"/>
        <w:jc w:val="center"/>
        <w:tblCellMar>
          <w:left w:w="70" w:type="dxa"/>
          <w:right w:w="70" w:type="dxa"/>
        </w:tblCellMar>
        <w:tblLook w:val="04A0" w:firstRow="1" w:lastRow="0" w:firstColumn="1" w:lastColumn="0" w:noHBand="0" w:noVBand="1"/>
      </w:tblPr>
      <w:tblGrid>
        <w:gridCol w:w="3000"/>
        <w:gridCol w:w="1465"/>
        <w:gridCol w:w="1417"/>
        <w:gridCol w:w="1703"/>
      </w:tblGrid>
      <w:tr w:rsidR="002C2EE3" w:rsidRPr="006B2FE8" w:rsidTr="00291D39">
        <w:trPr>
          <w:trHeight w:val="300"/>
          <w:jc w:val="center"/>
        </w:trPr>
        <w:tc>
          <w:tcPr>
            <w:tcW w:w="3000"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rsidR="00AB1AB1" w:rsidRPr="006B2FE8" w:rsidRDefault="00AB1AB1" w:rsidP="00721195">
            <w:pPr>
              <w:widowControl/>
              <w:autoSpaceDE/>
              <w:autoSpaceDN/>
              <w:jc w:val="center"/>
              <w:rPr>
                <w:rFonts w:ascii="Calibri" w:hAnsi="Calibri"/>
                <w:b/>
                <w:bCs/>
                <w:i/>
                <w:iCs/>
                <w:color w:val="000000"/>
                <w:lang w:val="pt-BR" w:eastAsia="pt-BR"/>
              </w:rPr>
            </w:pPr>
            <w:r w:rsidRPr="006B2FE8">
              <w:rPr>
                <w:rFonts w:ascii="Calibri" w:hAnsi="Calibri"/>
                <w:b/>
                <w:bCs/>
                <w:i/>
                <w:iCs/>
                <w:color w:val="000000"/>
                <w:lang w:val="pt-BR" w:eastAsia="pt-BR"/>
              </w:rPr>
              <w:t>Atrativo</w:t>
            </w:r>
          </w:p>
        </w:tc>
        <w:tc>
          <w:tcPr>
            <w:tcW w:w="1465" w:type="dxa"/>
            <w:tcBorders>
              <w:top w:val="single" w:sz="4" w:space="0" w:color="auto"/>
              <w:left w:val="nil"/>
              <w:bottom w:val="single" w:sz="4" w:space="0" w:color="auto"/>
              <w:right w:val="single" w:sz="4" w:space="0" w:color="auto"/>
            </w:tcBorders>
            <w:shd w:val="clear" w:color="000000" w:fill="FFC000"/>
            <w:noWrap/>
            <w:vAlign w:val="center"/>
            <w:hideMark/>
          </w:tcPr>
          <w:p w:rsidR="00AB1AB1" w:rsidRPr="006B2FE8" w:rsidRDefault="00AB1AB1" w:rsidP="00721195">
            <w:pPr>
              <w:widowControl/>
              <w:autoSpaceDE/>
              <w:autoSpaceDN/>
              <w:jc w:val="center"/>
              <w:rPr>
                <w:rFonts w:ascii="Calibri" w:hAnsi="Calibri"/>
                <w:b/>
                <w:bCs/>
                <w:i/>
                <w:iCs/>
                <w:color w:val="000000"/>
                <w:lang w:val="pt-BR" w:eastAsia="pt-BR"/>
              </w:rPr>
            </w:pPr>
            <w:r w:rsidRPr="006B2FE8">
              <w:rPr>
                <w:rFonts w:ascii="Calibri" w:hAnsi="Calibri"/>
                <w:b/>
                <w:bCs/>
                <w:i/>
                <w:iCs/>
                <w:color w:val="000000"/>
                <w:lang w:val="pt-BR" w:eastAsia="pt-BR"/>
              </w:rPr>
              <w:t>Valor/dia</w:t>
            </w:r>
          </w:p>
        </w:tc>
        <w:tc>
          <w:tcPr>
            <w:tcW w:w="1417" w:type="dxa"/>
            <w:tcBorders>
              <w:top w:val="single" w:sz="4" w:space="0" w:color="auto"/>
              <w:left w:val="nil"/>
              <w:bottom w:val="single" w:sz="4" w:space="0" w:color="auto"/>
              <w:right w:val="single" w:sz="4" w:space="0" w:color="auto"/>
            </w:tcBorders>
            <w:shd w:val="clear" w:color="000000" w:fill="FFC000"/>
            <w:noWrap/>
            <w:vAlign w:val="center"/>
            <w:hideMark/>
          </w:tcPr>
          <w:p w:rsidR="00AB1AB1" w:rsidRPr="006B2FE8" w:rsidRDefault="00AB1AB1" w:rsidP="00721195">
            <w:pPr>
              <w:widowControl/>
              <w:autoSpaceDE/>
              <w:autoSpaceDN/>
              <w:jc w:val="center"/>
              <w:rPr>
                <w:rFonts w:ascii="Calibri" w:hAnsi="Calibri"/>
                <w:b/>
                <w:bCs/>
                <w:i/>
                <w:iCs/>
                <w:color w:val="000000"/>
                <w:lang w:val="pt-BR" w:eastAsia="pt-BR"/>
              </w:rPr>
            </w:pPr>
            <w:proofErr w:type="gramStart"/>
            <w:r w:rsidRPr="006B2FE8">
              <w:rPr>
                <w:rFonts w:ascii="Calibri" w:hAnsi="Calibri"/>
                <w:b/>
                <w:bCs/>
                <w:i/>
                <w:iCs/>
                <w:color w:val="000000"/>
                <w:lang w:val="pt-BR" w:eastAsia="pt-BR"/>
              </w:rPr>
              <w:t>Nº Turistas</w:t>
            </w:r>
            <w:proofErr w:type="gramEnd"/>
          </w:p>
        </w:tc>
        <w:tc>
          <w:tcPr>
            <w:tcW w:w="1703" w:type="dxa"/>
            <w:tcBorders>
              <w:top w:val="single" w:sz="4" w:space="0" w:color="auto"/>
              <w:left w:val="nil"/>
              <w:bottom w:val="single" w:sz="4" w:space="0" w:color="auto"/>
              <w:right w:val="single" w:sz="4" w:space="0" w:color="auto"/>
            </w:tcBorders>
            <w:shd w:val="clear" w:color="000000" w:fill="FFC000"/>
            <w:noWrap/>
            <w:vAlign w:val="center"/>
            <w:hideMark/>
          </w:tcPr>
          <w:p w:rsidR="00AB1AB1" w:rsidRPr="006B2FE8" w:rsidRDefault="00AB1AB1" w:rsidP="00721195">
            <w:pPr>
              <w:widowControl/>
              <w:autoSpaceDE/>
              <w:autoSpaceDN/>
              <w:jc w:val="center"/>
              <w:rPr>
                <w:rFonts w:ascii="Calibri" w:hAnsi="Calibri"/>
                <w:b/>
                <w:bCs/>
                <w:i/>
                <w:iCs/>
                <w:color w:val="000000"/>
                <w:lang w:val="pt-BR" w:eastAsia="pt-BR"/>
              </w:rPr>
            </w:pPr>
            <w:r w:rsidRPr="006B2FE8">
              <w:rPr>
                <w:rFonts w:ascii="Calibri" w:hAnsi="Calibri"/>
                <w:b/>
                <w:bCs/>
                <w:i/>
                <w:iCs/>
                <w:color w:val="000000"/>
                <w:lang w:val="pt-BR" w:eastAsia="pt-BR"/>
              </w:rPr>
              <w:t>Valor Estimado</w:t>
            </w:r>
          </w:p>
        </w:tc>
      </w:tr>
      <w:tr w:rsidR="002C2EE3" w:rsidRPr="006B2FE8" w:rsidTr="00906065">
        <w:trPr>
          <w:trHeight w:val="499"/>
          <w:jc w:val="center"/>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t>Cidade da Criança</w:t>
            </w:r>
          </w:p>
        </w:tc>
        <w:tc>
          <w:tcPr>
            <w:tcW w:w="1465" w:type="dxa"/>
            <w:tcBorders>
              <w:top w:val="nil"/>
              <w:left w:val="nil"/>
              <w:bottom w:val="single" w:sz="4" w:space="0" w:color="auto"/>
              <w:right w:val="single" w:sz="4" w:space="0" w:color="auto"/>
            </w:tcBorders>
            <w:shd w:val="clear" w:color="auto" w:fill="auto"/>
            <w:vAlign w:val="center"/>
          </w:tcPr>
          <w:p w:rsidR="00AB1AB1" w:rsidRPr="006B2FE8" w:rsidRDefault="00045A00" w:rsidP="0018081F">
            <w:pPr>
              <w:widowControl/>
              <w:autoSpaceDE/>
              <w:autoSpaceDN/>
              <w:jc w:val="center"/>
              <w:rPr>
                <w:rFonts w:ascii="Calibri" w:hAnsi="Calibri"/>
                <w:color w:val="000000"/>
                <w:lang w:val="pt-BR" w:eastAsia="pt-BR"/>
              </w:rPr>
            </w:pPr>
            <w:r w:rsidRPr="006B2FE8">
              <w:rPr>
                <w:rFonts w:ascii="Calibri" w:hAnsi="Calibri"/>
                <w:color w:val="000000"/>
                <w:lang w:val="pt-BR" w:eastAsia="pt-BR"/>
              </w:rPr>
              <w:t>R$120,00</w:t>
            </w:r>
          </w:p>
        </w:tc>
        <w:tc>
          <w:tcPr>
            <w:tcW w:w="1417" w:type="dxa"/>
            <w:tcBorders>
              <w:top w:val="nil"/>
              <w:left w:val="nil"/>
              <w:bottom w:val="single" w:sz="4" w:space="0" w:color="auto"/>
              <w:right w:val="single" w:sz="4" w:space="0" w:color="auto"/>
            </w:tcBorders>
            <w:shd w:val="clear" w:color="auto" w:fill="auto"/>
            <w:vAlign w:val="center"/>
          </w:tcPr>
          <w:p w:rsidR="00AB1AB1" w:rsidRPr="006B2FE8" w:rsidRDefault="00045A00" w:rsidP="00384F3B">
            <w:pPr>
              <w:widowControl/>
              <w:autoSpaceDE/>
              <w:autoSpaceDN/>
              <w:jc w:val="center"/>
              <w:rPr>
                <w:rFonts w:ascii="Calibri" w:hAnsi="Calibri"/>
                <w:color w:val="000000"/>
                <w:lang w:val="pt-BR" w:eastAsia="pt-BR"/>
              </w:rPr>
            </w:pPr>
            <w:r w:rsidRPr="006B2FE8">
              <w:rPr>
                <w:rFonts w:ascii="Calibri" w:hAnsi="Calibri"/>
                <w:color w:val="000000"/>
                <w:lang w:val="pt-BR" w:eastAsia="pt-BR"/>
              </w:rPr>
              <w:t>17.500</w:t>
            </w:r>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BC4845">
            <w:pPr>
              <w:widowControl/>
              <w:autoSpaceDE/>
              <w:autoSpaceDN/>
              <w:jc w:val="center"/>
              <w:rPr>
                <w:rFonts w:ascii="Calibri" w:hAnsi="Calibri"/>
                <w:color w:val="000000"/>
                <w:lang w:val="pt-BR" w:eastAsia="pt-BR"/>
              </w:rPr>
            </w:pPr>
            <w:r w:rsidRPr="006B2FE8">
              <w:rPr>
                <w:rFonts w:ascii="Calibri" w:hAnsi="Calibri"/>
                <w:color w:val="000000"/>
                <w:lang w:val="pt-BR" w:eastAsia="pt-BR"/>
              </w:rPr>
              <w:t>R$ 2.100.000,00</w:t>
            </w:r>
          </w:p>
        </w:tc>
      </w:tr>
      <w:tr w:rsidR="002C2EE3" w:rsidRPr="006B2FE8" w:rsidTr="00906065">
        <w:trPr>
          <w:trHeight w:val="540"/>
          <w:jc w:val="center"/>
        </w:trPr>
        <w:tc>
          <w:tcPr>
            <w:tcW w:w="3000" w:type="dxa"/>
            <w:tcBorders>
              <w:top w:val="nil"/>
              <w:left w:val="single" w:sz="4" w:space="0" w:color="auto"/>
              <w:bottom w:val="single" w:sz="4" w:space="0" w:color="auto"/>
              <w:right w:val="single" w:sz="4" w:space="0" w:color="auto"/>
            </w:tcBorders>
            <w:shd w:val="clear" w:color="000000" w:fill="FFFFFF"/>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t>Visitas Monitoradas de Turismo Industrial (sem hotel)</w:t>
            </w:r>
          </w:p>
        </w:tc>
        <w:tc>
          <w:tcPr>
            <w:tcW w:w="1465" w:type="dxa"/>
            <w:tcBorders>
              <w:top w:val="nil"/>
              <w:left w:val="nil"/>
              <w:bottom w:val="single" w:sz="4" w:space="0" w:color="auto"/>
              <w:right w:val="single" w:sz="4" w:space="0" w:color="auto"/>
            </w:tcBorders>
            <w:shd w:val="clear" w:color="000000" w:fill="FFFFFF"/>
            <w:vAlign w:val="center"/>
          </w:tcPr>
          <w:p w:rsidR="00AB1AB1" w:rsidRPr="006B2FE8" w:rsidRDefault="00045A00" w:rsidP="00384F3B">
            <w:pPr>
              <w:widowControl/>
              <w:autoSpaceDE/>
              <w:autoSpaceDN/>
              <w:jc w:val="center"/>
              <w:rPr>
                <w:rFonts w:ascii="Calibri" w:hAnsi="Calibri"/>
                <w:color w:val="000000"/>
                <w:lang w:val="pt-BR" w:eastAsia="pt-BR"/>
              </w:rPr>
            </w:pPr>
            <w:r w:rsidRPr="006B2FE8">
              <w:rPr>
                <w:rFonts w:ascii="Calibri" w:hAnsi="Calibri"/>
                <w:color w:val="000000"/>
                <w:lang w:val="pt-BR" w:eastAsia="pt-BR"/>
              </w:rPr>
              <w:t>R$ 50,00</w:t>
            </w:r>
          </w:p>
        </w:tc>
        <w:tc>
          <w:tcPr>
            <w:tcW w:w="1417" w:type="dxa"/>
            <w:tcBorders>
              <w:top w:val="nil"/>
              <w:left w:val="nil"/>
              <w:bottom w:val="single" w:sz="4" w:space="0" w:color="auto"/>
              <w:right w:val="single" w:sz="4" w:space="0" w:color="auto"/>
            </w:tcBorders>
            <w:shd w:val="clear" w:color="000000" w:fill="FFFFFF"/>
            <w:vAlign w:val="center"/>
          </w:tcPr>
          <w:p w:rsidR="00AB1AB1" w:rsidRPr="006B2FE8" w:rsidRDefault="00045A00" w:rsidP="00384F3B">
            <w:pPr>
              <w:widowControl/>
              <w:autoSpaceDE/>
              <w:autoSpaceDN/>
              <w:jc w:val="center"/>
              <w:rPr>
                <w:rFonts w:ascii="Calibri" w:hAnsi="Calibri"/>
                <w:color w:val="000000"/>
                <w:lang w:val="pt-BR" w:eastAsia="pt-BR"/>
              </w:rPr>
            </w:pPr>
            <w:proofErr w:type="gramStart"/>
            <w:r w:rsidRPr="006B2FE8">
              <w:rPr>
                <w:rFonts w:ascii="Calibri" w:hAnsi="Calibri"/>
                <w:color w:val="000000"/>
                <w:lang w:val="pt-BR" w:eastAsia="pt-BR"/>
              </w:rPr>
              <w:t>0</w:t>
            </w:r>
            <w:proofErr w:type="gramEnd"/>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384F3B">
            <w:pPr>
              <w:widowControl/>
              <w:autoSpaceDE/>
              <w:autoSpaceDN/>
              <w:jc w:val="center"/>
              <w:rPr>
                <w:rFonts w:ascii="Calibri" w:hAnsi="Calibri"/>
                <w:color w:val="000000"/>
                <w:lang w:val="pt-BR" w:eastAsia="pt-BR"/>
              </w:rPr>
            </w:pPr>
            <w:r w:rsidRPr="006B2FE8">
              <w:rPr>
                <w:rFonts w:ascii="Calibri" w:hAnsi="Calibri"/>
                <w:color w:val="000000"/>
                <w:lang w:val="pt-BR" w:eastAsia="pt-BR"/>
              </w:rPr>
              <w:t>R$ 0,00</w:t>
            </w:r>
          </w:p>
        </w:tc>
      </w:tr>
      <w:tr w:rsidR="002C2EE3" w:rsidRPr="006B2FE8" w:rsidTr="00906065">
        <w:trPr>
          <w:trHeight w:val="499"/>
          <w:jc w:val="center"/>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t>Pólo Ecoturístico Caminhos do Mar</w:t>
            </w:r>
          </w:p>
        </w:tc>
        <w:tc>
          <w:tcPr>
            <w:tcW w:w="1465" w:type="dxa"/>
            <w:tcBorders>
              <w:top w:val="nil"/>
              <w:left w:val="nil"/>
              <w:bottom w:val="single" w:sz="4" w:space="0" w:color="auto"/>
              <w:right w:val="single" w:sz="4" w:space="0" w:color="auto"/>
            </w:tcBorders>
            <w:shd w:val="clear" w:color="auto" w:fill="auto"/>
            <w:vAlign w:val="center"/>
          </w:tcPr>
          <w:p w:rsidR="00AB1AB1" w:rsidRPr="006B2FE8" w:rsidRDefault="00045A00" w:rsidP="00384F3B">
            <w:pPr>
              <w:widowControl/>
              <w:autoSpaceDE/>
              <w:autoSpaceDN/>
              <w:jc w:val="center"/>
              <w:rPr>
                <w:rFonts w:ascii="Calibri" w:hAnsi="Calibri"/>
                <w:color w:val="000000"/>
                <w:lang w:val="pt-BR" w:eastAsia="pt-BR"/>
              </w:rPr>
            </w:pPr>
            <w:r w:rsidRPr="006B2FE8">
              <w:rPr>
                <w:rFonts w:ascii="Calibri" w:hAnsi="Calibri"/>
                <w:color w:val="000000"/>
                <w:lang w:val="pt-BR" w:eastAsia="pt-BR"/>
              </w:rPr>
              <w:t>R$ 85,00</w:t>
            </w:r>
          </w:p>
        </w:tc>
        <w:tc>
          <w:tcPr>
            <w:tcW w:w="1417" w:type="dxa"/>
            <w:tcBorders>
              <w:top w:val="nil"/>
              <w:left w:val="nil"/>
              <w:bottom w:val="single" w:sz="4" w:space="0" w:color="auto"/>
              <w:right w:val="single" w:sz="4" w:space="0" w:color="auto"/>
            </w:tcBorders>
            <w:shd w:val="clear" w:color="auto" w:fill="auto"/>
            <w:vAlign w:val="center"/>
          </w:tcPr>
          <w:p w:rsidR="00AB1AB1" w:rsidRPr="006B2FE8" w:rsidRDefault="00045A00" w:rsidP="00384F3B">
            <w:pPr>
              <w:widowControl/>
              <w:autoSpaceDE/>
              <w:autoSpaceDN/>
              <w:jc w:val="center"/>
              <w:rPr>
                <w:rFonts w:ascii="Calibri" w:hAnsi="Calibri"/>
                <w:color w:val="000000"/>
                <w:lang w:val="pt-BR" w:eastAsia="pt-BR"/>
              </w:rPr>
            </w:pPr>
            <w:r w:rsidRPr="006B2FE8">
              <w:rPr>
                <w:rFonts w:ascii="Calibri" w:hAnsi="Calibri"/>
                <w:color w:val="000000"/>
                <w:lang w:val="pt-BR" w:eastAsia="pt-BR"/>
              </w:rPr>
              <w:t>15.800</w:t>
            </w:r>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384F3B">
            <w:pPr>
              <w:widowControl/>
              <w:autoSpaceDE/>
              <w:autoSpaceDN/>
              <w:jc w:val="center"/>
              <w:rPr>
                <w:rFonts w:ascii="Calibri" w:hAnsi="Calibri"/>
                <w:color w:val="000000"/>
                <w:lang w:val="pt-BR" w:eastAsia="pt-BR"/>
              </w:rPr>
            </w:pPr>
            <w:r w:rsidRPr="006B2FE8">
              <w:rPr>
                <w:rFonts w:ascii="Calibri" w:hAnsi="Calibri"/>
                <w:color w:val="000000"/>
                <w:lang w:val="pt-BR" w:eastAsia="pt-BR"/>
              </w:rPr>
              <w:t>R$ 1.343.000,00</w:t>
            </w:r>
          </w:p>
        </w:tc>
      </w:tr>
      <w:tr w:rsidR="002C2EE3" w:rsidRPr="006B2FE8" w:rsidTr="00906065">
        <w:trPr>
          <w:trHeight w:val="499"/>
          <w:jc w:val="center"/>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t xml:space="preserve">Parque </w:t>
            </w:r>
            <w:proofErr w:type="gramStart"/>
            <w:r w:rsidRPr="006B2FE8">
              <w:rPr>
                <w:rFonts w:ascii="Calibri" w:hAnsi="Calibri"/>
                <w:color w:val="000000"/>
                <w:lang w:eastAsia="pt-BR"/>
              </w:rPr>
              <w:t>Ecológico Imigrantes</w:t>
            </w:r>
            <w:proofErr w:type="gramEnd"/>
          </w:p>
        </w:tc>
        <w:tc>
          <w:tcPr>
            <w:tcW w:w="1465" w:type="dxa"/>
            <w:tcBorders>
              <w:top w:val="nil"/>
              <w:left w:val="nil"/>
              <w:bottom w:val="single" w:sz="4" w:space="0" w:color="auto"/>
              <w:right w:val="single" w:sz="4" w:space="0" w:color="auto"/>
            </w:tcBorders>
            <w:shd w:val="clear" w:color="auto" w:fill="auto"/>
            <w:vAlign w:val="center"/>
          </w:tcPr>
          <w:p w:rsidR="00AB1AB1" w:rsidRPr="006B2FE8" w:rsidRDefault="00045A00"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R$ 82,00</w:t>
            </w:r>
          </w:p>
        </w:tc>
        <w:tc>
          <w:tcPr>
            <w:tcW w:w="1417" w:type="dxa"/>
            <w:tcBorders>
              <w:top w:val="nil"/>
              <w:left w:val="nil"/>
              <w:bottom w:val="single" w:sz="4" w:space="0" w:color="auto"/>
              <w:right w:val="single" w:sz="4" w:space="0" w:color="auto"/>
            </w:tcBorders>
            <w:shd w:val="clear" w:color="auto" w:fill="auto"/>
            <w:vAlign w:val="center"/>
          </w:tcPr>
          <w:p w:rsidR="00AB1AB1" w:rsidRPr="006B2FE8" w:rsidRDefault="00045A00" w:rsidP="00721195">
            <w:pPr>
              <w:widowControl/>
              <w:autoSpaceDE/>
              <w:autoSpaceDN/>
              <w:jc w:val="center"/>
              <w:rPr>
                <w:rFonts w:ascii="Calibri" w:hAnsi="Calibri"/>
                <w:color w:val="000000"/>
                <w:lang w:val="pt-BR" w:eastAsia="pt-BR"/>
              </w:rPr>
            </w:pPr>
            <w:r w:rsidRPr="006B2FE8">
              <w:rPr>
                <w:rFonts w:ascii="Calibri" w:hAnsi="Calibri"/>
                <w:color w:val="000000"/>
                <w:lang w:val="pt-BR" w:eastAsia="pt-BR"/>
              </w:rPr>
              <w:t>3.950</w:t>
            </w:r>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R$ 323.900,00</w:t>
            </w:r>
          </w:p>
        </w:tc>
      </w:tr>
      <w:tr w:rsidR="002C2EE3" w:rsidRPr="006B2FE8" w:rsidTr="00906065">
        <w:trPr>
          <w:trHeight w:val="499"/>
          <w:jc w:val="center"/>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t>Parque Estoril</w:t>
            </w:r>
          </w:p>
        </w:tc>
        <w:tc>
          <w:tcPr>
            <w:tcW w:w="1465" w:type="dxa"/>
            <w:tcBorders>
              <w:top w:val="nil"/>
              <w:left w:val="nil"/>
              <w:bottom w:val="single" w:sz="4" w:space="0" w:color="auto"/>
              <w:right w:val="single" w:sz="4" w:space="0" w:color="auto"/>
            </w:tcBorders>
            <w:shd w:val="clear" w:color="auto" w:fill="auto"/>
            <w:vAlign w:val="center"/>
          </w:tcPr>
          <w:p w:rsidR="00AB1AB1" w:rsidRPr="006B2FE8" w:rsidRDefault="00045A00"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R$ 55,00</w:t>
            </w:r>
          </w:p>
        </w:tc>
        <w:tc>
          <w:tcPr>
            <w:tcW w:w="1417" w:type="dxa"/>
            <w:tcBorders>
              <w:top w:val="nil"/>
              <w:left w:val="nil"/>
              <w:bottom w:val="single" w:sz="4" w:space="0" w:color="auto"/>
              <w:right w:val="single" w:sz="4" w:space="0" w:color="auto"/>
            </w:tcBorders>
            <w:shd w:val="clear" w:color="auto" w:fill="auto"/>
            <w:vAlign w:val="center"/>
          </w:tcPr>
          <w:p w:rsidR="00AB1AB1" w:rsidRPr="006B2FE8" w:rsidRDefault="00045A00"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9.850</w:t>
            </w:r>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R$ 541.750,00</w:t>
            </w:r>
          </w:p>
        </w:tc>
      </w:tr>
      <w:tr w:rsidR="002C2EE3" w:rsidRPr="006B2FE8" w:rsidTr="00906065">
        <w:trPr>
          <w:trHeight w:val="499"/>
          <w:jc w:val="center"/>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t>Prainha do Riacho Grande</w:t>
            </w:r>
          </w:p>
        </w:tc>
        <w:tc>
          <w:tcPr>
            <w:tcW w:w="1465" w:type="dxa"/>
            <w:tcBorders>
              <w:top w:val="nil"/>
              <w:left w:val="nil"/>
              <w:bottom w:val="single" w:sz="4" w:space="0" w:color="auto"/>
              <w:right w:val="single" w:sz="4" w:space="0" w:color="auto"/>
            </w:tcBorders>
            <w:shd w:val="clear" w:color="auto" w:fill="auto"/>
            <w:vAlign w:val="center"/>
          </w:tcPr>
          <w:p w:rsidR="00AB1AB1" w:rsidRPr="006B2FE8" w:rsidRDefault="00045A00" w:rsidP="0086599F">
            <w:pPr>
              <w:widowControl/>
              <w:autoSpaceDE/>
              <w:autoSpaceDN/>
              <w:jc w:val="center"/>
              <w:rPr>
                <w:rFonts w:ascii="Calibri" w:hAnsi="Calibri"/>
                <w:color w:val="000000"/>
                <w:lang w:val="pt-BR" w:eastAsia="pt-BR"/>
              </w:rPr>
            </w:pPr>
            <w:r w:rsidRPr="006B2FE8">
              <w:rPr>
                <w:rFonts w:ascii="Calibri" w:hAnsi="Calibri"/>
                <w:color w:val="000000"/>
                <w:lang w:val="pt-BR" w:eastAsia="pt-BR"/>
              </w:rPr>
              <w:t>R$ 50,00</w:t>
            </w:r>
          </w:p>
        </w:tc>
        <w:tc>
          <w:tcPr>
            <w:tcW w:w="1417" w:type="dxa"/>
            <w:tcBorders>
              <w:top w:val="nil"/>
              <w:left w:val="nil"/>
              <w:bottom w:val="single" w:sz="4" w:space="0" w:color="auto"/>
              <w:right w:val="single" w:sz="4" w:space="0" w:color="auto"/>
            </w:tcBorders>
            <w:shd w:val="clear" w:color="auto" w:fill="auto"/>
            <w:vAlign w:val="center"/>
          </w:tcPr>
          <w:p w:rsidR="00AB1AB1" w:rsidRPr="006B2FE8" w:rsidRDefault="006B2FE8"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3.400</w:t>
            </w:r>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BC4845">
            <w:pPr>
              <w:widowControl/>
              <w:autoSpaceDE/>
              <w:autoSpaceDN/>
              <w:jc w:val="center"/>
              <w:rPr>
                <w:rFonts w:ascii="Calibri" w:hAnsi="Calibri"/>
                <w:color w:val="000000"/>
                <w:lang w:val="pt-BR" w:eastAsia="pt-BR"/>
              </w:rPr>
            </w:pPr>
            <w:r w:rsidRPr="006B2FE8">
              <w:rPr>
                <w:rFonts w:ascii="Calibri" w:hAnsi="Calibri"/>
                <w:color w:val="000000"/>
                <w:lang w:val="pt-BR" w:eastAsia="pt-BR"/>
              </w:rPr>
              <w:t>R$ 170.000,00</w:t>
            </w:r>
          </w:p>
        </w:tc>
      </w:tr>
      <w:tr w:rsidR="002C2EE3" w:rsidRPr="006B2FE8" w:rsidTr="00906065">
        <w:trPr>
          <w:trHeight w:val="499"/>
          <w:jc w:val="center"/>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t>Parque da Juventude Cittá di Maróstica</w:t>
            </w:r>
          </w:p>
        </w:tc>
        <w:tc>
          <w:tcPr>
            <w:tcW w:w="1465" w:type="dxa"/>
            <w:tcBorders>
              <w:top w:val="nil"/>
              <w:left w:val="nil"/>
              <w:bottom w:val="single" w:sz="4" w:space="0" w:color="auto"/>
              <w:right w:val="single" w:sz="4" w:space="0" w:color="auto"/>
            </w:tcBorders>
            <w:shd w:val="clear" w:color="auto" w:fill="auto"/>
            <w:vAlign w:val="center"/>
          </w:tcPr>
          <w:p w:rsidR="00AB1AB1" w:rsidRPr="006B2FE8" w:rsidRDefault="00045A00" w:rsidP="0086599F">
            <w:pPr>
              <w:widowControl/>
              <w:autoSpaceDE/>
              <w:autoSpaceDN/>
              <w:jc w:val="center"/>
              <w:rPr>
                <w:rFonts w:ascii="Calibri" w:hAnsi="Calibri"/>
                <w:color w:val="000000"/>
                <w:lang w:val="pt-BR" w:eastAsia="pt-BR"/>
              </w:rPr>
            </w:pPr>
            <w:r w:rsidRPr="006B2FE8">
              <w:rPr>
                <w:rFonts w:ascii="Calibri" w:hAnsi="Calibri"/>
                <w:color w:val="000000"/>
                <w:lang w:val="pt-BR" w:eastAsia="pt-BR"/>
              </w:rPr>
              <w:t>R$ 50,00</w:t>
            </w:r>
          </w:p>
        </w:tc>
        <w:tc>
          <w:tcPr>
            <w:tcW w:w="1417" w:type="dxa"/>
            <w:tcBorders>
              <w:top w:val="nil"/>
              <w:left w:val="nil"/>
              <w:bottom w:val="single" w:sz="4" w:space="0" w:color="auto"/>
              <w:right w:val="single" w:sz="4" w:space="0" w:color="auto"/>
            </w:tcBorders>
            <w:shd w:val="clear" w:color="auto" w:fill="auto"/>
            <w:vAlign w:val="center"/>
          </w:tcPr>
          <w:p w:rsidR="00AB1AB1" w:rsidRPr="006B2FE8" w:rsidRDefault="006B2FE8" w:rsidP="00721195">
            <w:pPr>
              <w:widowControl/>
              <w:autoSpaceDE/>
              <w:autoSpaceDN/>
              <w:jc w:val="center"/>
              <w:rPr>
                <w:rFonts w:ascii="Calibri" w:hAnsi="Calibri"/>
                <w:color w:val="000000"/>
                <w:lang w:val="pt-BR" w:eastAsia="pt-BR"/>
              </w:rPr>
            </w:pPr>
            <w:r w:rsidRPr="006B2FE8">
              <w:rPr>
                <w:rFonts w:ascii="Calibri" w:hAnsi="Calibri"/>
                <w:color w:val="000000"/>
                <w:lang w:val="pt-BR" w:eastAsia="pt-BR"/>
              </w:rPr>
              <w:t>12.900</w:t>
            </w:r>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R$ 645.000,00</w:t>
            </w:r>
          </w:p>
        </w:tc>
      </w:tr>
      <w:tr w:rsidR="002C2EE3" w:rsidRPr="006B2FE8" w:rsidTr="00906065">
        <w:trPr>
          <w:trHeight w:val="499"/>
          <w:jc w:val="center"/>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lastRenderedPageBreak/>
              <w:t>Caminhos do Sal</w:t>
            </w:r>
          </w:p>
        </w:tc>
        <w:tc>
          <w:tcPr>
            <w:tcW w:w="1465" w:type="dxa"/>
            <w:tcBorders>
              <w:top w:val="nil"/>
              <w:left w:val="nil"/>
              <w:bottom w:val="single" w:sz="4" w:space="0" w:color="auto"/>
              <w:right w:val="single" w:sz="4" w:space="0" w:color="auto"/>
            </w:tcBorders>
            <w:shd w:val="clear" w:color="auto" w:fill="auto"/>
            <w:vAlign w:val="center"/>
          </w:tcPr>
          <w:p w:rsidR="00AB1AB1" w:rsidRPr="006B2FE8" w:rsidRDefault="00045A00" w:rsidP="0086599F">
            <w:pPr>
              <w:widowControl/>
              <w:autoSpaceDE/>
              <w:autoSpaceDN/>
              <w:jc w:val="center"/>
              <w:rPr>
                <w:rFonts w:ascii="Calibri" w:hAnsi="Calibri"/>
                <w:color w:val="000000"/>
                <w:lang w:val="pt-BR" w:eastAsia="pt-BR"/>
              </w:rPr>
            </w:pPr>
            <w:r w:rsidRPr="006B2FE8">
              <w:rPr>
                <w:rFonts w:ascii="Calibri" w:hAnsi="Calibri"/>
                <w:color w:val="000000"/>
                <w:lang w:val="pt-BR" w:eastAsia="pt-BR"/>
              </w:rPr>
              <w:t>R$ 50,00</w:t>
            </w:r>
          </w:p>
        </w:tc>
        <w:tc>
          <w:tcPr>
            <w:tcW w:w="1417" w:type="dxa"/>
            <w:tcBorders>
              <w:top w:val="nil"/>
              <w:left w:val="nil"/>
              <w:bottom w:val="single" w:sz="4" w:space="0" w:color="auto"/>
              <w:right w:val="single" w:sz="4" w:space="0" w:color="auto"/>
            </w:tcBorders>
            <w:shd w:val="clear" w:color="auto" w:fill="auto"/>
            <w:vAlign w:val="center"/>
          </w:tcPr>
          <w:p w:rsidR="00AB1AB1" w:rsidRPr="006B2FE8" w:rsidRDefault="006B2FE8" w:rsidP="00721195">
            <w:pPr>
              <w:widowControl/>
              <w:autoSpaceDE/>
              <w:autoSpaceDN/>
              <w:jc w:val="center"/>
              <w:rPr>
                <w:rFonts w:ascii="Calibri" w:hAnsi="Calibri"/>
                <w:color w:val="000000"/>
                <w:lang w:val="pt-BR" w:eastAsia="pt-BR"/>
              </w:rPr>
            </w:pPr>
            <w:r w:rsidRPr="006B2FE8">
              <w:rPr>
                <w:rFonts w:ascii="Calibri" w:hAnsi="Calibri"/>
                <w:color w:val="000000"/>
                <w:lang w:val="pt-BR" w:eastAsia="pt-BR"/>
              </w:rPr>
              <w:t>2.800</w:t>
            </w:r>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R$ 140.000,00</w:t>
            </w:r>
          </w:p>
        </w:tc>
      </w:tr>
      <w:tr w:rsidR="002C2EE3" w:rsidRPr="006B2FE8" w:rsidTr="00906065">
        <w:trPr>
          <w:trHeight w:val="499"/>
          <w:jc w:val="center"/>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t>Caminhos do Capivary</w:t>
            </w:r>
          </w:p>
        </w:tc>
        <w:tc>
          <w:tcPr>
            <w:tcW w:w="1465" w:type="dxa"/>
            <w:tcBorders>
              <w:top w:val="nil"/>
              <w:left w:val="nil"/>
              <w:bottom w:val="single" w:sz="4" w:space="0" w:color="auto"/>
              <w:right w:val="single" w:sz="4" w:space="0" w:color="auto"/>
            </w:tcBorders>
            <w:shd w:val="clear" w:color="auto" w:fill="auto"/>
            <w:vAlign w:val="center"/>
          </w:tcPr>
          <w:p w:rsidR="00AB1AB1" w:rsidRPr="006B2FE8" w:rsidRDefault="00045A00" w:rsidP="0086599F">
            <w:pPr>
              <w:widowControl/>
              <w:autoSpaceDE/>
              <w:autoSpaceDN/>
              <w:jc w:val="center"/>
              <w:rPr>
                <w:rFonts w:ascii="Calibri" w:hAnsi="Calibri"/>
                <w:color w:val="000000"/>
                <w:lang w:val="pt-BR" w:eastAsia="pt-BR"/>
              </w:rPr>
            </w:pPr>
            <w:r w:rsidRPr="006B2FE8">
              <w:rPr>
                <w:rFonts w:ascii="Calibri" w:hAnsi="Calibri"/>
                <w:color w:val="000000"/>
                <w:lang w:val="pt-BR" w:eastAsia="pt-BR"/>
              </w:rPr>
              <w:t>R$ 50,00</w:t>
            </w:r>
          </w:p>
        </w:tc>
        <w:tc>
          <w:tcPr>
            <w:tcW w:w="1417" w:type="dxa"/>
            <w:tcBorders>
              <w:top w:val="nil"/>
              <w:left w:val="nil"/>
              <w:bottom w:val="single" w:sz="4" w:space="0" w:color="auto"/>
              <w:right w:val="single" w:sz="4" w:space="0" w:color="auto"/>
            </w:tcBorders>
            <w:shd w:val="clear" w:color="auto" w:fill="auto"/>
            <w:vAlign w:val="center"/>
          </w:tcPr>
          <w:p w:rsidR="00AB1AB1" w:rsidRPr="006B2FE8" w:rsidRDefault="006B2FE8" w:rsidP="00721195">
            <w:pPr>
              <w:widowControl/>
              <w:autoSpaceDE/>
              <w:autoSpaceDN/>
              <w:jc w:val="center"/>
              <w:rPr>
                <w:rFonts w:ascii="Calibri" w:hAnsi="Calibri"/>
                <w:color w:val="000000"/>
                <w:lang w:val="pt-BR" w:eastAsia="pt-BR"/>
              </w:rPr>
            </w:pPr>
            <w:r w:rsidRPr="006B2FE8">
              <w:rPr>
                <w:rFonts w:ascii="Calibri" w:hAnsi="Calibri"/>
                <w:color w:val="000000"/>
                <w:lang w:val="pt-BR" w:eastAsia="pt-BR"/>
              </w:rPr>
              <w:t>2.450</w:t>
            </w:r>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R$ 122.500,00</w:t>
            </w:r>
          </w:p>
        </w:tc>
      </w:tr>
      <w:tr w:rsidR="002C2EE3" w:rsidRPr="006B2FE8" w:rsidTr="0018081F">
        <w:trPr>
          <w:trHeight w:val="499"/>
          <w:jc w:val="center"/>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AB1AB1" w:rsidRPr="006B2FE8" w:rsidRDefault="00AB1AB1" w:rsidP="00721195">
            <w:pPr>
              <w:widowControl/>
              <w:autoSpaceDE/>
              <w:autoSpaceDN/>
              <w:jc w:val="center"/>
              <w:rPr>
                <w:rFonts w:ascii="Calibri" w:hAnsi="Calibri"/>
                <w:color w:val="000000"/>
                <w:lang w:val="pt-BR" w:eastAsia="pt-BR"/>
              </w:rPr>
            </w:pPr>
            <w:r w:rsidRPr="006B2FE8">
              <w:rPr>
                <w:rFonts w:ascii="Calibri" w:hAnsi="Calibri"/>
                <w:color w:val="000000"/>
                <w:lang w:eastAsia="pt-BR"/>
              </w:rPr>
              <w:t>Parques Municipais</w:t>
            </w:r>
          </w:p>
        </w:tc>
        <w:tc>
          <w:tcPr>
            <w:tcW w:w="1465" w:type="dxa"/>
            <w:tcBorders>
              <w:top w:val="nil"/>
              <w:left w:val="nil"/>
              <w:bottom w:val="single" w:sz="4" w:space="0" w:color="auto"/>
              <w:right w:val="single" w:sz="4" w:space="0" w:color="auto"/>
            </w:tcBorders>
            <w:shd w:val="clear" w:color="auto" w:fill="auto"/>
            <w:vAlign w:val="center"/>
            <w:hideMark/>
          </w:tcPr>
          <w:p w:rsidR="00AB1AB1" w:rsidRPr="006B2FE8" w:rsidRDefault="00AB1AB1" w:rsidP="00045A00">
            <w:pPr>
              <w:widowControl/>
              <w:autoSpaceDE/>
              <w:autoSpaceDN/>
              <w:jc w:val="center"/>
              <w:rPr>
                <w:rFonts w:ascii="Calibri" w:hAnsi="Calibri"/>
                <w:color w:val="000000"/>
                <w:lang w:val="pt-BR" w:eastAsia="pt-BR"/>
              </w:rPr>
            </w:pPr>
            <w:r w:rsidRPr="006B2FE8">
              <w:rPr>
                <w:rFonts w:ascii="Calibri" w:hAnsi="Calibri"/>
                <w:color w:val="000000"/>
                <w:lang w:eastAsia="pt-BR"/>
              </w:rPr>
              <w:t xml:space="preserve">R$ </w:t>
            </w:r>
            <w:r w:rsidR="00045A00" w:rsidRPr="006B2FE8">
              <w:rPr>
                <w:rFonts w:ascii="Calibri" w:hAnsi="Calibri"/>
                <w:color w:val="000000"/>
                <w:lang w:eastAsia="pt-BR"/>
              </w:rPr>
              <w:t>50,00</w:t>
            </w:r>
          </w:p>
        </w:tc>
        <w:tc>
          <w:tcPr>
            <w:tcW w:w="1417" w:type="dxa"/>
            <w:tcBorders>
              <w:top w:val="nil"/>
              <w:left w:val="nil"/>
              <w:bottom w:val="single" w:sz="4" w:space="0" w:color="auto"/>
              <w:right w:val="single" w:sz="4" w:space="0" w:color="auto"/>
            </w:tcBorders>
            <w:shd w:val="clear" w:color="auto" w:fill="auto"/>
            <w:vAlign w:val="center"/>
          </w:tcPr>
          <w:p w:rsidR="00AB1AB1" w:rsidRPr="006B2FE8" w:rsidRDefault="006B2FE8" w:rsidP="00721195">
            <w:pPr>
              <w:widowControl/>
              <w:autoSpaceDE/>
              <w:autoSpaceDN/>
              <w:jc w:val="center"/>
              <w:rPr>
                <w:rFonts w:ascii="Calibri" w:hAnsi="Calibri"/>
                <w:color w:val="000000"/>
                <w:lang w:val="pt-BR" w:eastAsia="pt-BR"/>
              </w:rPr>
            </w:pPr>
            <w:r w:rsidRPr="006B2FE8">
              <w:rPr>
                <w:rFonts w:ascii="Calibri" w:hAnsi="Calibri"/>
                <w:color w:val="000000"/>
                <w:lang w:val="pt-BR" w:eastAsia="pt-BR"/>
              </w:rPr>
              <w:t>6.700</w:t>
            </w:r>
          </w:p>
        </w:tc>
        <w:tc>
          <w:tcPr>
            <w:tcW w:w="1703" w:type="dxa"/>
            <w:tcBorders>
              <w:top w:val="nil"/>
              <w:left w:val="nil"/>
              <w:bottom w:val="single" w:sz="4" w:space="0" w:color="auto"/>
              <w:right w:val="single" w:sz="4" w:space="0" w:color="auto"/>
            </w:tcBorders>
            <w:shd w:val="clear" w:color="auto" w:fill="auto"/>
            <w:noWrap/>
            <w:vAlign w:val="center"/>
          </w:tcPr>
          <w:p w:rsidR="00AB1AB1" w:rsidRPr="006B2FE8" w:rsidRDefault="006B2FE8" w:rsidP="002C2EE3">
            <w:pPr>
              <w:widowControl/>
              <w:autoSpaceDE/>
              <w:autoSpaceDN/>
              <w:jc w:val="center"/>
              <w:rPr>
                <w:rFonts w:ascii="Calibri" w:hAnsi="Calibri"/>
                <w:color w:val="000000"/>
                <w:lang w:val="pt-BR" w:eastAsia="pt-BR"/>
              </w:rPr>
            </w:pPr>
            <w:r w:rsidRPr="006B2FE8">
              <w:rPr>
                <w:rFonts w:ascii="Calibri" w:hAnsi="Calibri"/>
                <w:color w:val="000000"/>
                <w:lang w:val="pt-BR" w:eastAsia="pt-BR"/>
              </w:rPr>
              <w:t>R$ 335.000,00</w:t>
            </w:r>
          </w:p>
        </w:tc>
      </w:tr>
      <w:tr w:rsidR="002C2EE3" w:rsidRPr="002D79D4" w:rsidTr="00291D39">
        <w:trPr>
          <w:trHeight w:val="499"/>
          <w:jc w:val="center"/>
        </w:trPr>
        <w:tc>
          <w:tcPr>
            <w:tcW w:w="5882" w:type="dxa"/>
            <w:gridSpan w:val="3"/>
            <w:tcBorders>
              <w:top w:val="single" w:sz="4" w:space="0" w:color="auto"/>
              <w:left w:val="single" w:sz="4" w:space="0" w:color="auto"/>
              <w:bottom w:val="single" w:sz="4" w:space="0" w:color="auto"/>
              <w:right w:val="single" w:sz="4" w:space="0" w:color="000000"/>
            </w:tcBorders>
            <w:shd w:val="clear" w:color="000000" w:fill="FFC000"/>
            <w:noWrap/>
            <w:vAlign w:val="center"/>
            <w:hideMark/>
          </w:tcPr>
          <w:p w:rsidR="00AB1AB1" w:rsidRPr="006B2FE8" w:rsidRDefault="00AB1AB1" w:rsidP="00721195">
            <w:pPr>
              <w:widowControl/>
              <w:autoSpaceDE/>
              <w:autoSpaceDN/>
              <w:jc w:val="center"/>
              <w:rPr>
                <w:rFonts w:ascii="Calibri" w:hAnsi="Calibri"/>
                <w:b/>
                <w:bCs/>
                <w:i/>
                <w:iCs/>
                <w:color w:val="000000"/>
                <w:lang w:val="pt-BR" w:eastAsia="pt-BR"/>
              </w:rPr>
            </w:pPr>
            <w:proofErr w:type="gramStart"/>
            <w:r w:rsidRPr="006B2FE8">
              <w:rPr>
                <w:rFonts w:ascii="Calibri" w:hAnsi="Calibri"/>
                <w:b/>
                <w:bCs/>
                <w:i/>
                <w:iCs/>
                <w:color w:val="000000"/>
                <w:lang w:val="pt-BR" w:eastAsia="pt-BR"/>
              </w:rPr>
              <w:t>Sub –Total</w:t>
            </w:r>
            <w:proofErr w:type="gramEnd"/>
            <w:r w:rsidRPr="006B2FE8">
              <w:rPr>
                <w:rFonts w:ascii="Calibri" w:hAnsi="Calibri"/>
                <w:b/>
                <w:bCs/>
                <w:i/>
                <w:iCs/>
                <w:color w:val="000000"/>
                <w:lang w:val="pt-BR" w:eastAsia="pt-BR"/>
              </w:rPr>
              <w:t xml:space="preserve"> Estimado</w:t>
            </w:r>
          </w:p>
        </w:tc>
        <w:tc>
          <w:tcPr>
            <w:tcW w:w="1703" w:type="dxa"/>
            <w:tcBorders>
              <w:top w:val="nil"/>
              <w:left w:val="nil"/>
              <w:bottom w:val="single" w:sz="4" w:space="0" w:color="auto"/>
              <w:right w:val="single" w:sz="4" w:space="0" w:color="auto"/>
            </w:tcBorders>
            <w:shd w:val="clear" w:color="auto" w:fill="auto"/>
            <w:noWrap/>
            <w:vAlign w:val="center"/>
            <w:hideMark/>
          </w:tcPr>
          <w:p w:rsidR="00AB1AB1" w:rsidRPr="006B2FE8" w:rsidRDefault="00AB1AB1" w:rsidP="006B2FE8">
            <w:pPr>
              <w:widowControl/>
              <w:autoSpaceDE/>
              <w:autoSpaceDN/>
              <w:jc w:val="center"/>
              <w:rPr>
                <w:rFonts w:ascii="Calibri" w:hAnsi="Calibri"/>
                <w:color w:val="000000"/>
                <w:lang w:val="pt-BR" w:eastAsia="pt-BR"/>
              </w:rPr>
            </w:pPr>
            <w:r w:rsidRPr="006B2FE8">
              <w:rPr>
                <w:rFonts w:ascii="Calibri" w:hAnsi="Calibri"/>
                <w:color w:val="000000"/>
                <w:lang w:val="pt-BR" w:eastAsia="pt-BR"/>
              </w:rPr>
              <w:t xml:space="preserve">R$ </w:t>
            </w:r>
            <w:r w:rsidR="006B2FE8" w:rsidRPr="006B2FE8">
              <w:rPr>
                <w:rFonts w:ascii="Calibri" w:hAnsi="Calibri"/>
                <w:color w:val="000000"/>
                <w:lang w:val="pt-BR" w:eastAsia="pt-BR"/>
              </w:rPr>
              <w:t>5.721.150,00</w:t>
            </w:r>
          </w:p>
        </w:tc>
      </w:tr>
    </w:tbl>
    <w:p w:rsidR="002C2EE3" w:rsidRPr="002D79D4" w:rsidRDefault="002C2EE3" w:rsidP="00404983">
      <w:pPr>
        <w:pStyle w:val="Ttulo1"/>
        <w:tabs>
          <w:tab w:val="left" w:pos="803"/>
        </w:tabs>
        <w:ind w:left="2063"/>
        <w:rPr>
          <w:highlight w:val="yellow"/>
        </w:rPr>
      </w:pPr>
      <w:bookmarkStart w:id="119" w:name="_Toc46745524"/>
      <w:bookmarkStart w:id="120" w:name="_Toc46907613"/>
    </w:p>
    <w:p w:rsidR="00684831" w:rsidRPr="002D79D4" w:rsidRDefault="00684831" w:rsidP="00404983">
      <w:pPr>
        <w:pStyle w:val="Ttulo1"/>
        <w:tabs>
          <w:tab w:val="left" w:pos="803"/>
        </w:tabs>
        <w:ind w:left="2063"/>
        <w:rPr>
          <w:highlight w:val="yellow"/>
        </w:rPr>
      </w:pPr>
    </w:p>
    <w:p w:rsidR="00404983" w:rsidRPr="006B2FE8" w:rsidRDefault="00404983" w:rsidP="00404983">
      <w:pPr>
        <w:pStyle w:val="Ttulo1"/>
        <w:tabs>
          <w:tab w:val="left" w:pos="803"/>
        </w:tabs>
        <w:ind w:left="2063"/>
      </w:pPr>
      <w:r w:rsidRPr="006B2FE8">
        <w:t>5.2 Eventos</w:t>
      </w:r>
      <w:bookmarkEnd w:id="119"/>
      <w:bookmarkEnd w:id="120"/>
    </w:p>
    <w:p w:rsidR="00404983" w:rsidRPr="006B2FE8" w:rsidRDefault="00404983" w:rsidP="00404983">
      <w:pPr>
        <w:pStyle w:val="Ttulo1"/>
        <w:tabs>
          <w:tab w:val="left" w:pos="803"/>
        </w:tabs>
      </w:pPr>
    </w:p>
    <w:p w:rsidR="00404983" w:rsidRPr="006B2FE8" w:rsidRDefault="00404983" w:rsidP="00404983">
      <w:pPr>
        <w:pStyle w:val="Ttulo1"/>
        <w:tabs>
          <w:tab w:val="left" w:pos="0"/>
        </w:tabs>
        <w:spacing w:before="0" w:line="360" w:lineRule="auto"/>
        <w:ind w:left="0" w:right="3" w:firstLine="567"/>
        <w:jc w:val="both"/>
        <w:rPr>
          <w:b w:val="0"/>
        </w:rPr>
      </w:pPr>
      <w:bookmarkStart w:id="121" w:name="_Toc46745525"/>
      <w:bookmarkStart w:id="122" w:name="_Toc46749468"/>
      <w:bookmarkStart w:id="123" w:name="_Toc46907614"/>
      <w:r w:rsidRPr="006B2FE8">
        <w:rPr>
          <w:b w:val="0"/>
        </w:rPr>
        <w:t>Abaixo é retratado de forma dedutiva o comportamento dos turistas e visitantes quanto ao uso dos serviços turísticos básicos, tais como: Transporte, Alimentação</w:t>
      </w:r>
      <w:r w:rsidR="002C2EE3" w:rsidRPr="006B2FE8">
        <w:rPr>
          <w:b w:val="0"/>
        </w:rPr>
        <w:t xml:space="preserve"> e</w:t>
      </w:r>
      <w:proofErr w:type="gramStart"/>
      <w:r w:rsidR="002C2EE3" w:rsidRPr="006B2FE8">
        <w:rPr>
          <w:b w:val="0"/>
        </w:rPr>
        <w:t xml:space="preserve"> </w:t>
      </w:r>
      <w:r w:rsidRPr="006B2FE8">
        <w:rPr>
          <w:b w:val="0"/>
        </w:rPr>
        <w:t xml:space="preserve"> </w:t>
      </w:r>
      <w:proofErr w:type="gramEnd"/>
      <w:r w:rsidRPr="006B2FE8">
        <w:rPr>
          <w:b w:val="0"/>
        </w:rPr>
        <w:t>Hospedagem</w:t>
      </w:r>
      <w:r w:rsidR="002C2EE3" w:rsidRPr="006B2FE8">
        <w:rPr>
          <w:b w:val="0"/>
        </w:rPr>
        <w:t>.</w:t>
      </w:r>
      <w:bookmarkEnd w:id="121"/>
      <w:bookmarkEnd w:id="122"/>
      <w:bookmarkEnd w:id="123"/>
      <w:r w:rsidRPr="006B2FE8">
        <w:rPr>
          <w:b w:val="0"/>
        </w:rPr>
        <w:t xml:space="preserve"> </w:t>
      </w:r>
    </w:p>
    <w:p w:rsidR="00404983" w:rsidRPr="006B2FE8" w:rsidRDefault="00404983" w:rsidP="00404983">
      <w:pPr>
        <w:pStyle w:val="Ttulo1"/>
        <w:tabs>
          <w:tab w:val="left" w:pos="803"/>
        </w:tabs>
        <w:rPr>
          <w:sz w:val="20"/>
          <w:szCs w:val="20"/>
        </w:rPr>
      </w:pPr>
      <w:bookmarkStart w:id="124" w:name="_Toc46745526"/>
      <w:bookmarkStart w:id="125" w:name="_Toc46749469"/>
      <w:bookmarkStart w:id="126" w:name="_Toc46907615"/>
      <w:r w:rsidRPr="006B2FE8">
        <w:rPr>
          <w:sz w:val="20"/>
          <w:szCs w:val="20"/>
        </w:rPr>
        <w:t xml:space="preserve">Legenda: TR – transporte / AL – alimentação / HO – hospedagem </w:t>
      </w:r>
      <w:bookmarkEnd w:id="124"/>
      <w:bookmarkEnd w:id="125"/>
      <w:bookmarkEnd w:id="126"/>
    </w:p>
    <w:p w:rsidR="00404983" w:rsidRPr="006B2FE8" w:rsidRDefault="00404983" w:rsidP="00404983">
      <w:pPr>
        <w:pStyle w:val="Ttulo1"/>
        <w:tabs>
          <w:tab w:val="left" w:pos="803"/>
        </w:tabs>
        <w:jc w:val="right"/>
        <w:rPr>
          <w:b w:val="0"/>
          <w:i/>
          <w:color w:val="44536A"/>
          <w:sz w:val="18"/>
        </w:rPr>
      </w:pPr>
      <w:bookmarkStart w:id="127" w:name="_Toc46745527"/>
      <w:bookmarkStart w:id="128" w:name="_Toc46749470"/>
      <w:bookmarkStart w:id="129" w:name="_Toc46907616"/>
      <w:r w:rsidRPr="006B2FE8">
        <w:rPr>
          <w:b w:val="0"/>
          <w:i/>
          <w:color w:val="44536A"/>
          <w:sz w:val="18"/>
        </w:rPr>
        <w:t xml:space="preserve">Tabela </w:t>
      </w:r>
      <w:r w:rsidR="006B2FE8">
        <w:rPr>
          <w:b w:val="0"/>
          <w:i/>
          <w:color w:val="44536A"/>
          <w:sz w:val="18"/>
        </w:rPr>
        <w:t>33</w:t>
      </w:r>
      <w:r w:rsidRPr="006B2FE8">
        <w:rPr>
          <w:b w:val="0"/>
          <w:i/>
          <w:color w:val="44536A"/>
          <w:sz w:val="18"/>
        </w:rPr>
        <w:t xml:space="preserve"> - Uso de serviços turísticos para estimativa de receitas – Eventos</w:t>
      </w:r>
      <w:bookmarkEnd w:id="127"/>
      <w:bookmarkEnd w:id="128"/>
      <w:bookmarkEnd w:id="129"/>
    </w:p>
    <w:p w:rsidR="00404983" w:rsidRPr="006B2FE8" w:rsidRDefault="00404983" w:rsidP="00404983">
      <w:pPr>
        <w:pStyle w:val="Ttulo1"/>
        <w:tabs>
          <w:tab w:val="left" w:pos="803"/>
        </w:tabs>
        <w:jc w:val="right"/>
        <w:rPr>
          <w:b w:val="0"/>
          <w:i/>
          <w:color w:val="44536A"/>
          <w:sz w:val="4"/>
        </w:rPr>
      </w:pPr>
    </w:p>
    <w:tbl>
      <w:tblPr>
        <w:tblStyle w:val="Tabelacomgrade"/>
        <w:tblW w:w="0" w:type="auto"/>
        <w:jc w:val="center"/>
        <w:tblInd w:w="215" w:type="dxa"/>
        <w:tblLayout w:type="fixed"/>
        <w:tblLook w:val="04A0" w:firstRow="1" w:lastRow="0" w:firstColumn="1" w:lastColumn="0" w:noHBand="0" w:noVBand="1"/>
      </w:tblPr>
      <w:tblGrid>
        <w:gridCol w:w="5975"/>
        <w:gridCol w:w="632"/>
        <w:gridCol w:w="632"/>
        <w:gridCol w:w="669"/>
      </w:tblGrid>
      <w:tr w:rsidR="002C2EE3" w:rsidRPr="006B2FE8" w:rsidTr="00404983">
        <w:trPr>
          <w:trHeight w:val="454"/>
          <w:jc w:val="center"/>
        </w:trPr>
        <w:tc>
          <w:tcPr>
            <w:tcW w:w="5975" w:type="dxa"/>
            <w:shd w:val="clear" w:color="auto" w:fill="FFC000"/>
            <w:vAlign w:val="center"/>
          </w:tcPr>
          <w:p w:rsidR="002C2EE3" w:rsidRPr="006B2FE8" w:rsidRDefault="002C2EE3" w:rsidP="00404983">
            <w:pPr>
              <w:spacing w:line="360" w:lineRule="auto"/>
              <w:jc w:val="center"/>
              <w:rPr>
                <w:b/>
              </w:rPr>
            </w:pPr>
            <w:r w:rsidRPr="006B2FE8">
              <w:rPr>
                <w:b/>
              </w:rPr>
              <w:t>Nome</w:t>
            </w:r>
          </w:p>
        </w:tc>
        <w:tc>
          <w:tcPr>
            <w:tcW w:w="632" w:type="dxa"/>
            <w:shd w:val="clear" w:color="auto" w:fill="FFC000"/>
            <w:vAlign w:val="center"/>
          </w:tcPr>
          <w:p w:rsidR="002C2EE3" w:rsidRPr="006B2FE8" w:rsidRDefault="002C2EE3" w:rsidP="00404983">
            <w:pPr>
              <w:spacing w:line="360" w:lineRule="auto"/>
              <w:jc w:val="center"/>
              <w:rPr>
                <w:b/>
              </w:rPr>
            </w:pPr>
            <w:r w:rsidRPr="006B2FE8">
              <w:rPr>
                <w:b/>
              </w:rPr>
              <w:t>TR</w:t>
            </w:r>
          </w:p>
        </w:tc>
        <w:tc>
          <w:tcPr>
            <w:tcW w:w="632" w:type="dxa"/>
            <w:shd w:val="clear" w:color="auto" w:fill="FFC000"/>
            <w:vAlign w:val="center"/>
          </w:tcPr>
          <w:p w:rsidR="002C2EE3" w:rsidRPr="006B2FE8" w:rsidRDefault="002C2EE3" w:rsidP="00404983">
            <w:pPr>
              <w:spacing w:line="360" w:lineRule="auto"/>
              <w:jc w:val="center"/>
              <w:rPr>
                <w:b/>
              </w:rPr>
            </w:pPr>
            <w:r w:rsidRPr="006B2FE8">
              <w:rPr>
                <w:b/>
              </w:rPr>
              <w:t>AL</w:t>
            </w:r>
          </w:p>
        </w:tc>
        <w:tc>
          <w:tcPr>
            <w:tcW w:w="669" w:type="dxa"/>
            <w:shd w:val="clear" w:color="auto" w:fill="FFC000"/>
            <w:vAlign w:val="center"/>
          </w:tcPr>
          <w:p w:rsidR="002C2EE3" w:rsidRPr="006B2FE8" w:rsidRDefault="002C2EE3" w:rsidP="00404983">
            <w:pPr>
              <w:spacing w:line="360" w:lineRule="auto"/>
              <w:jc w:val="center"/>
              <w:rPr>
                <w:b/>
              </w:rPr>
            </w:pPr>
            <w:r w:rsidRPr="006B2FE8">
              <w:rPr>
                <w:b/>
              </w:rPr>
              <w:t>HO</w:t>
            </w:r>
          </w:p>
        </w:tc>
      </w:tr>
      <w:tr w:rsidR="002C2EE3" w:rsidRPr="006B2FE8" w:rsidTr="00404983">
        <w:trPr>
          <w:trHeight w:val="454"/>
          <w:jc w:val="center"/>
        </w:trPr>
        <w:tc>
          <w:tcPr>
            <w:tcW w:w="5975" w:type="dxa"/>
            <w:vAlign w:val="center"/>
          </w:tcPr>
          <w:p w:rsidR="002C2EE3" w:rsidRPr="006B2FE8" w:rsidRDefault="006B2FE8" w:rsidP="006B2FE8">
            <w:pPr>
              <w:spacing w:line="360" w:lineRule="auto"/>
              <w:jc w:val="center"/>
            </w:pPr>
            <w:r w:rsidRPr="006B2FE8">
              <w:t>Oktobeer Fest 2021</w:t>
            </w:r>
          </w:p>
        </w:tc>
        <w:tc>
          <w:tcPr>
            <w:tcW w:w="632" w:type="dxa"/>
            <w:vAlign w:val="center"/>
          </w:tcPr>
          <w:p w:rsidR="002C2EE3" w:rsidRPr="006B2FE8" w:rsidRDefault="002C2EE3" w:rsidP="00404983">
            <w:pPr>
              <w:spacing w:line="360" w:lineRule="auto"/>
              <w:jc w:val="center"/>
            </w:pPr>
            <w:r w:rsidRPr="006B2FE8">
              <w:t>x</w:t>
            </w:r>
          </w:p>
        </w:tc>
        <w:tc>
          <w:tcPr>
            <w:tcW w:w="632" w:type="dxa"/>
            <w:vAlign w:val="center"/>
          </w:tcPr>
          <w:p w:rsidR="002C2EE3" w:rsidRPr="006B2FE8" w:rsidRDefault="002C2EE3" w:rsidP="00404983">
            <w:pPr>
              <w:spacing w:line="360" w:lineRule="auto"/>
              <w:jc w:val="center"/>
            </w:pPr>
            <w:r w:rsidRPr="006B2FE8">
              <w:t>x</w:t>
            </w:r>
          </w:p>
        </w:tc>
        <w:tc>
          <w:tcPr>
            <w:tcW w:w="669" w:type="dxa"/>
            <w:vAlign w:val="center"/>
          </w:tcPr>
          <w:p w:rsidR="002C2EE3" w:rsidRPr="006B2FE8" w:rsidRDefault="002C2EE3" w:rsidP="00404983">
            <w:pPr>
              <w:spacing w:line="360" w:lineRule="auto"/>
              <w:jc w:val="center"/>
            </w:pPr>
          </w:p>
        </w:tc>
      </w:tr>
      <w:tr w:rsidR="006B2FE8" w:rsidRPr="006B2FE8" w:rsidTr="00404983">
        <w:trPr>
          <w:trHeight w:val="454"/>
          <w:jc w:val="center"/>
        </w:trPr>
        <w:tc>
          <w:tcPr>
            <w:tcW w:w="5975" w:type="dxa"/>
            <w:vAlign w:val="center"/>
          </w:tcPr>
          <w:p w:rsidR="006B2FE8" w:rsidRPr="006B2FE8" w:rsidRDefault="006B2FE8" w:rsidP="006B2FE8">
            <w:pPr>
              <w:spacing w:line="360" w:lineRule="auto"/>
              <w:jc w:val="center"/>
            </w:pPr>
            <w:r w:rsidRPr="006B2FE8">
              <w:t>Festival do Cambuci</w:t>
            </w:r>
          </w:p>
        </w:tc>
        <w:tc>
          <w:tcPr>
            <w:tcW w:w="632" w:type="dxa"/>
            <w:vAlign w:val="center"/>
          </w:tcPr>
          <w:p w:rsidR="006B2FE8" w:rsidRPr="006B2FE8" w:rsidRDefault="006B2FE8" w:rsidP="008F1F12">
            <w:pPr>
              <w:spacing w:line="360" w:lineRule="auto"/>
              <w:jc w:val="center"/>
            </w:pPr>
            <w:r w:rsidRPr="006B2FE8">
              <w:t>x</w:t>
            </w:r>
          </w:p>
        </w:tc>
        <w:tc>
          <w:tcPr>
            <w:tcW w:w="632" w:type="dxa"/>
            <w:vAlign w:val="center"/>
          </w:tcPr>
          <w:p w:rsidR="006B2FE8" w:rsidRPr="006B2FE8" w:rsidRDefault="006B2FE8" w:rsidP="008F1F12">
            <w:pPr>
              <w:spacing w:line="360" w:lineRule="auto"/>
              <w:jc w:val="center"/>
            </w:pPr>
            <w:r w:rsidRPr="006B2FE8">
              <w:t>x</w:t>
            </w:r>
          </w:p>
        </w:tc>
        <w:tc>
          <w:tcPr>
            <w:tcW w:w="669" w:type="dxa"/>
            <w:vAlign w:val="center"/>
          </w:tcPr>
          <w:p w:rsidR="006B2FE8" w:rsidRPr="006B2FE8" w:rsidRDefault="006B2FE8" w:rsidP="00404983">
            <w:pPr>
              <w:spacing w:line="360" w:lineRule="auto"/>
              <w:jc w:val="center"/>
            </w:pPr>
          </w:p>
        </w:tc>
      </w:tr>
      <w:tr w:rsidR="006B2FE8" w:rsidRPr="006B2FE8" w:rsidTr="00404983">
        <w:trPr>
          <w:trHeight w:val="454"/>
          <w:jc w:val="center"/>
        </w:trPr>
        <w:tc>
          <w:tcPr>
            <w:tcW w:w="5975" w:type="dxa"/>
            <w:vAlign w:val="center"/>
          </w:tcPr>
          <w:p w:rsidR="006B2FE8" w:rsidRPr="006B2FE8" w:rsidRDefault="006B2FE8" w:rsidP="006B2FE8">
            <w:pPr>
              <w:spacing w:line="360" w:lineRule="auto"/>
              <w:jc w:val="center"/>
            </w:pPr>
            <w:r w:rsidRPr="006B2FE8">
              <w:t>Festival Bon Odori</w:t>
            </w:r>
          </w:p>
        </w:tc>
        <w:tc>
          <w:tcPr>
            <w:tcW w:w="632" w:type="dxa"/>
            <w:vAlign w:val="center"/>
          </w:tcPr>
          <w:p w:rsidR="006B2FE8" w:rsidRPr="006B2FE8" w:rsidRDefault="006B2FE8" w:rsidP="008F1F12">
            <w:pPr>
              <w:spacing w:line="360" w:lineRule="auto"/>
              <w:jc w:val="center"/>
            </w:pPr>
            <w:r w:rsidRPr="006B2FE8">
              <w:t>x</w:t>
            </w:r>
          </w:p>
        </w:tc>
        <w:tc>
          <w:tcPr>
            <w:tcW w:w="632" w:type="dxa"/>
            <w:vAlign w:val="center"/>
          </w:tcPr>
          <w:p w:rsidR="006B2FE8" w:rsidRPr="006B2FE8" w:rsidRDefault="006B2FE8" w:rsidP="008F1F12">
            <w:pPr>
              <w:spacing w:line="360" w:lineRule="auto"/>
              <w:jc w:val="center"/>
            </w:pPr>
            <w:r w:rsidRPr="006B2FE8">
              <w:t>x</w:t>
            </w:r>
          </w:p>
        </w:tc>
        <w:tc>
          <w:tcPr>
            <w:tcW w:w="669" w:type="dxa"/>
            <w:vAlign w:val="center"/>
          </w:tcPr>
          <w:p w:rsidR="006B2FE8" w:rsidRPr="006B2FE8" w:rsidRDefault="006B2FE8" w:rsidP="00404983">
            <w:pPr>
              <w:spacing w:line="360" w:lineRule="auto"/>
              <w:jc w:val="center"/>
            </w:pPr>
          </w:p>
        </w:tc>
      </w:tr>
      <w:tr w:rsidR="006B2FE8" w:rsidRPr="002D79D4" w:rsidTr="00404983">
        <w:trPr>
          <w:trHeight w:val="454"/>
          <w:jc w:val="center"/>
        </w:trPr>
        <w:tc>
          <w:tcPr>
            <w:tcW w:w="5975" w:type="dxa"/>
            <w:vAlign w:val="center"/>
          </w:tcPr>
          <w:p w:rsidR="006B2FE8" w:rsidRPr="006B2FE8" w:rsidRDefault="006B2FE8" w:rsidP="00404983">
            <w:pPr>
              <w:spacing w:line="360" w:lineRule="auto"/>
              <w:jc w:val="center"/>
            </w:pPr>
            <w:r w:rsidRPr="006B2FE8">
              <w:t>Turismo de Negócios</w:t>
            </w:r>
          </w:p>
        </w:tc>
        <w:tc>
          <w:tcPr>
            <w:tcW w:w="632" w:type="dxa"/>
            <w:vAlign w:val="center"/>
          </w:tcPr>
          <w:p w:rsidR="006B2FE8" w:rsidRPr="006B2FE8" w:rsidRDefault="006B2FE8" w:rsidP="00404983">
            <w:pPr>
              <w:spacing w:line="360" w:lineRule="auto"/>
              <w:jc w:val="center"/>
            </w:pPr>
            <w:r w:rsidRPr="006B2FE8">
              <w:t>x</w:t>
            </w:r>
          </w:p>
        </w:tc>
        <w:tc>
          <w:tcPr>
            <w:tcW w:w="632" w:type="dxa"/>
            <w:vAlign w:val="center"/>
          </w:tcPr>
          <w:p w:rsidR="006B2FE8" w:rsidRPr="006B2FE8" w:rsidRDefault="006B2FE8" w:rsidP="00404983">
            <w:pPr>
              <w:spacing w:line="360" w:lineRule="auto"/>
              <w:jc w:val="center"/>
            </w:pPr>
            <w:r w:rsidRPr="006B2FE8">
              <w:t>x</w:t>
            </w:r>
          </w:p>
        </w:tc>
        <w:tc>
          <w:tcPr>
            <w:tcW w:w="669" w:type="dxa"/>
            <w:vAlign w:val="center"/>
          </w:tcPr>
          <w:p w:rsidR="006B2FE8" w:rsidRPr="006B2FE8" w:rsidRDefault="006B2FE8" w:rsidP="00404983">
            <w:pPr>
              <w:spacing w:line="360" w:lineRule="auto"/>
              <w:jc w:val="center"/>
            </w:pPr>
            <w:r w:rsidRPr="006B2FE8">
              <w:t>x</w:t>
            </w:r>
          </w:p>
        </w:tc>
      </w:tr>
    </w:tbl>
    <w:p w:rsidR="00404983" w:rsidRPr="002D79D4" w:rsidRDefault="00404983" w:rsidP="00404983">
      <w:pPr>
        <w:spacing w:line="360" w:lineRule="auto"/>
        <w:jc w:val="both"/>
        <w:rPr>
          <w:highlight w:val="yellow"/>
        </w:rPr>
      </w:pPr>
    </w:p>
    <w:p w:rsidR="00404983" w:rsidRPr="006B2FE8" w:rsidRDefault="00404983" w:rsidP="00404983">
      <w:pPr>
        <w:pStyle w:val="Ttulo1"/>
        <w:tabs>
          <w:tab w:val="left" w:pos="0"/>
        </w:tabs>
        <w:spacing w:before="0" w:line="360" w:lineRule="auto"/>
        <w:ind w:left="0" w:right="3" w:firstLine="426"/>
        <w:jc w:val="both"/>
        <w:rPr>
          <w:b w:val="0"/>
        </w:rPr>
      </w:pPr>
      <w:bookmarkStart w:id="130" w:name="_Toc46745528"/>
      <w:bookmarkStart w:id="131" w:name="_Toc46749471"/>
      <w:bookmarkStart w:id="132" w:name="_Toc46907617"/>
      <w:r w:rsidRPr="006B2FE8">
        <w:rPr>
          <w:b w:val="0"/>
        </w:rPr>
        <w:t>Na sequência serão apresentados custos médios diários por pessoa para subsid</w:t>
      </w:r>
      <w:r w:rsidR="00B01CEC" w:rsidRPr="006B2FE8">
        <w:rPr>
          <w:b w:val="0"/>
        </w:rPr>
        <w:t>iar a planilha final consolidada</w:t>
      </w:r>
      <w:r w:rsidRPr="006B2FE8">
        <w:rPr>
          <w:b w:val="0"/>
        </w:rPr>
        <w:t xml:space="preserve"> de Receitas Turísticas 20</w:t>
      </w:r>
      <w:r w:rsidR="0086599F" w:rsidRPr="006B2FE8">
        <w:rPr>
          <w:b w:val="0"/>
        </w:rPr>
        <w:t>2</w:t>
      </w:r>
      <w:r w:rsidR="006B2FE8" w:rsidRPr="006B2FE8">
        <w:rPr>
          <w:b w:val="0"/>
        </w:rPr>
        <w:t>1</w:t>
      </w:r>
      <w:r w:rsidRPr="006B2FE8">
        <w:rPr>
          <w:b w:val="0"/>
        </w:rPr>
        <w:t>.</w:t>
      </w:r>
      <w:bookmarkEnd w:id="130"/>
      <w:bookmarkEnd w:id="131"/>
      <w:bookmarkEnd w:id="132"/>
      <w:r w:rsidRPr="006B2FE8">
        <w:rPr>
          <w:b w:val="0"/>
        </w:rPr>
        <w:t xml:space="preserve"> </w:t>
      </w:r>
    </w:p>
    <w:p w:rsidR="00404983" w:rsidRPr="006B2FE8" w:rsidRDefault="00404983" w:rsidP="00404983">
      <w:pPr>
        <w:shd w:val="clear" w:color="auto" w:fill="FFFFFF" w:themeFill="background1"/>
        <w:spacing w:line="360" w:lineRule="auto"/>
        <w:jc w:val="right"/>
      </w:pPr>
      <w:r w:rsidRPr="006B2FE8">
        <w:rPr>
          <w:i/>
          <w:color w:val="44536A"/>
          <w:sz w:val="18"/>
        </w:rPr>
        <w:t xml:space="preserve">Tabela </w:t>
      </w:r>
      <w:r w:rsidR="006B2FE8" w:rsidRPr="006B2FE8">
        <w:rPr>
          <w:i/>
          <w:color w:val="44536A"/>
          <w:sz w:val="18"/>
        </w:rPr>
        <w:t>34</w:t>
      </w:r>
      <w:r w:rsidRPr="006B2FE8">
        <w:rPr>
          <w:i/>
          <w:color w:val="44536A"/>
          <w:sz w:val="18"/>
        </w:rPr>
        <w:t xml:space="preserve"> -</w:t>
      </w:r>
      <w:proofErr w:type="gramStart"/>
      <w:r w:rsidRPr="006B2FE8">
        <w:rPr>
          <w:i/>
          <w:color w:val="44536A"/>
          <w:sz w:val="18"/>
        </w:rPr>
        <w:t xml:space="preserve">  </w:t>
      </w:r>
      <w:proofErr w:type="gramEnd"/>
      <w:r w:rsidRPr="006B2FE8">
        <w:rPr>
          <w:i/>
          <w:color w:val="44536A"/>
          <w:sz w:val="18"/>
        </w:rPr>
        <w:t>Custos médios por pessoa para estimativa de receitas  - Eventos</w:t>
      </w:r>
    </w:p>
    <w:tbl>
      <w:tblPr>
        <w:tblStyle w:val="Tabelacomgrade"/>
        <w:tblW w:w="7481" w:type="dxa"/>
        <w:jc w:val="center"/>
        <w:tblInd w:w="708" w:type="dxa"/>
        <w:tblLayout w:type="fixed"/>
        <w:tblLook w:val="04A0" w:firstRow="1" w:lastRow="0" w:firstColumn="1" w:lastColumn="0" w:noHBand="0" w:noVBand="1"/>
      </w:tblPr>
      <w:tblGrid>
        <w:gridCol w:w="4066"/>
        <w:gridCol w:w="1133"/>
        <w:gridCol w:w="1133"/>
        <w:gridCol w:w="1149"/>
      </w:tblGrid>
      <w:tr w:rsidR="002C2EE3" w:rsidRPr="002D79D4" w:rsidTr="002C2EE3">
        <w:trPr>
          <w:trHeight w:val="510"/>
          <w:jc w:val="center"/>
        </w:trPr>
        <w:tc>
          <w:tcPr>
            <w:tcW w:w="4066" w:type="dxa"/>
            <w:shd w:val="clear" w:color="auto" w:fill="FFC000"/>
            <w:vAlign w:val="center"/>
          </w:tcPr>
          <w:p w:rsidR="002C2EE3" w:rsidRPr="008F1F12" w:rsidRDefault="002C2EE3" w:rsidP="00912D9B">
            <w:pPr>
              <w:spacing w:line="360" w:lineRule="auto"/>
              <w:jc w:val="center"/>
              <w:rPr>
                <w:b/>
              </w:rPr>
            </w:pPr>
            <w:r w:rsidRPr="008F1F12">
              <w:rPr>
                <w:b/>
              </w:rPr>
              <w:t>Nome</w:t>
            </w:r>
          </w:p>
        </w:tc>
        <w:tc>
          <w:tcPr>
            <w:tcW w:w="1133" w:type="dxa"/>
            <w:shd w:val="clear" w:color="auto" w:fill="FFC000"/>
            <w:vAlign w:val="center"/>
          </w:tcPr>
          <w:p w:rsidR="002C2EE3" w:rsidRPr="008F1F12" w:rsidRDefault="002C2EE3" w:rsidP="00912D9B">
            <w:pPr>
              <w:spacing w:line="360" w:lineRule="auto"/>
              <w:jc w:val="center"/>
              <w:rPr>
                <w:b/>
              </w:rPr>
            </w:pPr>
            <w:r w:rsidRPr="008F1F12">
              <w:rPr>
                <w:b/>
              </w:rPr>
              <w:t>TR</w:t>
            </w:r>
          </w:p>
        </w:tc>
        <w:tc>
          <w:tcPr>
            <w:tcW w:w="1133" w:type="dxa"/>
            <w:shd w:val="clear" w:color="auto" w:fill="FFC000"/>
            <w:vAlign w:val="center"/>
          </w:tcPr>
          <w:p w:rsidR="002C2EE3" w:rsidRPr="008F1F12" w:rsidRDefault="002C2EE3" w:rsidP="00912D9B">
            <w:pPr>
              <w:spacing w:line="360" w:lineRule="auto"/>
              <w:jc w:val="center"/>
              <w:rPr>
                <w:b/>
              </w:rPr>
            </w:pPr>
            <w:r w:rsidRPr="008F1F12">
              <w:rPr>
                <w:b/>
              </w:rPr>
              <w:t>AL</w:t>
            </w:r>
          </w:p>
        </w:tc>
        <w:tc>
          <w:tcPr>
            <w:tcW w:w="1149" w:type="dxa"/>
            <w:shd w:val="clear" w:color="auto" w:fill="FFC000"/>
            <w:vAlign w:val="center"/>
          </w:tcPr>
          <w:p w:rsidR="002C2EE3" w:rsidRPr="008F1F12" w:rsidRDefault="002C2EE3" w:rsidP="00912D9B">
            <w:pPr>
              <w:spacing w:line="360" w:lineRule="auto"/>
              <w:jc w:val="center"/>
              <w:rPr>
                <w:b/>
              </w:rPr>
            </w:pPr>
            <w:r w:rsidRPr="008F1F12">
              <w:rPr>
                <w:b/>
              </w:rPr>
              <w:t>HO</w:t>
            </w:r>
          </w:p>
        </w:tc>
      </w:tr>
      <w:tr w:rsidR="006B2FE8" w:rsidRPr="002D79D4" w:rsidTr="002C2EE3">
        <w:trPr>
          <w:trHeight w:val="510"/>
          <w:jc w:val="center"/>
        </w:trPr>
        <w:tc>
          <w:tcPr>
            <w:tcW w:w="4066" w:type="dxa"/>
            <w:vAlign w:val="center"/>
          </w:tcPr>
          <w:p w:rsidR="006B2FE8" w:rsidRPr="008F1F12" w:rsidRDefault="006B2FE8" w:rsidP="008F1F12">
            <w:pPr>
              <w:spacing w:line="360" w:lineRule="auto"/>
              <w:jc w:val="center"/>
            </w:pPr>
            <w:r w:rsidRPr="008F1F12">
              <w:t>Oktobeer Fest 2021</w:t>
            </w:r>
          </w:p>
        </w:tc>
        <w:tc>
          <w:tcPr>
            <w:tcW w:w="1133" w:type="dxa"/>
            <w:vAlign w:val="center"/>
          </w:tcPr>
          <w:p w:rsidR="006B2FE8" w:rsidRPr="008F1F12" w:rsidRDefault="00ED0F2D" w:rsidP="0086599F">
            <w:pPr>
              <w:spacing w:line="360" w:lineRule="auto"/>
              <w:jc w:val="center"/>
            </w:pPr>
            <w:r w:rsidRPr="008F1F12">
              <w:t>R$ 18,00</w:t>
            </w:r>
          </w:p>
        </w:tc>
        <w:tc>
          <w:tcPr>
            <w:tcW w:w="1133" w:type="dxa"/>
            <w:vAlign w:val="center"/>
          </w:tcPr>
          <w:p w:rsidR="006B2FE8" w:rsidRPr="008F1F12" w:rsidRDefault="00BB4698" w:rsidP="008F1F12">
            <w:pPr>
              <w:spacing w:line="360" w:lineRule="auto"/>
              <w:jc w:val="center"/>
            </w:pPr>
            <w:r w:rsidRPr="008F1F12">
              <w:t>R$</w:t>
            </w:r>
            <w:r w:rsidR="008F1F12" w:rsidRPr="008F1F12">
              <w:t xml:space="preserve"> 50,00</w:t>
            </w:r>
          </w:p>
        </w:tc>
        <w:tc>
          <w:tcPr>
            <w:tcW w:w="1149" w:type="dxa"/>
            <w:vAlign w:val="center"/>
          </w:tcPr>
          <w:p w:rsidR="006B2FE8" w:rsidRPr="008F1F12" w:rsidRDefault="006B2FE8" w:rsidP="00912D9B">
            <w:pPr>
              <w:spacing w:line="360" w:lineRule="auto"/>
              <w:jc w:val="center"/>
            </w:pPr>
          </w:p>
        </w:tc>
      </w:tr>
      <w:tr w:rsidR="006B2FE8" w:rsidRPr="002D79D4" w:rsidTr="002C2EE3">
        <w:trPr>
          <w:trHeight w:val="510"/>
          <w:jc w:val="center"/>
        </w:trPr>
        <w:tc>
          <w:tcPr>
            <w:tcW w:w="4066" w:type="dxa"/>
            <w:vAlign w:val="center"/>
          </w:tcPr>
          <w:p w:rsidR="006B2FE8" w:rsidRPr="008F1F12" w:rsidRDefault="006B2FE8" w:rsidP="008F1F12">
            <w:pPr>
              <w:spacing w:line="360" w:lineRule="auto"/>
              <w:jc w:val="center"/>
            </w:pPr>
            <w:r w:rsidRPr="008F1F12">
              <w:t>Festival do Cambuci</w:t>
            </w:r>
          </w:p>
        </w:tc>
        <w:tc>
          <w:tcPr>
            <w:tcW w:w="1133" w:type="dxa"/>
            <w:vAlign w:val="center"/>
          </w:tcPr>
          <w:p w:rsidR="006B2FE8" w:rsidRPr="008F1F12" w:rsidRDefault="00ED0F2D" w:rsidP="0086599F">
            <w:pPr>
              <w:spacing w:line="360" w:lineRule="auto"/>
              <w:jc w:val="center"/>
            </w:pPr>
            <w:r w:rsidRPr="008F1F12">
              <w:t>R$ 18,00</w:t>
            </w:r>
          </w:p>
        </w:tc>
        <w:tc>
          <w:tcPr>
            <w:tcW w:w="1133" w:type="dxa"/>
            <w:vAlign w:val="center"/>
          </w:tcPr>
          <w:p w:rsidR="006B2FE8" w:rsidRPr="008F1F12" w:rsidRDefault="00BB4698" w:rsidP="008F1F12">
            <w:pPr>
              <w:spacing w:line="360" w:lineRule="auto"/>
              <w:jc w:val="center"/>
            </w:pPr>
            <w:r w:rsidRPr="008F1F12">
              <w:t>R$</w:t>
            </w:r>
            <w:r w:rsidR="008F1F12" w:rsidRPr="008F1F12">
              <w:t xml:space="preserve"> 35,00</w:t>
            </w:r>
          </w:p>
        </w:tc>
        <w:tc>
          <w:tcPr>
            <w:tcW w:w="1149" w:type="dxa"/>
            <w:vAlign w:val="center"/>
          </w:tcPr>
          <w:p w:rsidR="006B2FE8" w:rsidRPr="008F1F12" w:rsidRDefault="006B2FE8" w:rsidP="00912D9B">
            <w:pPr>
              <w:spacing w:line="360" w:lineRule="auto"/>
              <w:jc w:val="center"/>
            </w:pPr>
          </w:p>
        </w:tc>
      </w:tr>
      <w:tr w:rsidR="006B2FE8" w:rsidRPr="002D79D4" w:rsidTr="002C2EE3">
        <w:trPr>
          <w:trHeight w:val="510"/>
          <w:jc w:val="center"/>
        </w:trPr>
        <w:tc>
          <w:tcPr>
            <w:tcW w:w="4066" w:type="dxa"/>
            <w:vAlign w:val="center"/>
          </w:tcPr>
          <w:p w:rsidR="006B2FE8" w:rsidRPr="008F1F12" w:rsidRDefault="006B2FE8" w:rsidP="008F1F12">
            <w:pPr>
              <w:spacing w:line="360" w:lineRule="auto"/>
              <w:jc w:val="center"/>
            </w:pPr>
            <w:r w:rsidRPr="008F1F12">
              <w:t>Festival Bon Odori</w:t>
            </w:r>
          </w:p>
        </w:tc>
        <w:tc>
          <w:tcPr>
            <w:tcW w:w="1133" w:type="dxa"/>
            <w:vAlign w:val="center"/>
          </w:tcPr>
          <w:p w:rsidR="006B2FE8" w:rsidRPr="008F1F12" w:rsidRDefault="00ED0F2D" w:rsidP="0086599F">
            <w:pPr>
              <w:spacing w:line="360" w:lineRule="auto"/>
              <w:jc w:val="center"/>
            </w:pPr>
            <w:r w:rsidRPr="008F1F12">
              <w:t>R$ 18,00</w:t>
            </w:r>
          </w:p>
        </w:tc>
        <w:tc>
          <w:tcPr>
            <w:tcW w:w="1133" w:type="dxa"/>
            <w:vAlign w:val="center"/>
          </w:tcPr>
          <w:p w:rsidR="006B2FE8" w:rsidRPr="008F1F12" w:rsidRDefault="00BB4698" w:rsidP="008F1F12">
            <w:pPr>
              <w:spacing w:line="360" w:lineRule="auto"/>
              <w:jc w:val="center"/>
            </w:pPr>
            <w:r w:rsidRPr="008F1F12">
              <w:t>R$</w:t>
            </w:r>
            <w:r w:rsidR="008F1F12" w:rsidRPr="008F1F12">
              <w:t xml:space="preserve"> 35,00</w:t>
            </w:r>
          </w:p>
        </w:tc>
        <w:tc>
          <w:tcPr>
            <w:tcW w:w="1149" w:type="dxa"/>
            <w:vAlign w:val="center"/>
          </w:tcPr>
          <w:p w:rsidR="006B2FE8" w:rsidRPr="008F1F12" w:rsidRDefault="006B2FE8" w:rsidP="00912D9B">
            <w:pPr>
              <w:spacing w:line="360" w:lineRule="auto"/>
              <w:jc w:val="center"/>
            </w:pPr>
          </w:p>
        </w:tc>
      </w:tr>
      <w:tr w:rsidR="006B2FE8" w:rsidRPr="002D79D4" w:rsidTr="002C2EE3">
        <w:trPr>
          <w:trHeight w:val="510"/>
          <w:jc w:val="center"/>
        </w:trPr>
        <w:tc>
          <w:tcPr>
            <w:tcW w:w="4066" w:type="dxa"/>
            <w:vAlign w:val="center"/>
          </w:tcPr>
          <w:p w:rsidR="006B2FE8" w:rsidRPr="008F1F12" w:rsidRDefault="006B2FE8" w:rsidP="008F1F12">
            <w:pPr>
              <w:spacing w:line="360" w:lineRule="auto"/>
              <w:jc w:val="center"/>
            </w:pPr>
            <w:r w:rsidRPr="008F1F12">
              <w:t>Turismo de Negócios</w:t>
            </w:r>
          </w:p>
        </w:tc>
        <w:tc>
          <w:tcPr>
            <w:tcW w:w="1133" w:type="dxa"/>
            <w:vAlign w:val="center"/>
          </w:tcPr>
          <w:p w:rsidR="006B2FE8" w:rsidRPr="008F1F12" w:rsidRDefault="00ED0F2D" w:rsidP="00912D9B">
            <w:pPr>
              <w:spacing w:line="360" w:lineRule="auto"/>
              <w:jc w:val="center"/>
            </w:pPr>
            <w:r w:rsidRPr="008F1F12">
              <w:t>R$100,00</w:t>
            </w:r>
          </w:p>
        </w:tc>
        <w:tc>
          <w:tcPr>
            <w:tcW w:w="1133" w:type="dxa"/>
            <w:vAlign w:val="center"/>
          </w:tcPr>
          <w:p w:rsidR="006B2FE8" w:rsidRPr="008F1F12" w:rsidRDefault="00BB4698" w:rsidP="00912D9B">
            <w:pPr>
              <w:spacing w:line="360" w:lineRule="auto"/>
              <w:jc w:val="center"/>
            </w:pPr>
            <w:r w:rsidRPr="008F1F12">
              <w:t>R$90,00</w:t>
            </w:r>
          </w:p>
        </w:tc>
        <w:tc>
          <w:tcPr>
            <w:tcW w:w="1149" w:type="dxa"/>
            <w:vAlign w:val="center"/>
          </w:tcPr>
          <w:p w:rsidR="006B2FE8" w:rsidRPr="008F1F12" w:rsidRDefault="00BB4698" w:rsidP="00C74FB5">
            <w:pPr>
              <w:spacing w:line="360" w:lineRule="auto"/>
              <w:jc w:val="center"/>
            </w:pPr>
            <w:r w:rsidRPr="008F1F12">
              <w:t>R$200,00</w:t>
            </w:r>
          </w:p>
        </w:tc>
      </w:tr>
    </w:tbl>
    <w:p w:rsidR="00991DDA" w:rsidRPr="002D79D4" w:rsidRDefault="00991DDA" w:rsidP="009C6C5C">
      <w:pPr>
        <w:pStyle w:val="Ttulo1"/>
        <w:tabs>
          <w:tab w:val="left" w:pos="803"/>
        </w:tabs>
        <w:spacing w:before="0" w:line="360" w:lineRule="auto"/>
        <w:ind w:left="0" w:right="1654" w:firstLine="0"/>
        <w:jc w:val="both"/>
        <w:rPr>
          <w:b w:val="0"/>
          <w:highlight w:val="yellow"/>
        </w:rPr>
      </w:pPr>
    </w:p>
    <w:p w:rsidR="00991DDA" w:rsidRPr="00ED0F2D" w:rsidRDefault="00991DDA" w:rsidP="00991DDA">
      <w:pPr>
        <w:pStyle w:val="Ttulo1"/>
        <w:tabs>
          <w:tab w:val="left" w:pos="803"/>
        </w:tabs>
        <w:spacing w:before="0" w:line="360" w:lineRule="auto"/>
        <w:ind w:left="851" w:right="1654" w:firstLine="567"/>
        <w:jc w:val="both"/>
        <w:rPr>
          <w:b w:val="0"/>
        </w:rPr>
      </w:pPr>
      <w:bookmarkStart w:id="133" w:name="_Toc46745529"/>
      <w:bookmarkStart w:id="134" w:name="_Toc46749472"/>
      <w:bookmarkStart w:id="135" w:name="_Toc46907618"/>
      <w:r w:rsidRPr="00ED0F2D">
        <w:rPr>
          <w:b w:val="0"/>
        </w:rPr>
        <w:t>TRANSPORTES</w:t>
      </w:r>
      <w:bookmarkEnd w:id="133"/>
      <w:bookmarkEnd w:id="134"/>
      <w:bookmarkEnd w:id="135"/>
    </w:p>
    <w:p w:rsidR="00991DDA" w:rsidRPr="00ED0F2D" w:rsidRDefault="00991DDA" w:rsidP="009C6C5C">
      <w:pPr>
        <w:pStyle w:val="Ttulo1"/>
        <w:tabs>
          <w:tab w:val="left" w:pos="0"/>
        </w:tabs>
        <w:spacing w:before="0" w:line="360" w:lineRule="auto"/>
        <w:ind w:left="0" w:right="3" w:firstLine="567"/>
        <w:jc w:val="both"/>
        <w:rPr>
          <w:b w:val="0"/>
        </w:rPr>
      </w:pPr>
      <w:bookmarkStart w:id="136" w:name="_Toc46745530"/>
      <w:bookmarkStart w:id="137" w:name="_Toc46749473"/>
      <w:bookmarkStart w:id="138" w:name="_Toc46907619"/>
      <w:r w:rsidRPr="00ED0F2D">
        <w:rPr>
          <w:b w:val="0"/>
        </w:rPr>
        <w:t>Utilizado valor padrão de R$ 1</w:t>
      </w:r>
      <w:r w:rsidR="006B2FE8" w:rsidRPr="00ED0F2D">
        <w:rPr>
          <w:b w:val="0"/>
        </w:rPr>
        <w:t>8</w:t>
      </w:r>
      <w:r w:rsidRPr="00ED0F2D">
        <w:rPr>
          <w:b w:val="0"/>
        </w:rPr>
        <w:t xml:space="preserve">,00 considerando que o turista ou visitante se valha apenas de uma passagem intermunicipal ida e volta, ou divisão por pessoa em </w:t>
      </w:r>
      <w:r w:rsidRPr="00ED0F2D">
        <w:rPr>
          <w:b w:val="0"/>
        </w:rPr>
        <w:lastRenderedPageBreak/>
        <w:t xml:space="preserve">carro particular, ônibus ou </w:t>
      </w:r>
      <w:proofErr w:type="gramStart"/>
      <w:r w:rsidRPr="00ED0F2D">
        <w:rPr>
          <w:b w:val="0"/>
        </w:rPr>
        <w:t>van turística</w:t>
      </w:r>
      <w:proofErr w:type="gramEnd"/>
      <w:r w:rsidRPr="00ED0F2D">
        <w:rPr>
          <w:b w:val="0"/>
        </w:rPr>
        <w:t xml:space="preserve">. No caso dos valores apresentados de R$ </w:t>
      </w:r>
      <w:r w:rsidR="00ED0F2D" w:rsidRPr="00ED0F2D">
        <w:rPr>
          <w:b w:val="0"/>
        </w:rPr>
        <w:t>100,00</w:t>
      </w:r>
      <w:r w:rsidRPr="00ED0F2D">
        <w:rPr>
          <w:b w:val="0"/>
        </w:rPr>
        <w:t xml:space="preserve"> considerou-se deslocamento padrão de aplicativo da cidade de São Paulo (Aeroporto de Congonhas</w:t>
      </w:r>
      <w:r w:rsidR="00ED0F2D" w:rsidRPr="00ED0F2D">
        <w:rPr>
          <w:b w:val="0"/>
        </w:rPr>
        <w:t xml:space="preserve"> - </w:t>
      </w:r>
      <w:r w:rsidRPr="00ED0F2D">
        <w:rPr>
          <w:b w:val="0"/>
        </w:rPr>
        <w:t>São Bernardo do Campo</w:t>
      </w:r>
      <w:r w:rsidR="00ED0F2D" w:rsidRPr="00ED0F2D">
        <w:rPr>
          <w:b w:val="0"/>
        </w:rPr>
        <w:t xml:space="preserve"> – Aeroporto de Congonhas)</w:t>
      </w:r>
      <w:r w:rsidR="00684831" w:rsidRPr="00ED0F2D">
        <w:rPr>
          <w:b w:val="0"/>
        </w:rPr>
        <w:t xml:space="preserve"> e/ou deslocamentos internos pela cidade (hotel/empresa/hotel</w:t>
      </w:r>
      <w:proofErr w:type="gramStart"/>
      <w:r w:rsidR="00684831" w:rsidRPr="00ED0F2D">
        <w:rPr>
          <w:b w:val="0"/>
        </w:rPr>
        <w:t xml:space="preserve">) </w:t>
      </w:r>
      <w:r w:rsidRPr="00ED0F2D">
        <w:rPr>
          <w:b w:val="0"/>
        </w:rPr>
        <w:t>.</w:t>
      </w:r>
      <w:proofErr w:type="gramEnd"/>
      <w:r w:rsidRPr="00ED0F2D">
        <w:rPr>
          <w:b w:val="0"/>
        </w:rPr>
        <w:t xml:space="preserve">  </w:t>
      </w:r>
      <w:bookmarkEnd w:id="136"/>
      <w:bookmarkEnd w:id="137"/>
      <w:bookmarkEnd w:id="138"/>
    </w:p>
    <w:p w:rsidR="00C74FB5" w:rsidRPr="002D79D4" w:rsidRDefault="00C74FB5" w:rsidP="009C6C5C">
      <w:pPr>
        <w:pStyle w:val="Ttulo1"/>
        <w:tabs>
          <w:tab w:val="left" w:pos="0"/>
        </w:tabs>
        <w:spacing w:before="0" w:line="360" w:lineRule="auto"/>
        <w:ind w:left="0" w:right="3" w:firstLine="567"/>
        <w:jc w:val="both"/>
        <w:rPr>
          <w:b w:val="0"/>
          <w:highlight w:val="yellow"/>
        </w:rPr>
      </w:pPr>
    </w:p>
    <w:p w:rsidR="00991DDA" w:rsidRPr="002D79D4" w:rsidRDefault="00991DDA" w:rsidP="00991DDA">
      <w:pPr>
        <w:pStyle w:val="Corpodetexto"/>
        <w:ind w:left="711"/>
        <w:rPr>
          <w:sz w:val="20"/>
          <w:highlight w:val="yellow"/>
        </w:rPr>
      </w:pPr>
    </w:p>
    <w:p w:rsidR="00991DDA" w:rsidRPr="00ED0F2D" w:rsidRDefault="00991DDA" w:rsidP="00991DDA">
      <w:pPr>
        <w:pStyle w:val="Ttulo1"/>
        <w:tabs>
          <w:tab w:val="left" w:pos="803"/>
        </w:tabs>
        <w:spacing w:before="0" w:line="360" w:lineRule="auto"/>
        <w:ind w:left="851" w:right="1654" w:firstLine="567"/>
        <w:jc w:val="both"/>
        <w:rPr>
          <w:b w:val="0"/>
        </w:rPr>
      </w:pPr>
      <w:bookmarkStart w:id="139" w:name="_Toc46745531"/>
      <w:bookmarkStart w:id="140" w:name="_Toc46749474"/>
      <w:bookmarkStart w:id="141" w:name="_Toc46907620"/>
      <w:r w:rsidRPr="00ED0F2D">
        <w:rPr>
          <w:b w:val="0"/>
        </w:rPr>
        <w:t>ALIMENTAÇÃO</w:t>
      </w:r>
      <w:bookmarkEnd w:id="139"/>
      <w:bookmarkEnd w:id="140"/>
      <w:bookmarkEnd w:id="141"/>
    </w:p>
    <w:p w:rsidR="00991DDA" w:rsidRPr="00ED0F2D" w:rsidRDefault="00ED0F2D" w:rsidP="00991DDA">
      <w:pPr>
        <w:pStyle w:val="Ttulo1"/>
        <w:tabs>
          <w:tab w:val="left" w:pos="0"/>
        </w:tabs>
        <w:spacing w:before="0" w:line="360" w:lineRule="auto"/>
        <w:ind w:left="0" w:right="3" w:firstLine="567"/>
        <w:jc w:val="both"/>
        <w:rPr>
          <w:b w:val="0"/>
        </w:rPr>
      </w:pPr>
      <w:bookmarkStart w:id="142" w:name="_Toc46745532"/>
      <w:bookmarkStart w:id="143" w:name="_Toc46749475"/>
      <w:bookmarkStart w:id="144" w:name="_Toc46907621"/>
      <w:r w:rsidRPr="00906065">
        <w:rPr>
          <w:b w:val="0"/>
        </w:rPr>
        <w:t>Utilizado valor padrão de R$ 3</w:t>
      </w:r>
      <w:r w:rsidR="008F1F12">
        <w:rPr>
          <w:b w:val="0"/>
        </w:rPr>
        <w:t xml:space="preserve">5,00 para os Festivais organizados pela Prefeitura e R$ 50,00 para o evento particular Oktobeerfest, pela sua peculiaridade (comidas e bebidas artesanais). </w:t>
      </w:r>
      <w:r w:rsidR="00991DDA" w:rsidRPr="00ED0F2D">
        <w:rPr>
          <w:b w:val="0"/>
        </w:rPr>
        <w:t xml:space="preserve">O valor de </w:t>
      </w:r>
      <w:proofErr w:type="gramStart"/>
      <w:r w:rsidR="00991DDA" w:rsidRPr="00ED0F2D">
        <w:rPr>
          <w:b w:val="0"/>
        </w:rPr>
        <w:t xml:space="preserve">R$ </w:t>
      </w:r>
      <w:r w:rsidR="00765405">
        <w:rPr>
          <w:b w:val="0"/>
        </w:rPr>
        <w:t>9</w:t>
      </w:r>
      <w:r w:rsidRPr="00ED0F2D">
        <w:rPr>
          <w:b w:val="0"/>
        </w:rPr>
        <w:t>0,00</w:t>
      </w:r>
      <w:r w:rsidR="00991DDA" w:rsidRPr="00ED0F2D">
        <w:rPr>
          <w:b w:val="0"/>
        </w:rPr>
        <w:t xml:space="preserve"> utilizado</w:t>
      </w:r>
      <w:proofErr w:type="gramEnd"/>
      <w:r w:rsidR="00991DDA" w:rsidRPr="00ED0F2D">
        <w:rPr>
          <w:b w:val="0"/>
        </w:rPr>
        <w:t xml:space="preserve"> </w:t>
      </w:r>
      <w:r w:rsidR="00791E21" w:rsidRPr="00ED0F2D">
        <w:rPr>
          <w:b w:val="0"/>
        </w:rPr>
        <w:t>para o Turismo de N</w:t>
      </w:r>
      <w:r w:rsidR="00991DDA" w:rsidRPr="00ED0F2D">
        <w:rPr>
          <w:b w:val="0"/>
        </w:rPr>
        <w:t>egócios foi considerado almoço e jantar executivo.</w:t>
      </w:r>
      <w:bookmarkEnd w:id="142"/>
      <w:bookmarkEnd w:id="143"/>
      <w:bookmarkEnd w:id="144"/>
    </w:p>
    <w:p w:rsidR="00991DDA" w:rsidRPr="002D79D4" w:rsidRDefault="00991DDA" w:rsidP="00991DDA">
      <w:pPr>
        <w:pStyle w:val="Ttulo1"/>
        <w:tabs>
          <w:tab w:val="left" w:pos="803"/>
        </w:tabs>
        <w:spacing w:before="0" w:line="360" w:lineRule="auto"/>
        <w:ind w:left="851" w:right="1654" w:firstLine="567"/>
        <w:jc w:val="both"/>
        <w:rPr>
          <w:b w:val="0"/>
          <w:highlight w:val="yellow"/>
        </w:rPr>
      </w:pPr>
    </w:p>
    <w:p w:rsidR="00991DDA" w:rsidRPr="008F1F12" w:rsidRDefault="00991DDA" w:rsidP="00991DDA">
      <w:pPr>
        <w:pStyle w:val="Ttulo1"/>
        <w:tabs>
          <w:tab w:val="left" w:pos="803"/>
        </w:tabs>
        <w:spacing w:before="0" w:line="360" w:lineRule="auto"/>
        <w:ind w:left="851" w:right="1654" w:firstLine="567"/>
        <w:jc w:val="both"/>
        <w:rPr>
          <w:b w:val="0"/>
        </w:rPr>
      </w:pPr>
      <w:bookmarkStart w:id="145" w:name="_Toc46745533"/>
      <w:bookmarkStart w:id="146" w:name="_Toc46749476"/>
      <w:bookmarkStart w:id="147" w:name="_Toc46907622"/>
      <w:r w:rsidRPr="008F1F12">
        <w:rPr>
          <w:b w:val="0"/>
        </w:rPr>
        <w:t>HOSPEDAGEM</w:t>
      </w:r>
      <w:bookmarkEnd w:id="145"/>
      <w:bookmarkEnd w:id="146"/>
      <w:bookmarkEnd w:id="147"/>
    </w:p>
    <w:p w:rsidR="00ED0F2D" w:rsidRPr="00906065" w:rsidRDefault="00ED0F2D" w:rsidP="00ED0F2D">
      <w:pPr>
        <w:pStyle w:val="Ttulo1"/>
        <w:tabs>
          <w:tab w:val="left" w:pos="0"/>
        </w:tabs>
        <w:spacing w:before="0" w:line="360" w:lineRule="auto"/>
        <w:ind w:left="0" w:right="3" w:firstLine="567"/>
        <w:jc w:val="both"/>
        <w:rPr>
          <w:b w:val="0"/>
        </w:rPr>
      </w:pPr>
      <w:r w:rsidRPr="00906065">
        <w:rPr>
          <w:b w:val="0"/>
        </w:rPr>
        <w:t xml:space="preserve">Considerando a localização privilegiada, o fácil acesso e a pouca distância da capital paulista, </w:t>
      </w:r>
      <w:r w:rsidR="008F1F12">
        <w:rPr>
          <w:b w:val="0"/>
        </w:rPr>
        <w:t xml:space="preserve">além de a cidade não contar com empreendimentos de alto padrão, </w:t>
      </w:r>
      <w:r w:rsidRPr="00906065">
        <w:rPr>
          <w:b w:val="0"/>
        </w:rPr>
        <w:t xml:space="preserve">a hospedagem ainda é </w:t>
      </w:r>
      <w:r w:rsidR="008F1F12">
        <w:rPr>
          <w:b w:val="0"/>
        </w:rPr>
        <w:t xml:space="preserve">tímida, comparando-se à magnitude do parque industrial local. Desta forma, o uso </w:t>
      </w:r>
      <w:r w:rsidRPr="00906065">
        <w:rPr>
          <w:b w:val="0"/>
        </w:rPr>
        <w:t>é motivado</w:t>
      </w:r>
      <w:r w:rsidR="008F1F12">
        <w:rPr>
          <w:b w:val="0"/>
        </w:rPr>
        <w:t xml:space="preserve"> prioritariamente </w:t>
      </w:r>
      <w:r w:rsidRPr="00906065">
        <w:rPr>
          <w:b w:val="0"/>
        </w:rPr>
        <w:t>pelo Turismo de Negócios</w:t>
      </w:r>
      <w:r w:rsidR="008F1F12">
        <w:rPr>
          <w:b w:val="0"/>
        </w:rPr>
        <w:t xml:space="preserve"> e para </w:t>
      </w:r>
      <w:r>
        <w:rPr>
          <w:b w:val="0"/>
        </w:rPr>
        <w:t>efeito deste estudo aplicou-se tarifa média</w:t>
      </w:r>
      <w:r w:rsidR="008F1F12">
        <w:rPr>
          <w:b w:val="0"/>
        </w:rPr>
        <w:t xml:space="preserve"> de R$ 200,00</w:t>
      </w:r>
      <w:r w:rsidR="00E62767">
        <w:rPr>
          <w:b w:val="0"/>
        </w:rPr>
        <w:t xml:space="preserve"> e um período de estada médio de </w:t>
      </w:r>
      <w:proofErr w:type="gramStart"/>
      <w:r w:rsidR="00E62767">
        <w:rPr>
          <w:b w:val="0"/>
        </w:rPr>
        <w:t>3</w:t>
      </w:r>
      <w:proofErr w:type="gramEnd"/>
      <w:r w:rsidR="00E62767">
        <w:rPr>
          <w:b w:val="0"/>
        </w:rPr>
        <w:t xml:space="preserve"> dias</w:t>
      </w:r>
      <w:r>
        <w:rPr>
          <w:b w:val="0"/>
        </w:rPr>
        <w:t>.</w:t>
      </w:r>
    </w:p>
    <w:p w:rsidR="00991DDA" w:rsidRPr="002D79D4" w:rsidRDefault="00991DDA" w:rsidP="00991DDA">
      <w:pPr>
        <w:pStyle w:val="Ttulo1"/>
        <w:tabs>
          <w:tab w:val="left" w:pos="0"/>
        </w:tabs>
        <w:spacing w:before="0" w:line="360" w:lineRule="auto"/>
        <w:ind w:left="0" w:right="3" w:firstLine="567"/>
        <w:jc w:val="both"/>
        <w:rPr>
          <w:b w:val="0"/>
          <w:highlight w:val="yellow"/>
        </w:rPr>
      </w:pPr>
    </w:p>
    <w:p w:rsidR="00991DDA" w:rsidRPr="002D79D4" w:rsidRDefault="00991DDA" w:rsidP="00991DDA">
      <w:pPr>
        <w:pStyle w:val="Ttulo1"/>
        <w:tabs>
          <w:tab w:val="left" w:pos="803"/>
        </w:tabs>
        <w:spacing w:before="0" w:line="360" w:lineRule="auto"/>
        <w:ind w:left="851" w:right="1654" w:firstLine="567"/>
        <w:jc w:val="both"/>
        <w:rPr>
          <w:b w:val="0"/>
          <w:highlight w:val="yellow"/>
        </w:rPr>
      </w:pPr>
    </w:p>
    <w:p w:rsidR="00991DDA" w:rsidRPr="002D79D4" w:rsidRDefault="00991DDA" w:rsidP="00991DDA">
      <w:pPr>
        <w:pStyle w:val="Ttulo1"/>
        <w:tabs>
          <w:tab w:val="left" w:pos="803"/>
        </w:tabs>
        <w:spacing w:before="0" w:line="360" w:lineRule="auto"/>
        <w:ind w:left="851" w:right="1654" w:firstLine="567"/>
        <w:jc w:val="right"/>
        <w:rPr>
          <w:i/>
          <w:color w:val="44536A"/>
          <w:sz w:val="18"/>
          <w:highlight w:val="yellow"/>
        </w:rPr>
      </w:pPr>
    </w:p>
    <w:p w:rsidR="00991DDA" w:rsidRPr="00E62767" w:rsidRDefault="00CF678D" w:rsidP="00991DDA">
      <w:pPr>
        <w:spacing w:line="360" w:lineRule="auto"/>
        <w:jc w:val="right"/>
      </w:pPr>
      <w:r w:rsidRPr="00E62767">
        <w:rPr>
          <w:i/>
          <w:color w:val="44536A"/>
          <w:sz w:val="18"/>
        </w:rPr>
        <w:t xml:space="preserve">Tabela </w:t>
      </w:r>
      <w:r w:rsidR="00E62767" w:rsidRPr="00E62767">
        <w:rPr>
          <w:i/>
          <w:color w:val="44536A"/>
          <w:sz w:val="18"/>
        </w:rPr>
        <w:t>35</w:t>
      </w:r>
      <w:r w:rsidR="00991DDA" w:rsidRPr="00E62767">
        <w:rPr>
          <w:i/>
          <w:color w:val="44536A"/>
          <w:sz w:val="18"/>
        </w:rPr>
        <w:t xml:space="preserve"> -Receitas estimadas –Eventos geradores de fluxo turístico</w:t>
      </w:r>
    </w:p>
    <w:tbl>
      <w:tblPr>
        <w:tblW w:w="9513" w:type="dxa"/>
        <w:jc w:val="center"/>
        <w:tblInd w:w="55" w:type="dxa"/>
        <w:tblCellMar>
          <w:left w:w="70" w:type="dxa"/>
          <w:right w:w="70" w:type="dxa"/>
        </w:tblCellMar>
        <w:tblLook w:val="04A0" w:firstRow="1" w:lastRow="0" w:firstColumn="1" w:lastColumn="0" w:noHBand="0" w:noVBand="1"/>
      </w:tblPr>
      <w:tblGrid>
        <w:gridCol w:w="3620"/>
        <w:gridCol w:w="1240"/>
        <w:gridCol w:w="640"/>
        <w:gridCol w:w="1180"/>
        <w:gridCol w:w="1053"/>
        <w:gridCol w:w="1780"/>
      </w:tblGrid>
      <w:tr w:rsidR="00991DDA" w:rsidRPr="002D79D4" w:rsidTr="007D68A1">
        <w:trPr>
          <w:trHeight w:val="600"/>
          <w:jc w:val="center"/>
        </w:trPr>
        <w:tc>
          <w:tcPr>
            <w:tcW w:w="36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991DDA" w:rsidRPr="00E62767" w:rsidRDefault="00991DDA" w:rsidP="00472242">
            <w:pPr>
              <w:widowControl/>
              <w:autoSpaceDE/>
              <w:autoSpaceDN/>
              <w:jc w:val="center"/>
              <w:rPr>
                <w:rFonts w:ascii="Calibri" w:hAnsi="Calibri"/>
                <w:b/>
                <w:bCs/>
                <w:i/>
                <w:iCs/>
                <w:color w:val="000000"/>
                <w:sz w:val="20"/>
                <w:lang w:val="pt-BR" w:eastAsia="pt-BR"/>
              </w:rPr>
            </w:pPr>
            <w:r w:rsidRPr="00E62767">
              <w:rPr>
                <w:rFonts w:ascii="Calibri" w:hAnsi="Calibri"/>
                <w:b/>
                <w:bCs/>
                <w:i/>
                <w:iCs/>
                <w:color w:val="000000"/>
                <w:sz w:val="20"/>
                <w:lang w:val="pt-BR" w:eastAsia="pt-BR"/>
              </w:rPr>
              <w:t>Atrativo</w:t>
            </w:r>
          </w:p>
        </w:tc>
        <w:tc>
          <w:tcPr>
            <w:tcW w:w="1240" w:type="dxa"/>
            <w:tcBorders>
              <w:top w:val="single" w:sz="4" w:space="0" w:color="auto"/>
              <w:left w:val="nil"/>
              <w:bottom w:val="single" w:sz="4" w:space="0" w:color="auto"/>
              <w:right w:val="single" w:sz="4" w:space="0" w:color="auto"/>
            </w:tcBorders>
            <w:shd w:val="clear" w:color="000000" w:fill="00B0F0"/>
            <w:noWrap/>
            <w:vAlign w:val="center"/>
            <w:hideMark/>
          </w:tcPr>
          <w:p w:rsidR="00991DDA" w:rsidRPr="00E62767" w:rsidRDefault="00991DDA" w:rsidP="00472242">
            <w:pPr>
              <w:widowControl/>
              <w:autoSpaceDE/>
              <w:autoSpaceDN/>
              <w:jc w:val="center"/>
              <w:rPr>
                <w:rFonts w:ascii="Calibri" w:hAnsi="Calibri"/>
                <w:b/>
                <w:bCs/>
                <w:i/>
                <w:iCs/>
                <w:color w:val="000000"/>
                <w:sz w:val="20"/>
                <w:lang w:val="pt-BR" w:eastAsia="pt-BR"/>
              </w:rPr>
            </w:pPr>
            <w:r w:rsidRPr="00E62767">
              <w:rPr>
                <w:rFonts w:ascii="Calibri" w:hAnsi="Calibri"/>
                <w:b/>
                <w:bCs/>
                <w:i/>
                <w:iCs/>
                <w:color w:val="000000"/>
                <w:sz w:val="20"/>
                <w:lang w:val="pt-BR" w:eastAsia="pt-BR"/>
              </w:rPr>
              <w:t>Valor/dia</w:t>
            </w:r>
          </w:p>
        </w:tc>
        <w:tc>
          <w:tcPr>
            <w:tcW w:w="640" w:type="dxa"/>
            <w:tcBorders>
              <w:top w:val="single" w:sz="4" w:space="0" w:color="auto"/>
              <w:left w:val="nil"/>
              <w:bottom w:val="single" w:sz="4" w:space="0" w:color="auto"/>
              <w:right w:val="single" w:sz="4" w:space="0" w:color="auto"/>
            </w:tcBorders>
            <w:shd w:val="clear" w:color="000000" w:fill="00B0F0"/>
            <w:vAlign w:val="center"/>
            <w:hideMark/>
          </w:tcPr>
          <w:p w:rsidR="00991DDA" w:rsidRPr="00E62767" w:rsidRDefault="00991DDA" w:rsidP="00472242">
            <w:pPr>
              <w:widowControl/>
              <w:autoSpaceDE/>
              <w:autoSpaceDN/>
              <w:jc w:val="center"/>
              <w:rPr>
                <w:rFonts w:ascii="Calibri" w:hAnsi="Calibri"/>
                <w:b/>
                <w:bCs/>
                <w:i/>
                <w:iCs/>
                <w:color w:val="000000"/>
                <w:sz w:val="20"/>
                <w:lang w:val="pt-BR" w:eastAsia="pt-BR"/>
              </w:rPr>
            </w:pPr>
            <w:r w:rsidRPr="00E62767">
              <w:rPr>
                <w:rFonts w:ascii="Calibri" w:hAnsi="Calibri"/>
                <w:b/>
                <w:bCs/>
                <w:i/>
                <w:iCs/>
                <w:color w:val="000000"/>
                <w:sz w:val="20"/>
                <w:lang w:val="pt-BR" w:eastAsia="pt-BR"/>
              </w:rPr>
              <w:t>Nº de dias</w:t>
            </w:r>
          </w:p>
        </w:tc>
        <w:tc>
          <w:tcPr>
            <w:tcW w:w="1180" w:type="dxa"/>
            <w:tcBorders>
              <w:top w:val="single" w:sz="4" w:space="0" w:color="auto"/>
              <w:left w:val="nil"/>
              <w:bottom w:val="single" w:sz="4" w:space="0" w:color="auto"/>
              <w:right w:val="single" w:sz="4" w:space="0" w:color="auto"/>
            </w:tcBorders>
            <w:shd w:val="clear" w:color="000000" w:fill="00B0F0"/>
            <w:noWrap/>
            <w:vAlign w:val="center"/>
            <w:hideMark/>
          </w:tcPr>
          <w:p w:rsidR="00991DDA" w:rsidRPr="00E62767" w:rsidRDefault="00991DDA" w:rsidP="00472242">
            <w:pPr>
              <w:widowControl/>
              <w:autoSpaceDE/>
              <w:autoSpaceDN/>
              <w:jc w:val="center"/>
              <w:rPr>
                <w:rFonts w:ascii="Calibri" w:hAnsi="Calibri"/>
                <w:b/>
                <w:bCs/>
                <w:i/>
                <w:iCs/>
                <w:color w:val="000000"/>
                <w:sz w:val="20"/>
                <w:lang w:val="pt-BR" w:eastAsia="pt-BR"/>
              </w:rPr>
            </w:pPr>
            <w:r w:rsidRPr="00E62767">
              <w:rPr>
                <w:rFonts w:ascii="Calibri" w:hAnsi="Calibri"/>
                <w:b/>
                <w:bCs/>
                <w:i/>
                <w:iCs/>
                <w:color w:val="000000"/>
                <w:sz w:val="20"/>
                <w:lang w:val="pt-BR" w:eastAsia="pt-BR"/>
              </w:rPr>
              <w:t>Valor</w:t>
            </w:r>
          </w:p>
        </w:tc>
        <w:tc>
          <w:tcPr>
            <w:tcW w:w="1053" w:type="dxa"/>
            <w:tcBorders>
              <w:top w:val="single" w:sz="4" w:space="0" w:color="auto"/>
              <w:left w:val="nil"/>
              <w:bottom w:val="single" w:sz="4" w:space="0" w:color="auto"/>
              <w:right w:val="single" w:sz="4" w:space="0" w:color="auto"/>
            </w:tcBorders>
            <w:shd w:val="clear" w:color="000000" w:fill="00B0F0"/>
            <w:vAlign w:val="center"/>
            <w:hideMark/>
          </w:tcPr>
          <w:p w:rsidR="00991DDA" w:rsidRPr="00E62767" w:rsidRDefault="00991DDA" w:rsidP="00472242">
            <w:pPr>
              <w:widowControl/>
              <w:autoSpaceDE/>
              <w:autoSpaceDN/>
              <w:jc w:val="center"/>
              <w:rPr>
                <w:rFonts w:ascii="Calibri" w:hAnsi="Calibri"/>
                <w:b/>
                <w:bCs/>
                <w:i/>
                <w:iCs/>
                <w:color w:val="000000"/>
                <w:sz w:val="20"/>
                <w:lang w:val="pt-BR" w:eastAsia="pt-BR"/>
              </w:rPr>
            </w:pPr>
            <w:proofErr w:type="gramStart"/>
            <w:r w:rsidRPr="00E62767">
              <w:rPr>
                <w:rFonts w:ascii="Calibri" w:hAnsi="Calibri"/>
                <w:b/>
                <w:bCs/>
                <w:i/>
                <w:iCs/>
                <w:color w:val="000000"/>
                <w:sz w:val="20"/>
                <w:lang w:val="pt-BR" w:eastAsia="pt-BR"/>
              </w:rPr>
              <w:t>Nº Turistas</w:t>
            </w:r>
            <w:proofErr w:type="gramEnd"/>
          </w:p>
        </w:tc>
        <w:tc>
          <w:tcPr>
            <w:tcW w:w="1780" w:type="dxa"/>
            <w:tcBorders>
              <w:top w:val="single" w:sz="4" w:space="0" w:color="auto"/>
              <w:left w:val="nil"/>
              <w:bottom w:val="single" w:sz="4" w:space="0" w:color="auto"/>
              <w:right w:val="single" w:sz="4" w:space="0" w:color="auto"/>
            </w:tcBorders>
            <w:shd w:val="clear" w:color="000000" w:fill="00B0F0"/>
            <w:noWrap/>
            <w:vAlign w:val="center"/>
            <w:hideMark/>
          </w:tcPr>
          <w:p w:rsidR="00991DDA" w:rsidRPr="00E62767" w:rsidRDefault="00991DDA" w:rsidP="00472242">
            <w:pPr>
              <w:widowControl/>
              <w:autoSpaceDE/>
              <w:autoSpaceDN/>
              <w:jc w:val="center"/>
              <w:rPr>
                <w:rFonts w:ascii="Calibri" w:hAnsi="Calibri"/>
                <w:b/>
                <w:bCs/>
                <w:i/>
                <w:iCs/>
                <w:color w:val="000000"/>
                <w:sz w:val="20"/>
                <w:lang w:val="pt-BR" w:eastAsia="pt-BR"/>
              </w:rPr>
            </w:pPr>
            <w:r w:rsidRPr="00E62767">
              <w:rPr>
                <w:rFonts w:ascii="Calibri" w:hAnsi="Calibri"/>
                <w:b/>
                <w:bCs/>
                <w:i/>
                <w:iCs/>
                <w:color w:val="000000"/>
                <w:sz w:val="20"/>
                <w:lang w:val="pt-BR" w:eastAsia="pt-BR"/>
              </w:rPr>
              <w:t>Valor Estimado</w:t>
            </w:r>
          </w:p>
        </w:tc>
      </w:tr>
      <w:tr w:rsidR="00BB4698" w:rsidRPr="002D79D4" w:rsidTr="00BB4698">
        <w:trPr>
          <w:trHeight w:val="300"/>
          <w:jc w:val="center"/>
        </w:trPr>
        <w:tc>
          <w:tcPr>
            <w:tcW w:w="3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4698" w:rsidRPr="00E62767" w:rsidRDefault="00BB4698" w:rsidP="008F1F12">
            <w:pPr>
              <w:spacing w:line="360" w:lineRule="auto"/>
              <w:jc w:val="center"/>
            </w:pPr>
            <w:r w:rsidRPr="00E62767">
              <w:t>Oktobeer Fest 2021</w:t>
            </w:r>
          </w:p>
        </w:tc>
        <w:tc>
          <w:tcPr>
            <w:tcW w:w="1240" w:type="dxa"/>
            <w:tcBorders>
              <w:top w:val="nil"/>
              <w:left w:val="nil"/>
              <w:bottom w:val="single" w:sz="4" w:space="0" w:color="auto"/>
              <w:right w:val="single" w:sz="4" w:space="0" w:color="auto"/>
            </w:tcBorders>
            <w:shd w:val="clear" w:color="auto" w:fill="auto"/>
            <w:vAlign w:val="center"/>
            <w:hideMark/>
          </w:tcPr>
          <w:p w:rsidR="00BB4698" w:rsidRPr="00E62767" w:rsidRDefault="00BB4698" w:rsidP="00E62767">
            <w:pPr>
              <w:widowControl/>
              <w:autoSpaceDE/>
              <w:autoSpaceDN/>
              <w:jc w:val="center"/>
              <w:rPr>
                <w:rFonts w:ascii="Calibri" w:hAnsi="Calibri"/>
                <w:color w:val="000000"/>
                <w:sz w:val="20"/>
                <w:lang w:val="pt-BR" w:eastAsia="pt-BR"/>
              </w:rPr>
            </w:pPr>
            <w:r w:rsidRPr="00E62767">
              <w:rPr>
                <w:rFonts w:ascii="Calibri" w:hAnsi="Calibri"/>
                <w:color w:val="000000"/>
                <w:sz w:val="20"/>
                <w:lang w:val="pt-BR" w:eastAsia="pt-BR"/>
              </w:rPr>
              <w:t>R$</w:t>
            </w:r>
            <w:r w:rsidR="00E62767">
              <w:rPr>
                <w:rFonts w:ascii="Calibri" w:hAnsi="Calibri"/>
                <w:color w:val="000000"/>
                <w:sz w:val="20"/>
                <w:lang w:val="pt-BR" w:eastAsia="pt-BR"/>
              </w:rPr>
              <w:t xml:space="preserve"> 68</w:t>
            </w:r>
            <w:r w:rsidRPr="00E62767">
              <w:rPr>
                <w:rFonts w:ascii="Calibri" w:hAnsi="Calibri"/>
                <w:color w:val="000000"/>
                <w:sz w:val="20"/>
                <w:lang w:val="pt-BR" w:eastAsia="pt-BR"/>
              </w:rPr>
              <w:t>,00</w:t>
            </w:r>
          </w:p>
        </w:tc>
        <w:tc>
          <w:tcPr>
            <w:tcW w:w="640" w:type="dxa"/>
            <w:tcBorders>
              <w:top w:val="nil"/>
              <w:left w:val="nil"/>
              <w:bottom w:val="single" w:sz="4" w:space="0" w:color="auto"/>
              <w:right w:val="single" w:sz="4" w:space="0" w:color="auto"/>
            </w:tcBorders>
            <w:shd w:val="clear" w:color="auto" w:fill="auto"/>
            <w:vAlign w:val="center"/>
          </w:tcPr>
          <w:p w:rsidR="00BB4698" w:rsidRPr="00E62767" w:rsidRDefault="00BB4698" w:rsidP="00472242">
            <w:pPr>
              <w:widowControl/>
              <w:autoSpaceDE/>
              <w:autoSpaceDN/>
              <w:jc w:val="center"/>
              <w:rPr>
                <w:rFonts w:ascii="Calibri" w:hAnsi="Calibri"/>
                <w:color w:val="000000"/>
                <w:sz w:val="20"/>
                <w:lang w:val="pt-BR" w:eastAsia="pt-BR"/>
              </w:rPr>
            </w:pPr>
            <w:proofErr w:type="gramStart"/>
            <w:r w:rsidRPr="00E62767">
              <w:rPr>
                <w:rFonts w:ascii="Calibri" w:hAnsi="Calibri"/>
                <w:color w:val="000000"/>
                <w:sz w:val="20"/>
                <w:lang w:val="pt-BR" w:eastAsia="pt-BR"/>
              </w:rPr>
              <w:t>1</w:t>
            </w:r>
            <w:proofErr w:type="gramEnd"/>
          </w:p>
        </w:tc>
        <w:tc>
          <w:tcPr>
            <w:tcW w:w="1180" w:type="dxa"/>
            <w:tcBorders>
              <w:top w:val="nil"/>
              <w:left w:val="nil"/>
              <w:bottom w:val="single" w:sz="4" w:space="0" w:color="auto"/>
              <w:right w:val="single" w:sz="4" w:space="0" w:color="auto"/>
            </w:tcBorders>
            <w:shd w:val="clear" w:color="auto" w:fill="auto"/>
            <w:vAlign w:val="center"/>
            <w:hideMark/>
          </w:tcPr>
          <w:p w:rsidR="00BB4698" w:rsidRPr="00E62767" w:rsidRDefault="00BB4698" w:rsidP="00E62767">
            <w:pPr>
              <w:widowControl/>
              <w:autoSpaceDE/>
              <w:autoSpaceDN/>
              <w:jc w:val="center"/>
              <w:rPr>
                <w:rFonts w:ascii="Calibri" w:hAnsi="Calibri"/>
                <w:color w:val="000000"/>
                <w:sz w:val="20"/>
                <w:lang w:val="pt-BR" w:eastAsia="pt-BR"/>
              </w:rPr>
            </w:pPr>
            <w:r w:rsidRPr="00E62767">
              <w:rPr>
                <w:rFonts w:ascii="Calibri" w:hAnsi="Calibri"/>
                <w:color w:val="000000"/>
                <w:sz w:val="20"/>
                <w:lang w:val="pt-BR" w:eastAsia="pt-BR"/>
              </w:rPr>
              <w:t>R$</w:t>
            </w:r>
            <w:r w:rsidR="00E62767">
              <w:rPr>
                <w:rFonts w:ascii="Calibri" w:hAnsi="Calibri"/>
                <w:color w:val="000000"/>
                <w:sz w:val="20"/>
                <w:lang w:val="pt-BR" w:eastAsia="pt-BR"/>
              </w:rPr>
              <w:t xml:space="preserve"> 68</w:t>
            </w:r>
            <w:r w:rsidRPr="00E62767">
              <w:rPr>
                <w:rFonts w:ascii="Calibri" w:hAnsi="Calibri"/>
                <w:color w:val="000000"/>
                <w:sz w:val="20"/>
                <w:lang w:val="pt-BR" w:eastAsia="pt-BR"/>
              </w:rPr>
              <w:t>,00</w:t>
            </w:r>
          </w:p>
        </w:tc>
        <w:tc>
          <w:tcPr>
            <w:tcW w:w="1053" w:type="dxa"/>
            <w:tcBorders>
              <w:top w:val="nil"/>
              <w:left w:val="nil"/>
              <w:bottom w:val="single" w:sz="4" w:space="0" w:color="auto"/>
              <w:right w:val="single" w:sz="4" w:space="0" w:color="auto"/>
            </w:tcBorders>
            <w:shd w:val="clear" w:color="auto" w:fill="auto"/>
            <w:vAlign w:val="center"/>
          </w:tcPr>
          <w:p w:rsidR="00BB4698" w:rsidRPr="00E62767" w:rsidRDefault="00E62767" w:rsidP="00C74FB5">
            <w:pPr>
              <w:widowControl/>
              <w:autoSpaceDE/>
              <w:autoSpaceDN/>
              <w:jc w:val="center"/>
              <w:rPr>
                <w:rFonts w:ascii="Calibri" w:hAnsi="Calibri"/>
                <w:color w:val="000000"/>
                <w:sz w:val="20"/>
                <w:lang w:val="pt-BR" w:eastAsia="pt-BR"/>
              </w:rPr>
            </w:pPr>
            <w:r>
              <w:rPr>
                <w:rFonts w:ascii="Calibri" w:hAnsi="Calibri"/>
                <w:color w:val="000000"/>
                <w:sz w:val="20"/>
                <w:lang w:val="pt-BR" w:eastAsia="pt-BR"/>
              </w:rPr>
              <w:t>7.650</w:t>
            </w:r>
          </w:p>
        </w:tc>
        <w:tc>
          <w:tcPr>
            <w:tcW w:w="1780" w:type="dxa"/>
            <w:tcBorders>
              <w:top w:val="nil"/>
              <w:left w:val="nil"/>
              <w:bottom w:val="single" w:sz="4" w:space="0" w:color="auto"/>
              <w:right w:val="single" w:sz="4" w:space="0" w:color="auto"/>
            </w:tcBorders>
            <w:shd w:val="clear" w:color="auto" w:fill="auto"/>
            <w:noWrap/>
            <w:vAlign w:val="center"/>
          </w:tcPr>
          <w:p w:rsidR="00BB4698" w:rsidRPr="00E62767" w:rsidRDefault="00E62767" w:rsidP="00E62767">
            <w:pPr>
              <w:widowControl/>
              <w:autoSpaceDE/>
              <w:autoSpaceDN/>
              <w:jc w:val="center"/>
              <w:rPr>
                <w:rFonts w:ascii="Calibri" w:hAnsi="Calibri"/>
                <w:color w:val="000000"/>
                <w:sz w:val="20"/>
                <w:lang w:val="pt-BR" w:eastAsia="pt-BR"/>
              </w:rPr>
            </w:pPr>
            <w:r>
              <w:rPr>
                <w:rFonts w:ascii="Calibri" w:hAnsi="Calibri"/>
                <w:color w:val="000000"/>
                <w:sz w:val="20"/>
                <w:lang w:val="pt-BR" w:eastAsia="pt-BR"/>
              </w:rPr>
              <w:t>R$ 520.200,00</w:t>
            </w:r>
          </w:p>
        </w:tc>
      </w:tr>
      <w:tr w:rsidR="00BB4698" w:rsidRPr="002D79D4" w:rsidTr="007D68A1">
        <w:trPr>
          <w:trHeight w:val="300"/>
          <w:jc w:val="center"/>
        </w:trPr>
        <w:tc>
          <w:tcPr>
            <w:tcW w:w="3620" w:type="dxa"/>
            <w:tcBorders>
              <w:top w:val="single" w:sz="4" w:space="0" w:color="auto"/>
              <w:left w:val="single" w:sz="4" w:space="0" w:color="auto"/>
              <w:bottom w:val="single" w:sz="4" w:space="0" w:color="auto"/>
              <w:right w:val="single" w:sz="4" w:space="0" w:color="auto"/>
            </w:tcBorders>
            <w:shd w:val="clear" w:color="auto" w:fill="auto"/>
            <w:vAlign w:val="center"/>
          </w:tcPr>
          <w:p w:rsidR="00BB4698" w:rsidRPr="00E62767" w:rsidRDefault="00BB4698" w:rsidP="008F1F12">
            <w:pPr>
              <w:spacing w:line="360" w:lineRule="auto"/>
              <w:jc w:val="center"/>
            </w:pPr>
            <w:r w:rsidRPr="00E62767">
              <w:t>Festival do Cambuci</w:t>
            </w:r>
          </w:p>
        </w:tc>
        <w:tc>
          <w:tcPr>
            <w:tcW w:w="1240" w:type="dxa"/>
            <w:tcBorders>
              <w:top w:val="nil"/>
              <w:left w:val="nil"/>
              <w:bottom w:val="single" w:sz="4" w:space="0" w:color="auto"/>
              <w:right w:val="single" w:sz="4" w:space="0" w:color="auto"/>
            </w:tcBorders>
            <w:shd w:val="clear" w:color="auto" w:fill="auto"/>
            <w:vAlign w:val="center"/>
          </w:tcPr>
          <w:p w:rsidR="00BB4698" w:rsidRPr="00E62767" w:rsidRDefault="00BB4698" w:rsidP="00E62767">
            <w:pPr>
              <w:widowControl/>
              <w:autoSpaceDE/>
              <w:autoSpaceDN/>
              <w:jc w:val="center"/>
              <w:rPr>
                <w:rFonts w:ascii="Calibri" w:hAnsi="Calibri"/>
                <w:color w:val="000000"/>
                <w:sz w:val="20"/>
                <w:lang w:eastAsia="pt-BR"/>
              </w:rPr>
            </w:pPr>
            <w:r w:rsidRPr="00E62767">
              <w:rPr>
                <w:rFonts w:ascii="Calibri" w:hAnsi="Calibri"/>
                <w:color w:val="000000"/>
                <w:sz w:val="20"/>
                <w:lang w:eastAsia="pt-BR"/>
              </w:rPr>
              <w:t>R$</w:t>
            </w:r>
            <w:r w:rsidR="00E62767">
              <w:rPr>
                <w:rFonts w:ascii="Calibri" w:hAnsi="Calibri"/>
                <w:color w:val="000000"/>
                <w:sz w:val="20"/>
                <w:lang w:eastAsia="pt-BR"/>
              </w:rPr>
              <w:t xml:space="preserve"> 53</w:t>
            </w:r>
            <w:r w:rsidRPr="00E62767">
              <w:rPr>
                <w:rFonts w:ascii="Calibri" w:hAnsi="Calibri"/>
                <w:color w:val="000000"/>
                <w:sz w:val="20"/>
                <w:lang w:eastAsia="pt-BR"/>
              </w:rPr>
              <w:t>,00</w:t>
            </w:r>
          </w:p>
        </w:tc>
        <w:tc>
          <w:tcPr>
            <w:tcW w:w="640" w:type="dxa"/>
            <w:tcBorders>
              <w:top w:val="nil"/>
              <w:left w:val="nil"/>
              <w:bottom w:val="single" w:sz="4" w:space="0" w:color="auto"/>
              <w:right w:val="single" w:sz="4" w:space="0" w:color="auto"/>
            </w:tcBorders>
            <w:shd w:val="clear" w:color="auto" w:fill="auto"/>
            <w:vAlign w:val="center"/>
          </w:tcPr>
          <w:p w:rsidR="00BB4698" w:rsidRPr="00E62767" w:rsidRDefault="00BB4698" w:rsidP="00472242">
            <w:pPr>
              <w:widowControl/>
              <w:autoSpaceDE/>
              <w:autoSpaceDN/>
              <w:jc w:val="center"/>
              <w:rPr>
                <w:rFonts w:ascii="Calibri" w:hAnsi="Calibri"/>
                <w:color w:val="000000"/>
                <w:sz w:val="20"/>
                <w:lang w:eastAsia="pt-BR"/>
              </w:rPr>
            </w:pPr>
            <w:proofErr w:type="gramStart"/>
            <w:r w:rsidRPr="00E62767">
              <w:rPr>
                <w:rFonts w:ascii="Calibri" w:hAnsi="Calibri"/>
                <w:color w:val="000000"/>
                <w:sz w:val="20"/>
                <w:lang w:eastAsia="pt-BR"/>
              </w:rPr>
              <w:t>1</w:t>
            </w:r>
            <w:proofErr w:type="gramEnd"/>
          </w:p>
        </w:tc>
        <w:tc>
          <w:tcPr>
            <w:tcW w:w="1180" w:type="dxa"/>
            <w:tcBorders>
              <w:top w:val="nil"/>
              <w:left w:val="nil"/>
              <w:bottom w:val="single" w:sz="4" w:space="0" w:color="auto"/>
              <w:right w:val="single" w:sz="4" w:space="0" w:color="auto"/>
            </w:tcBorders>
            <w:shd w:val="clear" w:color="auto" w:fill="auto"/>
            <w:vAlign w:val="center"/>
          </w:tcPr>
          <w:p w:rsidR="00BB4698" w:rsidRPr="00E62767" w:rsidRDefault="00765405" w:rsidP="00E62767">
            <w:pPr>
              <w:widowControl/>
              <w:autoSpaceDE/>
              <w:autoSpaceDN/>
              <w:jc w:val="center"/>
              <w:rPr>
                <w:rFonts w:ascii="Calibri" w:hAnsi="Calibri"/>
                <w:color w:val="000000"/>
                <w:sz w:val="20"/>
                <w:lang w:val="pt-BR" w:eastAsia="pt-BR"/>
              </w:rPr>
            </w:pPr>
            <w:r w:rsidRPr="00E62767">
              <w:rPr>
                <w:rFonts w:ascii="Calibri" w:hAnsi="Calibri"/>
                <w:color w:val="000000"/>
                <w:sz w:val="20"/>
                <w:lang w:eastAsia="pt-BR"/>
              </w:rPr>
              <w:t>R$</w:t>
            </w:r>
            <w:r w:rsidR="00E62767">
              <w:rPr>
                <w:rFonts w:ascii="Calibri" w:hAnsi="Calibri"/>
                <w:color w:val="000000"/>
                <w:sz w:val="20"/>
                <w:lang w:eastAsia="pt-BR"/>
              </w:rPr>
              <w:t xml:space="preserve"> 53,0</w:t>
            </w:r>
            <w:r w:rsidRPr="00E62767">
              <w:rPr>
                <w:rFonts w:ascii="Calibri" w:hAnsi="Calibri"/>
                <w:color w:val="000000"/>
                <w:sz w:val="20"/>
                <w:lang w:eastAsia="pt-BR"/>
              </w:rPr>
              <w:t>0</w:t>
            </w:r>
          </w:p>
        </w:tc>
        <w:tc>
          <w:tcPr>
            <w:tcW w:w="1053" w:type="dxa"/>
            <w:tcBorders>
              <w:top w:val="nil"/>
              <w:left w:val="nil"/>
              <w:bottom w:val="single" w:sz="4" w:space="0" w:color="auto"/>
              <w:right w:val="single" w:sz="4" w:space="0" w:color="auto"/>
            </w:tcBorders>
            <w:shd w:val="clear" w:color="auto" w:fill="auto"/>
            <w:vAlign w:val="center"/>
          </w:tcPr>
          <w:p w:rsidR="00BB4698" w:rsidRPr="00E62767" w:rsidRDefault="00765405" w:rsidP="00C74FB5">
            <w:pPr>
              <w:widowControl/>
              <w:autoSpaceDE/>
              <w:autoSpaceDN/>
              <w:jc w:val="center"/>
              <w:rPr>
                <w:rFonts w:ascii="Calibri" w:hAnsi="Calibri"/>
                <w:color w:val="000000"/>
                <w:sz w:val="20"/>
                <w:lang w:val="pt-BR" w:eastAsia="pt-BR"/>
              </w:rPr>
            </w:pPr>
            <w:r w:rsidRPr="00E62767">
              <w:rPr>
                <w:rFonts w:ascii="Calibri" w:hAnsi="Calibri"/>
                <w:color w:val="000000"/>
                <w:sz w:val="20"/>
                <w:lang w:val="pt-BR" w:eastAsia="pt-BR"/>
              </w:rPr>
              <w:t>2</w:t>
            </w:r>
            <w:r w:rsidR="00E62767">
              <w:rPr>
                <w:rFonts w:ascii="Calibri" w:hAnsi="Calibri"/>
                <w:color w:val="000000"/>
                <w:sz w:val="20"/>
                <w:lang w:val="pt-BR" w:eastAsia="pt-BR"/>
              </w:rPr>
              <w:t>.</w:t>
            </w:r>
            <w:r w:rsidRPr="00E62767">
              <w:rPr>
                <w:rFonts w:ascii="Calibri" w:hAnsi="Calibri"/>
                <w:color w:val="000000"/>
                <w:sz w:val="20"/>
                <w:lang w:val="pt-BR" w:eastAsia="pt-BR"/>
              </w:rPr>
              <w:t>800</w:t>
            </w:r>
          </w:p>
        </w:tc>
        <w:tc>
          <w:tcPr>
            <w:tcW w:w="1780" w:type="dxa"/>
            <w:tcBorders>
              <w:top w:val="nil"/>
              <w:left w:val="nil"/>
              <w:bottom w:val="single" w:sz="4" w:space="0" w:color="auto"/>
              <w:right w:val="single" w:sz="4" w:space="0" w:color="auto"/>
            </w:tcBorders>
            <w:shd w:val="clear" w:color="auto" w:fill="auto"/>
            <w:noWrap/>
            <w:vAlign w:val="center"/>
          </w:tcPr>
          <w:p w:rsidR="00BB4698" w:rsidRPr="00E62767" w:rsidRDefault="00765405" w:rsidP="00E62767">
            <w:pPr>
              <w:widowControl/>
              <w:autoSpaceDE/>
              <w:autoSpaceDN/>
              <w:jc w:val="center"/>
              <w:rPr>
                <w:rFonts w:ascii="Calibri" w:hAnsi="Calibri"/>
                <w:color w:val="000000"/>
                <w:sz w:val="20"/>
                <w:lang w:val="pt-BR" w:eastAsia="pt-BR"/>
              </w:rPr>
            </w:pPr>
            <w:r w:rsidRPr="00E62767">
              <w:rPr>
                <w:rFonts w:ascii="Calibri" w:hAnsi="Calibri"/>
                <w:color w:val="000000"/>
                <w:sz w:val="20"/>
                <w:lang w:eastAsia="pt-BR"/>
              </w:rPr>
              <w:t>R$</w:t>
            </w:r>
            <w:r w:rsidR="00E62767">
              <w:rPr>
                <w:rFonts w:ascii="Calibri" w:hAnsi="Calibri"/>
                <w:color w:val="000000"/>
                <w:sz w:val="20"/>
                <w:lang w:eastAsia="pt-BR"/>
              </w:rPr>
              <w:t xml:space="preserve"> 148.400,00</w:t>
            </w:r>
          </w:p>
        </w:tc>
      </w:tr>
      <w:tr w:rsidR="00BB4698" w:rsidRPr="002D79D4" w:rsidTr="007D68A1">
        <w:trPr>
          <w:trHeight w:val="300"/>
          <w:jc w:val="center"/>
        </w:trPr>
        <w:tc>
          <w:tcPr>
            <w:tcW w:w="3620" w:type="dxa"/>
            <w:tcBorders>
              <w:top w:val="single" w:sz="4" w:space="0" w:color="auto"/>
              <w:left w:val="single" w:sz="4" w:space="0" w:color="auto"/>
              <w:bottom w:val="single" w:sz="4" w:space="0" w:color="auto"/>
              <w:right w:val="single" w:sz="4" w:space="0" w:color="auto"/>
            </w:tcBorders>
            <w:shd w:val="clear" w:color="auto" w:fill="auto"/>
            <w:vAlign w:val="center"/>
          </w:tcPr>
          <w:p w:rsidR="00BB4698" w:rsidRPr="00E62767" w:rsidRDefault="00BB4698" w:rsidP="008F1F12">
            <w:pPr>
              <w:spacing w:line="360" w:lineRule="auto"/>
              <w:jc w:val="center"/>
            </w:pPr>
            <w:r w:rsidRPr="00E62767">
              <w:t>Festival Bon Odori</w:t>
            </w:r>
          </w:p>
        </w:tc>
        <w:tc>
          <w:tcPr>
            <w:tcW w:w="1240" w:type="dxa"/>
            <w:tcBorders>
              <w:top w:val="nil"/>
              <w:left w:val="nil"/>
              <w:bottom w:val="single" w:sz="4" w:space="0" w:color="auto"/>
              <w:right w:val="single" w:sz="4" w:space="0" w:color="auto"/>
            </w:tcBorders>
            <w:shd w:val="clear" w:color="auto" w:fill="auto"/>
            <w:vAlign w:val="center"/>
          </w:tcPr>
          <w:p w:rsidR="00BB4698" w:rsidRPr="00E62767" w:rsidRDefault="00765405" w:rsidP="00E62767">
            <w:pPr>
              <w:widowControl/>
              <w:autoSpaceDE/>
              <w:autoSpaceDN/>
              <w:jc w:val="center"/>
              <w:rPr>
                <w:rFonts w:ascii="Calibri" w:hAnsi="Calibri"/>
                <w:color w:val="000000"/>
                <w:sz w:val="20"/>
                <w:lang w:eastAsia="pt-BR"/>
              </w:rPr>
            </w:pPr>
            <w:r w:rsidRPr="00E62767">
              <w:rPr>
                <w:rFonts w:ascii="Calibri" w:hAnsi="Calibri"/>
                <w:color w:val="000000"/>
                <w:sz w:val="20"/>
                <w:lang w:eastAsia="pt-BR"/>
              </w:rPr>
              <w:t>R$</w:t>
            </w:r>
            <w:r w:rsidR="00E62767">
              <w:rPr>
                <w:rFonts w:ascii="Calibri" w:hAnsi="Calibri"/>
                <w:color w:val="000000"/>
                <w:sz w:val="20"/>
                <w:lang w:eastAsia="pt-BR"/>
              </w:rPr>
              <w:t xml:space="preserve"> 53</w:t>
            </w:r>
            <w:r w:rsidRPr="00E62767">
              <w:rPr>
                <w:rFonts w:ascii="Calibri" w:hAnsi="Calibri"/>
                <w:color w:val="000000"/>
                <w:sz w:val="20"/>
                <w:lang w:eastAsia="pt-BR"/>
              </w:rPr>
              <w:t>,00</w:t>
            </w:r>
          </w:p>
        </w:tc>
        <w:tc>
          <w:tcPr>
            <w:tcW w:w="640" w:type="dxa"/>
            <w:tcBorders>
              <w:top w:val="nil"/>
              <w:left w:val="nil"/>
              <w:bottom w:val="single" w:sz="4" w:space="0" w:color="auto"/>
              <w:right w:val="single" w:sz="4" w:space="0" w:color="auto"/>
            </w:tcBorders>
            <w:shd w:val="clear" w:color="auto" w:fill="auto"/>
            <w:vAlign w:val="center"/>
          </w:tcPr>
          <w:p w:rsidR="00BB4698" w:rsidRPr="00E62767" w:rsidRDefault="00765405" w:rsidP="00472242">
            <w:pPr>
              <w:widowControl/>
              <w:autoSpaceDE/>
              <w:autoSpaceDN/>
              <w:jc w:val="center"/>
              <w:rPr>
                <w:rFonts w:ascii="Calibri" w:hAnsi="Calibri"/>
                <w:color w:val="000000"/>
                <w:sz w:val="20"/>
                <w:lang w:eastAsia="pt-BR"/>
              </w:rPr>
            </w:pPr>
            <w:proofErr w:type="gramStart"/>
            <w:r w:rsidRPr="00E62767">
              <w:rPr>
                <w:rFonts w:ascii="Calibri" w:hAnsi="Calibri"/>
                <w:color w:val="000000"/>
                <w:sz w:val="20"/>
                <w:lang w:eastAsia="pt-BR"/>
              </w:rPr>
              <w:t>1</w:t>
            </w:r>
            <w:proofErr w:type="gramEnd"/>
          </w:p>
        </w:tc>
        <w:tc>
          <w:tcPr>
            <w:tcW w:w="1180" w:type="dxa"/>
            <w:tcBorders>
              <w:top w:val="nil"/>
              <w:left w:val="nil"/>
              <w:bottom w:val="single" w:sz="4" w:space="0" w:color="auto"/>
              <w:right w:val="single" w:sz="4" w:space="0" w:color="auto"/>
            </w:tcBorders>
            <w:shd w:val="clear" w:color="auto" w:fill="auto"/>
            <w:vAlign w:val="center"/>
          </w:tcPr>
          <w:p w:rsidR="00BB4698" w:rsidRPr="00E62767" w:rsidRDefault="00765405" w:rsidP="00E62767">
            <w:pPr>
              <w:widowControl/>
              <w:autoSpaceDE/>
              <w:autoSpaceDN/>
              <w:jc w:val="center"/>
              <w:rPr>
                <w:rFonts w:ascii="Calibri" w:hAnsi="Calibri"/>
                <w:color w:val="000000"/>
                <w:sz w:val="20"/>
                <w:lang w:val="pt-BR" w:eastAsia="pt-BR"/>
              </w:rPr>
            </w:pPr>
            <w:r w:rsidRPr="00E62767">
              <w:rPr>
                <w:rFonts w:ascii="Calibri" w:hAnsi="Calibri"/>
                <w:color w:val="000000"/>
                <w:sz w:val="20"/>
                <w:lang w:eastAsia="pt-BR"/>
              </w:rPr>
              <w:t>R$</w:t>
            </w:r>
            <w:r w:rsidR="00E62767">
              <w:rPr>
                <w:rFonts w:ascii="Calibri" w:hAnsi="Calibri"/>
                <w:color w:val="000000"/>
                <w:sz w:val="20"/>
                <w:lang w:eastAsia="pt-BR"/>
              </w:rPr>
              <w:t xml:space="preserve"> 53</w:t>
            </w:r>
            <w:r w:rsidRPr="00E62767">
              <w:rPr>
                <w:rFonts w:ascii="Calibri" w:hAnsi="Calibri"/>
                <w:color w:val="000000"/>
                <w:sz w:val="20"/>
                <w:lang w:eastAsia="pt-BR"/>
              </w:rPr>
              <w:t>,00</w:t>
            </w:r>
          </w:p>
        </w:tc>
        <w:tc>
          <w:tcPr>
            <w:tcW w:w="1053" w:type="dxa"/>
            <w:tcBorders>
              <w:top w:val="nil"/>
              <w:left w:val="nil"/>
              <w:bottom w:val="single" w:sz="4" w:space="0" w:color="auto"/>
              <w:right w:val="single" w:sz="4" w:space="0" w:color="auto"/>
            </w:tcBorders>
            <w:shd w:val="clear" w:color="auto" w:fill="auto"/>
            <w:vAlign w:val="center"/>
          </w:tcPr>
          <w:p w:rsidR="00BB4698" w:rsidRPr="00E62767" w:rsidRDefault="00765405" w:rsidP="00C74FB5">
            <w:pPr>
              <w:widowControl/>
              <w:autoSpaceDE/>
              <w:autoSpaceDN/>
              <w:jc w:val="center"/>
              <w:rPr>
                <w:rFonts w:ascii="Calibri" w:hAnsi="Calibri"/>
                <w:color w:val="000000"/>
                <w:sz w:val="20"/>
                <w:lang w:val="pt-BR" w:eastAsia="pt-BR"/>
              </w:rPr>
            </w:pPr>
            <w:r w:rsidRPr="00E62767">
              <w:rPr>
                <w:rFonts w:ascii="Calibri" w:hAnsi="Calibri"/>
                <w:color w:val="000000"/>
                <w:sz w:val="20"/>
                <w:lang w:val="pt-BR" w:eastAsia="pt-BR"/>
              </w:rPr>
              <w:t>2</w:t>
            </w:r>
            <w:r w:rsidR="00E62767">
              <w:rPr>
                <w:rFonts w:ascii="Calibri" w:hAnsi="Calibri"/>
                <w:color w:val="000000"/>
                <w:sz w:val="20"/>
                <w:lang w:val="pt-BR" w:eastAsia="pt-BR"/>
              </w:rPr>
              <w:t>.</w:t>
            </w:r>
            <w:r w:rsidRPr="00E62767">
              <w:rPr>
                <w:rFonts w:ascii="Calibri" w:hAnsi="Calibri"/>
                <w:color w:val="000000"/>
                <w:sz w:val="20"/>
                <w:lang w:val="pt-BR" w:eastAsia="pt-BR"/>
              </w:rPr>
              <w:t>300</w:t>
            </w:r>
          </w:p>
        </w:tc>
        <w:tc>
          <w:tcPr>
            <w:tcW w:w="1780" w:type="dxa"/>
            <w:tcBorders>
              <w:top w:val="nil"/>
              <w:left w:val="nil"/>
              <w:bottom w:val="single" w:sz="4" w:space="0" w:color="auto"/>
              <w:right w:val="single" w:sz="4" w:space="0" w:color="auto"/>
            </w:tcBorders>
            <w:shd w:val="clear" w:color="auto" w:fill="auto"/>
            <w:noWrap/>
            <w:vAlign w:val="center"/>
          </w:tcPr>
          <w:p w:rsidR="00BB4698" w:rsidRPr="00E62767" w:rsidRDefault="00765405" w:rsidP="00E62767">
            <w:pPr>
              <w:widowControl/>
              <w:autoSpaceDE/>
              <w:autoSpaceDN/>
              <w:jc w:val="center"/>
              <w:rPr>
                <w:rFonts w:ascii="Calibri" w:hAnsi="Calibri"/>
                <w:color w:val="000000"/>
                <w:sz w:val="20"/>
                <w:lang w:val="pt-BR" w:eastAsia="pt-BR"/>
              </w:rPr>
            </w:pPr>
            <w:r w:rsidRPr="00E62767">
              <w:rPr>
                <w:rFonts w:ascii="Calibri" w:hAnsi="Calibri"/>
                <w:color w:val="000000"/>
                <w:sz w:val="20"/>
                <w:lang w:eastAsia="pt-BR"/>
              </w:rPr>
              <w:t>R$</w:t>
            </w:r>
            <w:r w:rsidR="00E62767">
              <w:rPr>
                <w:rFonts w:ascii="Calibri" w:hAnsi="Calibri"/>
                <w:color w:val="000000"/>
                <w:sz w:val="20"/>
                <w:lang w:eastAsia="pt-BR"/>
              </w:rPr>
              <w:t xml:space="preserve"> 121.900,00</w:t>
            </w:r>
          </w:p>
        </w:tc>
      </w:tr>
      <w:tr w:rsidR="00991DDA" w:rsidRPr="002D79D4" w:rsidTr="007D68A1">
        <w:trPr>
          <w:trHeight w:val="300"/>
          <w:jc w:val="center"/>
        </w:trPr>
        <w:tc>
          <w:tcPr>
            <w:tcW w:w="3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1DDA" w:rsidRPr="00E62767" w:rsidRDefault="00991DDA" w:rsidP="00BB4698">
            <w:pPr>
              <w:spacing w:line="360" w:lineRule="auto"/>
              <w:jc w:val="center"/>
              <w:rPr>
                <w:color w:val="000000"/>
                <w:sz w:val="20"/>
                <w:lang w:val="pt-BR" w:eastAsia="pt-BR"/>
              </w:rPr>
            </w:pPr>
            <w:r w:rsidRPr="00E62767">
              <w:t>Turismo de Negócios</w:t>
            </w:r>
          </w:p>
        </w:tc>
        <w:tc>
          <w:tcPr>
            <w:tcW w:w="1240" w:type="dxa"/>
            <w:tcBorders>
              <w:top w:val="nil"/>
              <w:left w:val="nil"/>
              <w:bottom w:val="single" w:sz="4" w:space="0" w:color="auto"/>
              <w:right w:val="single" w:sz="4" w:space="0" w:color="auto"/>
            </w:tcBorders>
            <w:shd w:val="clear" w:color="auto" w:fill="auto"/>
            <w:vAlign w:val="center"/>
            <w:hideMark/>
          </w:tcPr>
          <w:p w:rsidR="00991DDA" w:rsidRPr="00E62767" w:rsidRDefault="00991DDA" w:rsidP="00BB4698">
            <w:pPr>
              <w:widowControl/>
              <w:autoSpaceDE/>
              <w:autoSpaceDN/>
              <w:jc w:val="center"/>
              <w:rPr>
                <w:rFonts w:ascii="Calibri" w:hAnsi="Calibri"/>
                <w:color w:val="000000"/>
                <w:sz w:val="20"/>
                <w:lang w:val="pt-BR" w:eastAsia="pt-BR"/>
              </w:rPr>
            </w:pPr>
            <w:r w:rsidRPr="00E62767">
              <w:rPr>
                <w:rFonts w:ascii="Calibri" w:hAnsi="Calibri"/>
                <w:color w:val="000000"/>
                <w:sz w:val="20"/>
                <w:lang w:eastAsia="pt-BR"/>
              </w:rPr>
              <w:t xml:space="preserve">R$ </w:t>
            </w:r>
            <w:r w:rsidR="00BB4698" w:rsidRPr="00E62767">
              <w:rPr>
                <w:rFonts w:ascii="Calibri" w:hAnsi="Calibri"/>
                <w:color w:val="000000"/>
                <w:sz w:val="20"/>
                <w:lang w:eastAsia="pt-BR"/>
              </w:rPr>
              <w:t>390,00</w:t>
            </w:r>
          </w:p>
        </w:tc>
        <w:tc>
          <w:tcPr>
            <w:tcW w:w="640" w:type="dxa"/>
            <w:tcBorders>
              <w:top w:val="nil"/>
              <w:left w:val="nil"/>
              <w:bottom w:val="single" w:sz="4" w:space="0" w:color="auto"/>
              <w:right w:val="single" w:sz="4" w:space="0" w:color="auto"/>
            </w:tcBorders>
            <w:shd w:val="clear" w:color="auto" w:fill="auto"/>
            <w:vAlign w:val="center"/>
            <w:hideMark/>
          </w:tcPr>
          <w:p w:rsidR="00991DDA" w:rsidRPr="00E62767" w:rsidRDefault="00E62767" w:rsidP="00E62767">
            <w:pPr>
              <w:widowControl/>
              <w:autoSpaceDE/>
              <w:autoSpaceDN/>
              <w:jc w:val="center"/>
              <w:rPr>
                <w:rFonts w:ascii="Calibri" w:hAnsi="Calibri"/>
                <w:color w:val="000000"/>
                <w:sz w:val="20"/>
                <w:lang w:val="pt-BR" w:eastAsia="pt-BR"/>
              </w:rPr>
            </w:pPr>
            <w:proofErr w:type="gramStart"/>
            <w:r>
              <w:rPr>
                <w:rFonts w:ascii="Calibri" w:hAnsi="Calibri"/>
                <w:color w:val="000000"/>
                <w:sz w:val="20"/>
                <w:lang w:eastAsia="pt-BR"/>
              </w:rPr>
              <w:t>3</w:t>
            </w:r>
            <w:proofErr w:type="gramEnd"/>
          </w:p>
        </w:tc>
        <w:tc>
          <w:tcPr>
            <w:tcW w:w="1180" w:type="dxa"/>
            <w:tcBorders>
              <w:top w:val="nil"/>
              <w:left w:val="nil"/>
              <w:bottom w:val="single" w:sz="4" w:space="0" w:color="auto"/>
              <w:right w:val="single" w:sz="4" w:space="0" w:color="auto"/>
            </w:tcBorders>
            <w:shd w:val="clear" w:color="auto" w:fill="auto"/>
            <w:vAlign w:val="center"/>
            <w:hideMark/>
          </w:tcPr>
          <w:p w:rsidR="00991DDA" w:rsidRPr="00E62767" w:rsidRDefault="00991DDA" w:rsidP="00E62767">
            <w:pPr>
              <w:widowControl/>
              <w:autoSpaceDE/>
              <w:autoSpaceDN/>
              <w:jc w:val="center"/>
              <w:rPr>
                <w:rFonts w:ascii="Calibri" w:hAnsi="Calibri"/>
                <w:color w:val="000000"/>
                <w:sz w:val="20"/>
                <w:lang w:val="pt-BR" w:eastAsia="pt-BR"/>
              </w:rPr>
            </w:pPr>
            <w:r w:rsidRPr="00E62767">
              <w:rPr>
                <w:rFonts w:ascii="Calibri" w:hAnsi="Calibri"/>
                <w:color w:val="000000"/>
                <w:sz w:val="20"/>
                <w:lang w:val="pt-BR" w:eastAsia="pt-BR"/>
              </w:rPr>
              <w:t xml:space="preserve">R$ </w:t>
            </w:r>
            <w:r w:rsidR="00E62767">
              <w:rPr>
                <w:rFonts w:ascii="Calibri" w:hAnsi="Calibri"/>
                <w:color w:val="000000"/>
                <w:sz w:val="20"/>
                <w:lang w:val="pt-BR" w:eastAsia="pt-BR"/>
              </w:rPr>
              <w:t>1.170,</w:t>
            </w:r>
            <w:r w:rsidR="00BB4698" w:rsidRPr="00E62767">
              <w:rPr>
                <w:rFonts w:ascii="Calibri" w:hAnsi="Calibri"/>
                <w:color w:val="000000"/>
                <w:sz w:val="20"/>
                <w:lang w:val="pt-BR" w:eastAsia="pt-BR"/>
              </w:rPr>
              <w:t>00</w:t>
            </w:r>
          </w:p>
        </w:tc>
        <w:tc>
          <w:tcPr>
            <w:tcW w:w="1053" w:type="dxa"/>
            <w:tcBorders>
              <w:top w:val="nil"/>
              <w:left w:val="nil"/>
              <w:bottom w:val="single" w:sz="4" w:space="0" w:color="auto"/>
              <w:right w:val="single" w:sz="4" w:space="0" w:color="auto"/>
            </w:tcBorders>
            <w:shd w:val="clear" w:color="auto" w:fill="auto"/>
            <w:vAlign w:val="center"/>
            <w:hideMark/>
          </w:tcPr>
          <w:p w:rsidR="00991DDA" w:rsidRPr="00E62767" w:rsidRDefault="00E62767" w:rsidP="00E62767">
            <w:pPr>
              <w:widowControl/>
              <w:autoSpaceDE/>
              <w:autoSpaceDN/>
              <w:jc w:val="center"/>
              <w:rPr>
                <w:rFonts w:ascii="Calibri" w:hAnsi="Calibri"/>
                <w:color w:val="000000"/>
                <w:sz w:val="20"/>
                <w:lang w:val="pt-BR" w:eastAsia="pt-BR"/>
              </w:rPr>
            </w:pPr>
            <w:r>
              <w:rPr>
                <w:rFonts w:ascii="Calibri" w:hAnsi="Calibri"/>
                <w:color w:val="000000"/>
                <w:sz w:val="20"/>
                <w:lang w:val="pt-BR" w:eastAsia="pt-BR"/>
              </w:rPr>
              <w:t>1.200</w:t>
            </w:r>
          </w:p>
        </w:tc>
        <w:tc>
          <w:tcPr>
            <w:tcW w:w="1780" w:type="dxa"/>
            <w:tcBorders>
              <w:top w:val="nil"/>
              <w:left w:val="nil"/>
              <w:bottom w:val="single" w:sz="4" w:space="0" w:color="auto"/>
              <w:right w:val="single" w:sz="4" w:space="0" w:color="auto"/>
            </w:tcBorders>
            <w:shd w:val="clear" w:color="auto" w:fill="auto"/>
            <w:noWrap/>
            <w:vAlign w:val="center"/>
            <w:hideMark/>
          </w:tcPr>
          <w:p w:rsidR="00991DDA" w:rsidRPr="00E62767" w:rsidRDefault="00991DDA" w:rsidP="00E62767">
            <w:pPr>
              <w:widowControl/>
              <w:autoSpaceDE/>
              <w:autoSpaceDN/>
              <w:jc w:val="center"/>
              <w:rPr>
                <w:rFonts w:ascii="Calibri" w:hAnsi="Calibri"/>
                <w:color w:val="000000"/>
                <w:sz w:val="20"/>
                <w:lang w:val="pt-BR" w:eastAsia="pt-BR"/>
              </w:rPr>
            </w:pPr>
            <w:r w:rsidRPr="00E62767">
              <w:rPr>
                <w:rFonts w:ascii="Calibri" w:hAnsi="Calibri"/>
                <w:color w:val="000000"/>
                <w:sz w:val="20"/>
                <w:lang w:val="pt-BR" w:eastAsia="pt-BR"/>
              </w:rPr>
              <w:t>R</w:t>
            </w:r>
            <w:r w:rsidR="00BB4698" w:rsidRPr="00E62767">
              <w:rPr>
                <w:rFonts w:ascii="Calibri" w:hAnsi="Calibri"/>
                <w:color w:val="000000"/>
                <w:sz w:val="20"/>
                <w:lang w:val="pt-BR" w:eastAsia="pt-BR"/>
              </w:rPr>
              <w:t>$</w:t>
            </w:r>
            <w:r w:rsidR="00E62767">
              <w:rPr>
                <w:rFonts w:ascii="Calibri" w:hAnsi="Calibri"/>
                <w:color w:val="000000"/>
                <w:sz w:val="20"/>
                <w:lang w:val="pt-BR" w:eastAsia="pt-BR"/>
              </w:rPr>
              <w:t xml:space="preserve"> 1.404.000,00</w:t>
            </w:r>
          </w:p>
        </w:tc>
      </w:tr>
      <w:tr w:rsidR="00991DDA" w:rsidRPr="002D79D4" w:rsidTr="007D68A1">
        <w:trPr>
          <w:trHeight w:val="300"/>
          <w:jc w:val="center"/>
        </w:trPr>
        <w:tc>
          <w:tcPr>
            <w:tcW w:w="7733" w:type="dxa"/>
            <w:gridSpan w:val="5"/>
            <w:tcBorders>
              <w:top w:val="single" w:sz="4" w:space="0" w:color="auto"/>
              <w:left w:val="single" w:sz="4" w:space="0" w:color="auto"/>
              <w:bottom w:val="single" w:sz="4" w:space="0" w:color="auto"/>
              <w:right w:val="single" w:sz="4" w:space="0" w:color="000000"/>
            </w:tcBorders>
            <w:shd w:val="clear" w:color="000000" w:fill="00B0F0"/>
            <w:noWrap/>
            <w:vAlign w:val="center"/>
            <w:hideMark/>
          </w:tcPr>
          <w:p w:rsidR="00991DDA" w:rsidRPr="00E62767" w:rsidRDefault="00991DDA" w:rsidP="00472242">
            <w:pPr>
              <w:widowControl/>
              <w:autoSpaceDE/>
              <w:autoSpaceDN/>
              <w:jc w:val="center"/>
              <w:rPr>
                <w:rFonts w:ascii="Calibri" w:hAnsi="Calibri"/>
                <w:b/>
                <w:bCs/>
                <w:i/>
                <w:iCs/>
                <w:color w:val="000000"/>
                <w:sz w:val="20"/>
                <w:lang w:val="pt-BR" w:eastAsia="pt-BR"/>
              </w:rPr>
            </w:pPr>
            <w:proofErr w:type="gramStart"/>
            <w:r w:rsidRPr="00E62767">
              <w:rPr>
                <w:rFonts w:ascii="Calibri" w:hAnsi="Calibri"/>
                <w:b/>
                <w:bCs/>
                <w:i/>
                <w:iCs/>
                <w:color w:val="000000"/>
                <w:sz w:val="20"/>
                <w:lang w:val="pt-BR" w:eastAsia="pt-BR"/>
              </w:rPr>
              <w:t>Sub –Total</w:t>
            </w:r>
            <w:proofErr w:type="gramEnd"/>
            <w:r w:rsidRPr="00E62767">
              <w:rPr>
                <w:rFonts w:ascii="Calibri" w:hAnsi="Calibri"/>
                <w:b/>
                <w:bCs/>
                <w:i/>
                <w:iCs/>
                <w:color w:val="000000"/>
                <w:sz w:val="20"/>
                <w:lang w:val="pt-BR" w:eastAsia="pt-BR"/>
              </w:rPr>
              <w:t xml:space="preserve"> Estimado</w:t>
            </w:r>
          </w:p>
        </w:tc>
        <w:tc>
          <w:tcPr>
            <w:tcW w:w="1780" w:type="dxa"/>
            <w:tcBorders>
              <w:top w:val="nil"/>
              <w:left w:val="nil"/>
              <w:bottom w:val="single" w:sz="4" w:space="0" w:color="auto"/>
              <w:right w:val="single" w:sz="4" w:space="0" w:color="auto"/>
            </w:tcBorders>
            <w:shd w:val="clear" w:color="auto" w:fill="00B0F0"/>
            <w:noWrap/>
            <w:vAlign w:val="center"/>
            <w:hideMark/>
          </w:tcPr>
          <w:p w:rsidR="00991DDA" w:rsidRPr="00E62767" w:rsidRDefault="00991DDA" w:rsidP="00BB4698">
            <w:pPr>
              <w:widowControl/>
              <w:autoSpaceDE/>
              <w:autoSpaceDN/>
              <w:jc w:val="center"/>
              <w:rPr>
                <w:rFonts w:ascii="Calibri" w:hAnsi="Calibri"/>
                <w:color w:val="000000"/>
                <w:sz w:val="20"/>
                <w:lang w:val="pt-BR" w:eastAsia="pt-BR"/>
              </w:rPr>
            </w:pPr>
            <w:r w:rsidRPr="00E62767">
              <w:rPr>
                <w:rFonts w:ascii="Calibri" w:hAnsi="Calibri"/>
                <w:color w:val="000000"/>
                <w:sz w:val="20"/>
                <w:lang w:val="pt-BR" w:eastAsia="pt-BR"/>
              </w:rPr>
              <w:t xml:space="preserve">R$ </w:t>
            </w:r>
            <w:r w:rsidR="00E62767">
              <w:rPr>
                <w:rFonts w:ascii="Calibri" w:hAnsi="Calibri"/>
                <w:color w:val="000000"/>
                <w:sz w:val="20"/>
                <w:lang w:val="pt-BR" w:eastAsia="pt-BR"/>
              </w:rPr>
              <w:t>2.194.500,00</w:t>
            </w:r>
          </w:p>
        </w:tc>
      </w:tr>
    </w:tbl>
    <w:p w:rsidR="00991DDA" w:rsidRPr="00B555EF" w:rsidRDefault="00991DDA" w:rsidP="00991DDA">
      <w:pPr>
        <w:pStyle w:val="Ttulo1"/>
        <w:tabs>
          <w:tab w:val="left" w:pos="803"/>
        </w:tabs>
        <w:spacing w:before="0" w:line="360" w:lineRule="auto"/>
        <w:ind w:left="851" w:right="1654" w:firstLine="567"/>
        <w:jc w:val="both"/>
        <w:rPr>
          <w:b w:val="0"/>
        </w:rPr>
      </w:pPr>
    </w:p>
    <w:p w:rsidR="00E62767" w:rsidRPr="00B555EF" w:rsidRDefault="00991DDA" w:rsidP="00991DDA">
      <w:pPr>
        <w:pStyle w:val="Ttulo1"/>
        <w:tabs>
          <w:tab w:val="left" w:pos="803"/>
        </w:tabs>
      </w:pPr>
      <w:bookmarkStart w:id="148" w:name="_Toc46745537"/>
      <w:bookmarkStart w:id="149" w:name="_Toc46907626"/>
      <w:r w:rsidRPr="00B555EF">
        <w:t xml:space="preserve">5.3 </w:t>
      </w:r>
      <w:r w:rsidR="00E62767" w:rsidRPr="00B555EF">
        <w:t>Estimado de Receitas com o Turismo – Ano Base 2021</w:t>
      </w:r>
    </w:p>
    <w:p w:rsidR="00E62767" w:rsidRDefault="00E62767" w:rsidP="00991DDA">
      <w:pPr>
        <w:pStyle w:val="Ttulo1"/>
        <w:tabs>
          <w:tab w:val="left" w:pos="803"/>
        </w:tabs>
        <w:rPr>
          <w:highlight w:val="yellow"/>
        </w:rPr>
      </w:pPr>
    </w:p>
    <w:p w:rsidR="00E62767" w:rsidRPr="000E1F76" w:rsidRDefault="00E62767" w:rsidP="00E62767">
      <w:pPr>
        <w:pStyle w:val="Ttulo1"/>
        <w:shd w:val="clear" w:color="auto" w:fill="000000" w:themeFill="text1"/>
        <w:tabs>
          <w:tab w:val="left" w:pos="803"/>
        </w:tabs>
        <w:jc w:val="center"/>
        <w:rPr>
          <w:rFonts w:ascii="Calibri" w:hAnsi="Calibri"/>
          <w:color w:val="FFFFFF" w:themeColor="background1"/>
          <w:lang w:val="pt-BR" w:eastAsia="pt-BR"/>
        </w:rPr>
      </w:pPr>
      <w:r w:rsidRPr="000E1F76">
        <w:rPr>
          <w:color w:val="FFFFFF" w:themeColor="background1"/>
        </w:rPr>
        <w:t xml:space="preserve">Atrativos - </w:t>
      </w:r>
      <w:r w:rsidRPr="000E1F76">
        <w:rPr>
          <w:rFonts w:ascii="Calibri" w:hAnsi="Calibri"/>
          <w:color w:val="FFFFFF" w:themeColor="background1"/>
          <w:lang w:val="pt-BR" w:eastAsia="pt-BR"/>
        </w:rPr>
        <w:t xml:space="preserve">R$ </w:t>
      </w:r>
      <w:r>
        <w:rPr>
          <w:rFonts w:ascii="Calibri" w:hAnsi="Calibri"/>
          <w:color w:val="FFFFFF" w:themeColor="background1"/>
          <w:lang w:val="pt-BR" w:eastAsia="pt-BR"/>
        </w:rPr>
        <w:t>5.721.150,00</w:t>
      </w:r>
      <w:proofErr w:type="gramStart"/>
      <w:r w:rsidRPr="000E1F76">
        <w:rPr>
          <w:rFonts w:ascii="Calibri" w:hAnsi="Calibri"/>
          <w:color w:val="FFFFFF" w:themeColor="background1"/>
          <w:lang w:val="pt-BR" w:eastAsia="pt-BR"/>
        </w:rPr>
        <w:t xml:space="preserve">   </w:t>
      </w:r>
      <w:proofErr w:type="gramEnd"/>
      <w:r w:rsidRPr="000E1F76">
        <w:rPr>
          <w:rFonts w:ascii="Calibri" w:hAnsi="Calibri"/>
          <w:color w:val="FFFFFF" w:themeColor="background1"/>
          <w:lang w:val="pt-BR" w:eastAsia="pt-BR"/>
        </w:rPr>
        <w:t xml:space="preserve">+ </w:t>
      </w:r>
      <w:r>
        <w:rPr>
          <w:rFonts w:ascii="Calibri" w:hAnsi="Calibri"/>
          <w:color w:val="FFFFFF" w:themeColor="background1"/>
          <w:lang w:val="pt-BR" w:eastAsia="pt-BR"/>
        </w:rPr>
        <w:t xml:space="preserve"> </w:t>
      </w:r>
      <w:r w:rsidRPr="000E1F76">
        <w:rPr>
          <w:rFonts w:ascii="Calibri" w:hAnsi="Calibri"/>
          <w:color w:val="FFFFFF" w:themeColor="background1"/>
          <w:lang w:val="pt-BR" w:eastAsia="pt-BR"/>
        </w:rPr>
        <w:t xml:space="preserve">Eventos- R$ </w:t>
      </w:r>
      <w:r>
        <w:rPr>
          <w:rFonts w:ascii="Calibri" w:hAnsi="Calibri"/>
          <w:color w:val="FFFFFF" w:themeColor="background1"/>
          <w:lang w:val="pt-BR" w:eastAsia="pt-BR"/>
        </w:rPr>
        <w:t>2.194.500,00</w:t>
      </w:r>
      <w:r w:rsidRPr="000E1F76">
        <w:rPr>
          <w:rFonts w:ascii="Calibri" w:hAnsi="Calibri"/>
          <w:color w:val="FFFFFF" w:themeColor="background1"/>
          <w:lang w:val="pt-BR" w:eastAsia="pt-BR"/>
        </w:rPr>
        <w:t xml:space="preserve"> = R$ </w:t>
      </w:r>
      <w:r w:rsidR="00B555EF">
        <w:rPr>
          <w:rFonts w:ascii="Calibri" w:hAnsi="Calibri"/>
          <w:color w:val="FFFFFF" w:themeColor="background1"/>
          <w:lang w:val="pt-BR" w:eastAsia="pt-BR"/>
        </w:rPr>
        <w:t>7.915.650,00</w:t>
      </w:r>
    </w:p>
    <w:p w:rsidR="00B555EF" w:rsidRDefault="00B555EF" w:rsidP="00991DDA">
      <w:pPr>
        <w:pStyle w:val="Ttulo1"/>
        <w:tabs>
          <w:tab w:val="left" w:pos="803"/>
        </w:tabs>
        <w:rPr>
          <w:rFonts w:ascii="Calibri" w:hAnsi="Calibri"/>
          <w:color w:val="000000"/>
          <w:lang w:val="pt-BR" w:eastAsia="pt-BR"/>
        </w:rPr>
      </w:pPr>
    </w:p>
    <w:bookmarkEnd w:id="148"/>
    <w:bookmarkEnd w:id="149"/>
    <w:p w:rsidR="00C74FB5" w:rsidRPr="00B555EF" w:rsidRDefault="00C74FB5" w:rsidP="007D68A1">
      <w:pPr>
        <w:pStyle w:val="Ttulo1"/>
        <w:tabs>
          <w:tab w:val="left" w:pos="803"/>
        </w:tabs>
      </w:pPr>
      <w:r w:rsidRPr="00B555EF">
        <w:lastRenderedPageBreak/>
        <w:t>Comparativo com Ano</w:t>
      </w:r>
      <w:r w:rsidR="00B555EF">
        <w:t>s</w:t>
      </w:r>
      <w:r w:rsidRPr="00B555EF">
        <w:t xml:space="preserve"> Base</w:t>
      </w:r>
      <w:r w:rsidR="00B555EF">
        <w:t>s</w:t>
      </w:r>
      <w:r w:rsidRPr="00B555EF">
        <w:t xml:space="preserve"> 2019</w:t>
      </w:r>
      <w:r w:rsidR="00B555EF">
        <w:t xml:space="preserve"> e 2020</w:t>
      </w:r>
    </w:p>
    <w:p w:rsidR="00B555EF" w:rsidRDefault="00B555EF" w:rsidP="00B555EF">
      <w:pPr>
        <w:spacing w:line="360" w:lineRule="auto"/>
        <w:jc w:val="right"/>
        <w:rPr>
          <w:i/>
          <w:color w:val="44536A"/>
          <w:sz w:val="18"/>
        </w:rPr>
      </w:pPr>
    </w:p>
    <w:p w:rsidR="00B555EF" w:rsidRPr="00E62767" w:rsidRDefault="00B555EF" w:rsidP="00B555EF">
      <w:pPr>
        <w:spacing w:line="360" w:lineRule="auto"/>
        <w:jc w:val="right"/>
      </w:pPr>
      <w:proofErr w:type="gramStart"/>
      <w:r w:rsidRPr="00E62767">
        <w:rPr>
          <w:i/>
          <w:color w:val="44536A"/>
          <w:sz w:val="18"/>
        </w:rPr>
        <w:t>Tabela 3</w:t>
      </w:r>
      <w:r w:rsidR="006318D9">
        <w:rPr>
          <w:i/>
          <w:color w:val="44536A"/>
          <w:sz w:val="18"/>
        </w:rPr>
        <w:t>6</w:t>
      </w:r>
      <w:r w:rsidRPr="00E62767">
        <w:rPr>
          <w:i/>
          <w:color w:val="44536A"/>
          <w:sz w:val="18"/>
        </w:rPr>
        <w:t xml:space="preserve"> -Receitas </w:t>
      </w:r>
      <w:r>
        <w:rPr>
          <w:i/>
          <w:color w:val="44536A"/>
          <w:sz w:val="18"/>
        </w:rPr>
        <w:t>consolidadas- Atrativos</w:t>
      </w:r>
      <w:proofErr w:type="gramEnd"/>
      <w:r>
        <w:rPr>
          <w:i/>
          <w:color w:val="44536A"/>
          <w:sz w:val="18"/>
        </w:rPr>
        <w:t xml:space="preserve"> e Eventos</w:t>
      </w:r>
    </w:p>
    <w:tbl>
      <w:tblPr>
        <w:tblStyle w:val="Tabelacomgrade"/>
        <w:tblW w:w="6111" w:type="dxa"/>
        <w:tblInd w:w="1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92"/>
        <w:gridCol w:w="1559"/>
        <w:gridCol w:w="1701"/>
        <w:gridCol w:w="1559"/>
      </w:tblGrid>
      <w:tr w:rsidR="00B555EF" w:rsidRPr="00B555EF" w:rsidTr="00B555EF">
        <w:tc>
          <w:tcPr>
            <w:tcW w:w="1292" w:type="dxa"/>
            <w:shd w:val="clear" w:color="auto" w:fill="000000" w:themeFill="text1"/>
          </w:tcPr>
          <w:p w:rsidR="00B555EF" w:rsidRPr="00B555EF" w:rsidRDefault="00B555EF" w:rsidP="007D68A1">
            <w:pPr>
              <w:pStyle w:val="Ttulo1"/>
              <w:tabs>
                <w:tab w:val="left" w:pos="803"/>
              </w:tabs>
              <w:ind w:left="0" w:firstLine="0"/>
              <w:outlineLvl w:val="0"/>
              <w:rPr>
                <w:b w:val="0"/>
              </w:rPr>
            </w:pPr>
            <w:r w:rsidRPr="00B555EF">
              <w:rPr>
                <w:b w:val="0"/>
              </w:rPr>
              <w:t>Descrição</w:t>
            </w:r>
          </w:p>
        </w:tc>
        <w:tc>
          <w:tcPr>
            <w:tcW w:w="1559" w:type="dxa"/>
            <w:shd w:val="clear" w:color="auto" w:fill="000000" w:themeFill="text1"/>
          </w:tcPr>
          <w:p w:rsidR="00B555EF" w:rsidRPr="00B555EF" w:rsidRDefault="00B555EF" w:rsidP="007D68A1">
            <w:pPr>
              <w:pStyle w:val="Ttulo1"/>
              <w:tabs>
                <w:tab w:val="left" w:pos="803"/>
              </w:tabs>
              <w:ind w:left="0" w:firstLine="0"/>
              <w:outlineLvl w:val="0"/>
              <w:rPr>
                <w:b w:val="0"/>
              </w:rPr>
            </w:pPr>
            <w:r w:rsidRPr="00B555EF">
              <w:rPr>
                <w:b w:val="0"/>
              </w:rPr>
              <w:t>Receita 2019</w:t>
            </w:r>
          </w:p>
        </w:tc>
        <w:tc>
          <w:tcPr>
            <w:tcW w:w="1701" w:type="dxa"/>
            <w:shd w:val="clear" w:color="auto" w:fill="000000" w:themeFill="text1"/>
          </w:tcPr>
          <w:p w:rsidR="00B555EF" w:rsidRPr="00B555EF" w:rsidRDefault="00B555EF" w:rsidP="007D68A1">
            <w:pPr>
              <w:pStyle w:val="Ttulo1"/>
              <w:tabs>
                <w:tab w:val="left" w:pos="803"/>
              </w:tabs>
              <w:ind w:left="0" w:firstLine="0"/>
              <w:outlineLvl w:val="0"/>
              <w:rPr>
                <w:b w:val="0"/>
              </w:rPr>
            </w:pPr>
            <w:r w:rsidRPr="00B555EF">
              <w:rPr>
                <w:b w:val="0"/>
              </w:rPr>
              <w:t>Receita 2020</w:t>
            </w:r>
          </w:p>
        </w:tc>
        <w:tc>
          <w:tcPr>
            <w:tcW w:w="1559" w:type="dxa"/>
            <w:shd w:val="clear" w:color="auto" w:fill="000000" w:themeFill="text1"/>
          </w:tcPr>
          <w:p w:rsidR="00B555EF" w:rsidRPr="00B555EF" w:rsidRDefault="00B555EF" w:rsidP="007D68A1">
            <w:pPr>
              <w:pStyle w:val="Ttulo1"/>
              <w:tabs>
                <w:tab w:val="left" w:pos="803"/>
              </w:tabs>
              <w:ind w:left="0" w:firstLine="0"/>
              <w:outlineLvl w:val="0"/>
              <w:rPr>
                <w:b w:val="0"/>
              </w:rPr>
            </w:pPr>
            <w:r>
              <w:rPr>
                <w:b w:val="0"/>
              </w:rPr>
              <w:t>Receita 2021</w:t>
            </w:r>
          </w:p>
        </w:tc>
      </w:tr>
      <w:tr w:rsidR="00B555EF" w:rsidRPr="00B555EF" w:rsidTr="00B555EF">
        <w:tc>
          <w:tcPr>
            <w:tcW w:w="1292" w:type="dxa"/>
            <w:shd w:val="clear" w:color="auto" w:fill="000000" w:themeFill="text1"/>
          </w:tcPr>
          <w:p w:rsidR="00B555EF" w:rsidRPr="00B555EF" w:rsidRDefault="00B555EF" w:rsidP="007D68A1">
            <w:pPr>
              <w:pStyle w:val="Ttulo1"/>
              <w:tabs>
                <w:tab w:val="left" w:pos="803"/>
              </w:tabs>
              <w:ind w:left="0" w:firstLine="0"/>
              <w:outlineLvl w:val="0"/>
              <w:rPr>
                <w:b w:val="0"/>
              </w:rPr>
            </w:pPr>
            <w:r w:rsidRPr="00B555EF">
              <w:rPr>
                <w:b w:val="0"/>
              </w:rPr>
              <w:t>Atrativos</w:t>
            </w:r>
          </w:p>
        </w:tc>
        <w:tc>
          <w:tcPr>
            <w:tcW w:w="1559" w:type="dxa"/>
            <w:shd w:val="clear" w:color="auto" w:fill="000000" w:themeFill="text1"/>
          </w:tcPr>
          <w:p w:rsidR="00B555EF" w:rsidRPr="00B555EF" w:rsidRDefault="00B555EF" w:rsidP="007D68A1">
            <w:pPr>
              <w:pStyle w:val="Ttulo1"/>
              <w:tabs>
                <w:tab w:val="left" w:pos="803"/>
              </w:tabs>
              <w:ind w:left="0" w:firstLine="0"/>
              <w:outlineLvl w:val="0"/>
              <w:rPr>
                <w:b w:val="0"/>
              </w:rPr>
            </w:pPr>
            <w:r w:rsidRPr="00B555EF">
              <w:rPr>
                <w:b w:val="0"/>
              </w:rPr>
              <w:t>6.732.000,00</w:t>
            </w:r>
          </w:p>
        </w:tc>
        <w:tc>
          <w:tcPr>
            <w:tcW w:w="1701" w:type="dxa"/>
            <w:shd w:val="clear" w:color="auto" w:fill="000000" w:themeFill="text1"/>
          </w:tcPr>
          <w:p w:rsidR="00B555EF" w:rsidRPr="00B555EF" w:rsidRDefault="00B555EF" w:rsidP="00684831">
            <w:pPr>
              <w:pStyle w:val="Ttulo1"/>
              <w:tabs>
                <w:tab w:val="left" w:pos="803"/>
              </w:tabs>
              <w:ind w:left="0" w:firstLine="0"/>
              <w:outlineLvl w:val="0"/>
              <w:rPr>
                <w:b w:val="0"/>
              </w:rPr>
            </w:pPr>
            <w:r w:rsidRPr="00B555EF">
              <w:rPr>
                <w:b w:val="0"/>
              </w:rPr>
              <w:t>1.662.975,00</w:t>
            </w:r>
          </w:p>
        </w:tc>
        <w:tc>
          <w:tcPr>
            <w:tcW w:w="1559" w:type="dxa"/>
            <w:shd w:val="clear" w:color="auto" w:fill="000000" w:themeFill="text1"/>
          </w:tcPr>
          <w:p w:rsidR="00B555EF" w:rsidRPr="00B555EF" w:rsidRDefault="00B555EF" w:rsidP="00684831">
            <w:pPr>
              <w:pStyle w:val="Ttulo1"/>
              <w:tabs>
                <w:tab w:val="left" w:pos="803"/>
              </w:tabs>
              <w:ind w:left="0" w:firstLine="0"/>
              <w:outlineLvl w:val="0"/>
              <w:rPr>
                <w:b w:val="0"/>
                <w:color w:val="00B050"/>
              </w:rPr>
            </w:pPr>
            <w:r w:rsidRPr="00B555EF">
              <w:rPr>
                <w:b w:val="0"/>
                <w:color w:val="00B050"/>
              </w:rPr>
              <w:t>5.721.150,00</w:t>
            </w:r>
          </w:p>
        </w:tc>
      </w:tr>
      <w:tr w:rsidR="00B555EF" w:rsidRPr="002D79D4" w:rsidTr="00B555EF">
        <w:tc>
          <w:tcPr>
            <w:tcW w:w="1292" w:type="dxa"/>
            <w:shd w:val="clear" w:color="auto" w:fill="000000" w:themeFill="text1"/>
          </w:tcPr>
          <w:p w:rsidR="00B555EF" w:rsidRPr="00B555EF" w:rsidRDefault="00B555EF" w:rsidP="007D68A1">
            <w:pPr>
              <w:pStyle w:val="Ttulo1"/>
              <w:tabs>
                <w:tab w:val="left" w:pos="803"/>
              </w:tabs>
              <w:ind w:left="0" w:firstLine="0"/>
              <w:outlineLvl w:val="0"/>
              <w:rPr>
                <w:b w:val="0"/>
              </w:rPr>
            </w:pPr>
            <w:r w:rsidRPr="00B555EF">
              <w:rPr>
                <w:b w:val="0"/>
              </w:rPr>
              <w:t>Eventos</w:t>
            </w:r>
          </w:p>
        </w:tc>
        <w:tc>
          <w:tcPr>
            <w:tcW w:w="1559" w:type="dxa"/>
            <w:shd w:val="clear" w:color="auto" w:fill="000000" w:themeFill="text1"/>
          </w:tcPr>
          <w:p w:rsidR="00B555EF" w:rsidRPr="00B555EF" w:rsidRDefault="00B555EF" w:rsidP="007D68A1">
            <w:pPr>
              <w:pStyle w:val="Ttulo1"/>
              <w:tabs>
                <w:tab w:val="left" w:pos="803"/>
              </w:tabs>
              <w:ind w:left="0" w:firstLine="0"/>
              <w:outlineLvl w:val="0"/>
              <w:rPr>
                <w:b w:val="0"/>
              </w:rPr>
            </w:pPr>
            <w:r w:rsidRPr="00B555EF">
              <w:rPr>
                <w:b w:val="0"/>
              </w:rPr>
              <w:t>2.601.950,00</w:t>
            </w:r>
          </w:p>
        </w:tc>
        <w:tc>
          <w:tcPr>
            <w:tcW w:w="1701" w:type="dxa"/>
            <w:shd w:val="clear" w:color="auto" w:fill="000000" w:themeFill="text1"/>
          </w:tcPr>
          <w:p w:rsidR="00B555EF" w:rsidRPr="00B555EF" w:rsidRDefault="00B555EF" w:rsidP="007D68A1">
            <w:pPr>
              <w:pStyle w:val="Ttulo1"/>
              <w:tabs>
                <w:tab w:val="left" w:pos="803"/>
              </w:tabs>
              <w:ind w:left="0" w:firstLine="0"/>
              <w:outlineLvl w:val="0"/>
              <w:rPr>
                <w:b w:val="0"/>
              </w:rPr>
            </w:pPr>
            <w:r w:rsidRPr="00B555EF">
              <w:rPr>
                <w:b w:val="0"/>
              </w:rPr>
              <w:t>1.574.500,00</w:t>
            </w:r>
          </w:p>
        </w:tc>
        <w:tc>
          <w:tcPr>
            <w:tcW w:w="1559" w:type="dxa"/>
            <w:shd w:val="clear" w:color="auto" w:fill="000000" w:themeFill="text1"/>
          </w:tcPr>
          <w:p w:rsidR="00B555EF" w:rsidRPr="00B555EF" w:rsidRDefault="00B555EF" w:rsidP="007D68A1">
            <w:pPr>
              <w:pStyle w:val="Ttulo1"/>
              <w:tabs>
                <w:tab w:val="left" w:pos="803"/>
              </w:tabs>
              <w:ind w:left="0" w:firstLine="0"/>
              <w:outlineLvl w:val="0"/>
              <w:rPr>
                <w:b w:val="0"/>
                <w:color w:val="00B050"/>
              </w:rPr>
            </w:pPr>
            <w:r w:rsidRPr="00B555EF">
              <w:rPr>
                <w:b w:val="0"/>
                <w:color w:val="00B050"/>
              </w:rPr>
              <w:t>2.194.500,00</w:t>
            </w:r>
          </w:p>
        </w:tc>
      </w:tr>
    </w:tbl>
    <w:p w:rsidR="00C74FB5" w:rsidRDefault="00C74FB5" w:rsidP="007D68A1">
      <w:pPr>
        <w:pStyle w:val="Ttulo1"/>
        <w:tabs>
          <w:tab w:val="left" w:pos="803"/>
        </w:tabs>
        <w:rPr>
          <w:b w:val="0"/>
          <w:highlight w:val="yellow"/>
        </w:rPr>
      </w:pPr>
    </w:p>
    <w:p w:rsidR="008D28EF" w:rsidRDefault="008D28EF" w:rsidP="007D68A1">
      <w:pPr>
        <w:pStyle w:val="Ttulo1"/>
        <w:tabs>
          <w:tab w:val="left" w:pos="803"/>
        </w:tabs>
        <w:rPr>
          <w:b w:val="0"/>
          <w:highlight w:val="yellow"/>
        </w:rPr>
      </w:pPr>
    </w:p>
    <w:p w:rsidR="006318D9" w:rsidRPr="006318D9" w:rsidRDefault="00B555EF" w:rsidP="006318D9">
      <w:pPr>
        <w:spacing w:line="360" w:lineRule="auto"/>
        <w:rPr>
          <w:i/>
          <w:color w:val="44536A"/>
          <w:sz w:val="18"/>
        </w:rPr>
      </w:pPr>
      <w:r w:rsidRPr="006318D9">
        <w:rPr>
          <w:i/>
          <w:noProof/>
          <w:color w:val="44536A"/>
          <w:sz w:val="18"/>
          <w:lang w:val="pt-BR" w:eastAsia="pt-BR"/>
        </w:rPr>
        <w:drawing>
          <wp:anchor distT="0" distB="0" distL="114300" distR="114300" simplePos="0" relativeHeight="251823104" behindDoc="0" locked="0" layoutInCell="1" allowOverlap="1" wp14:anchorId="2635A9C2" wp14:editId="73BE39DC">
            <wp:simplePos x="0" y="0"/>
            <wp:positionH relativeFrom="column">
              <wp:posOffset>2642235</wp:posOffset>
            </wp:positionH>
            <wp:positionV relativeFrom="paragraph">
              <wp:posOffset>287655</wp:posOffset>
            </wp:positionV>
            <wp:extent cx="2846705" cy="1590040"/>
            <wp:effectExtent l="0" t="0" r="10795" b="10160"/>
            <wp:wrapSquare wrapText="bothSides"/>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Pr="006318D9">
        <w:rPr>
          <w:i/>
          <w:noProof/>
          <w:color w:val="44536A"/>
          <w:sz w:val="18"/>
          <w:lang w:val="pt-BR" w:eastAsia="pt-BR"/>
        </w:rPr>
        <w:drawing>
          <wp:anchor distT="0" distB="0" distL="114300" distR="114300" simplePos="0" relativeHeight="251824128" behindDoc="0" locked="0" layoutInCell="1" allowOverlap="1" wp14:anchorId="63BEAA93" wp14:editId="24A2BAC5">
            <wp:simplePos x="0" y="0"/>
            <wp:positionH relativeFrom="column">
              <wp:posOffset>-387350</wp:posOffset>
            </wp:positionH>
            <wp:positionV relativeFrom="paragraph">
              <wp:posOffset>287655</wp:posOffset>
            </wp:positionV>
            <wp:extent cx="2703830" cy="1590040"/>
            <wp:effectExtent l="0" t="0" r="20320" b="10160"/>
            <wp:wrapSquare wrapText="bothSides"/>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6318D9" w:rsidRPr="006318D9">
        <w:rPr>
          <w:i/>
          <w:color w:val="44536A"/>
          <w:sz w:val="18"/>
        </w:rPr>
        <w:t xml:space="preserve">Gráfico 20 – Receitas </w:t>
      </w:r>
      <w:proofErr w:type="gramStart"/>
      <w:r w:rsidR="006318D9" w:rsidRPr="006318D9">
        <w:rPr>
          <w:i/>
          <w:color w:val="44536A"/>
          <w:sz w:val="18"/>
        </w:rPr>
        <w:t>atrativos consolidada</w:t>
      </w:r>
      <w:proofErr w:type="gramEnd"/>
      <w:r w:rsidR="006318D9">
        <w:rPr>
          <w:i/>
          <w:color w:val="44536A"/>
          <w:sz w:val="18"/>
        </w:rPr>
        <w:t xml:space="preserve">   </w:t>
      </w:r>
      <w:r w:rsidR="006318D9" w:rsidRPr="006318D9">
        <w:rPr>
          <w:i/>
          <w:noProof/>
          <w:color w:val="44536A"/>
          <w:sz w:val="18"/>
          <w:lang w:val="pt-BR" w:eastAsia="pt-BR"/>
        </w:rPr>
        <w:drawing>
          <wp:anchor distT="0" distB="0" distL="114300" distR="114300" simplePos="0" relativeHeight="251826176" behindDoc="0" locked="0" layoutInCell="1" allowOverlap="1" wp14:anchorId="11E3EA97" wp14:editId="6FAB6038">
            <wp:simplePos x="0" y="0"/>
            <wp:positionH relativeFrom="column">
              <wp:posOffset>2642235</wp:posOffset>
            </wp:positionH>
            <wp:positionV relativeFrom="paragraph">
              <wp:posOffset>287655</wp:posOffset>
            </wp:positionV>
            <wp:extent cx="2846705" cy="1590040"/>
            <wp:effectExtent l="0" t="0" r="10795" b="10160"/>
            <wp:wrapSquare wrapText="bothSides"/>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006318D9" w:rsidRPr="006318D9">
        <w:rPr>
          <w:i/>
          <w:noProof/>
          <w:color w:val="44536A"/>
          <w:sz w:val="18"/>
          <w:lang w:val="pt-BR" w:eastAsia="pt-BR"/>
        </w:rPr>
        <w:drawing>
          <wp:anchor distT="0" distB="0" distL="114300" distR="114300" simplePos="0" relativeHeight="251827200" behindDoc="0" locked="0" layoutInCell="1" allowOverlap="1" wp14:anchorId="1C973B7B" wp14:editId="70D1B02D">
            <wp:simplePos x="0" y="0"/>
            <wp:positionH relativeFrom="column">
              <wp:posOffset>-387350</wp:posOffset>
            </wp:positionH>
            <wp:positionV relativeFrom="paragraph">
              <wp:posOffset>287655</wp:posOffset>
            </wp:positionV>
            <wp:extent cx="2703830" cy="1590040"/>
            <wp:effectExtent l="0" t="0" r="20320" b="10160"/>
            <wp:wrapSquare wrapText="bothSides"/>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sidR="006318D9">
        <w:rPr>
          <w:i/>
          <w:color w:val="44536A"/>
          <w:sz w:val="18"/>
        </w:rPr>
        <w:t xml:space="preserve">                                 </w:t>
      </w:r>
      <w:r w:rsidR="006318D9" w:rsidRPr="006318D9">
        <w:rPr>
          <w:i/>
          <w:color w:val="44536A"/>
          <w:sz w:val="18"/>
        </w:rPr>
        <w:t>Gráfico 2</w:t>
      </w:r>
      <w:r w:rsidR="006318D9">
        <w:rPr>
          <w:i/>
          <w:color w:val="44536A"/>
          <w:sz w:val="18"/>
        </w:rPr>
        <w:t>1</w:t>
      </w:r>
      <w:r w:rsidR="006318D9" w:rsidRPr="006318D9">
        <w:rPr>
          <w:i/>
          <w:color w:val="44536A"/>
          <w:sz w:val="18"/>
        </w:rPr>
        <w:t xml:space="preserve"> – Receitas </w:t>
      </w:r>
      <w:r w:rsidR="006318D9">
        <w:rPr>
          <w:i/>
          <w:color w:val="44536A"/>
          <w:sz w:val="18"/>
        </w:rPr>
        <w:t>eventos</w:t>
      </w:r>
      <w:r w:rsidR="006318D9" w:rsidRPr="006318D9">
        <w:rPr>
          <w:i/>
          <w:color w:val="44536A"/>
          <w:sz w:val="18"/>
        </w:rPr>
        <w:t xml:space="preserve"> consolidada</w:t>
      </w:r>
    </w:p>
    <w:p w:rsidR="00B555EF" w:rsidRPr="006318D9" w:rsidRDefault="00B555EF" w:rsidP="006318D9">
      <w:pPr>
        <w:spacing w:line="360" w:lineRule="auto"/>
        <w:rPr>
          <w:i/>
          <w:color w:val="44536A"/>
          <w:sz w:val="18"/>
        </w:rPr>
      </w:pPr>
    </w:p>
    <w:p w:rsidR="00B555EF" w:rsidRPr="008D28EF" w:rsidRDefault="00B555EF" w:rsidP="008D28EF">
      <w:pPr>
        <w:pStyle w:val="Ttulo1"/>
        <w:tabs>
          <w:tab w:val="left" w:pos="803"/>
        </w:tabs>
        <w:ind w:left="297" w:firstLine="0"/>
        <w:rPr>
          <w:sz w:val="22"/>
          <w:szCs w:val="22"/>
        </w:rPr>
      </w:pPr>
      <w:r w:rsidRPr="008D28EF">
        <w:rPr>
          <w:sz w:val="22"/>
          <w:szCs w:val="22"/>
        </w:rPr>
        <w:t>Resulta</w:t>
      </w:r>
      <w:r w:rsidR="008D28EF" w:rsidRPr="008D28EF">
        <w:rPr>
          <w:sz w:val="22"/>
          <w:szCs w:val="22"/>
        </w:rPr>
        <w:t>do</w:t>
      </w:r>
      <w:r w:rsidRPr="008D28EF">
        <w:rPr>
          <w:sz w:val="22"/>
          <w:szCs w:val="22"/>
        </w:rPr>
        <w:t xml:space="preserve"> consolidad</w:t>
      </w:r>
      <w:r w:rsidR="008D28EF" w:rsidRPr="008D28EF">
        <w:rPr>
          <w:sz w:val="22"/>
          <w:szCs w:val="22"/>
        </w:rPr>
        <w:t>o</w:t>
      </w:r>
      <w:r w:rsidRPr="008D28EF">
        <w:rPr>
          <w:sz w:val="22"/>
          <w:szCs w:val="22"/>
        </w:rPr>
        <w:t xml:space="preserve"> do Turismo de São Bernardo do Campo – 2019/2020/2021</w:t>
      </w:r>
    </w:p>
    <w:p w:rsidR="00B555EF" w:rsidRPr="002D79D4" w:rsidRDefault="00B555EF" w:rsidP="007D68A1">
      <w:pPr>
        <w:pStyle w:val="Ttulo1"/>
        <w:tabs>
          <w:tab w:val="left" w:pos="803"/>
        </w:tabs>
        <w:rPr>
          <w:b w:val="0"/>
          <w:highlight w:val="yellow"/>
        </w:rPr>
      </w:pPr>
    </w:p>
    <w:p w:rsidR="006318D9" w:rsidRPr="00E62767" w:rsidRDefault="006318D9" w:rsidP="006318D9">
      <w:pPr>
        <w:spacing w:line="360" w:lineRule="auto"/>
        <w:jc w:val="right"/>
      </w:pPr>
      <w:proofErr w:type="gramStart"/>
      <w:r w:rsidRPr="00E62767">
        <w:rPr>
          <w:i/>
          <w:color w:val="44536A"/>
          <w:sz w:val="18"/>
        </w:rPr>
        <w:t>Tabela 3</w:t>
      </w:r>
      <w:r>
        <w:rPr>
          <w:i/>
          <w:color w:val="44536A"/>
          <w:sz w:val="18"/>
        </w:rPr>
        <w:t>7</w:t>
      </w:r>
      <w:r w:rsidRPr="00E62767">
        <w:rPr>
          <w:i/>
          <w:color w:val="44536A"/>
          <w:sz w:val="18"/>
        </w:rPr>
        <w:t xml:space="preserve"> -Receitas </w:t>
      </w:r>
      <w:r>
        <w:rPr>
          <w:i/>
          <w:color w:val="44536A"/>
          <w:sz w:val="18"/>
        </w:rPr>
        <w:t>Turismo consolidadas- Atrativos</w:t>
      </w:r>
      <w:proofErr w:type="gramEnd"/>
      <w:r>
        <w:rPr>
          <w:i/>
          <w:color w:val="44536A"/>
          <w:sz w:val="18"/>
        </w:rPr>
        <w:t xml:space="preserve"> e Eventos</w:t>
      </w:r>
    </w:p>
    <w:p w:rsidR="00493536" w:rsidRPr="00251449" w:rsidRDefault="00493536" w:rsidP="007D68A1">
      <w:pPr>
        <w:pStyle w:val="Ttulo1"/>
        <w:tabs>
          <w:tab w:val="left" w:pos="803"/>
        </w:tabs>
        <w:rPr>
          <w:b w:val="0"/>
        </w:rPr>
      </w:pPr>
    </w:p>
    <w:tbl>
      <w:tblPr>
        <w:tblStyle w:val="Tabelacomgrade"/>
        <w:tblW w:w="6111" w:type="dxa"/>
        <w:tblInd w:w="1510" w:type="dxa"/>
        <w:tblLayout w:type="fixed"/>
        <w:tblLook w:val="04A0" w:firstRow="1" w:lastRow="0" w:firstColumn="1" w:lastColumn="0" w:noHBand="0" w:noVBand="1"/>
      </w:tblPr>
      <w:tblGrid>
        <w:gridCol w:w="1859"/>
        <w:gridCol w:w="1842"/>
        <w:gridCol w:w="2410"/>
      </w:tblGrid>
      <w:tr w:rsidR="00251449" w:rsidRPr="00251449" w:rsidTr="00251449">
        <w:tc>
          <w:tcPr>
            <w:tcW w:w="1859" w:type="dxa"/>
            <w:shd w:val="clear" w:color="auto" w:fill="000000" w:themeFill="text1"/>
          </w:tcPr>
          <w:p w:rsidR="00251449" w:rsidRPr="00251449" w:rsidRDefault="00251449" w:rsidP="00134C98">
            <w:pPr>
              <w:pStyle w:val="Ttulo1"/>
              <w:tabs>
                <w:tab w:val="left" w:pos="803"/>
              </w:tabs>
              <w:ind w:left="0" w:firstLine="0"/>
              <w:outlineLvl w:val="0"/>
              <w:rPr>
                <w:b w:val="0"/>
              </w:rPr>
            </w:pPr>
            <w:r w:rsidRPr="00251449">
              <w:rPr>
                <w:b w:val="0"/>
              </w:rPr>
              <w:t>Receita 2019</w:t>
            </w:r>
          </w:p>
        </w:tc>
        <w:tc>
          <w:tcPr>
            <w:tcW w:w="1842" w:type="dxa"/>
            <w:shd w:val="clear" w:color="auto" w:fill="000000" w:themeFill="text1"/>
          </w:tcPr>
          <w:p w:rsidR="00251449" w:rsidRPr="00251449" w:rsidRDefault="00251449" w:rsidP="00134C98">
            <w:pPr>
              <w:pStyle w:val="Ttulo1"/>
              <w:tabs>
                <w:tab w:val="left" w:pos="803"/>
              </w:tabs>
              <w:ind w:left="0" w:firstLine="0"/>
              <w:outlineLvl w:val="0"/>
              <w:rPr>
                <w:b w:val="0"/>
              </w:rPr>
            </w:pPr>
            <w:r w:rsidRPr="00251449">
              <w:rPr>
                <w:b w:val="0"/>
              </w:rPr>
              <w:t>Receita 2020</w:t>
            </w:r>
          </w:p>
        </w:tc>
        <w:tc>
          <w:tcPr>
            <w:tcW w:w="2410" w:type="dxa"/>
            <w:shd w:val="clear" w:color="auto" w:fill="000000" w:themeFill="text1"/>
          </w:tcPr>
          <w:p w:rsidR="00251449" w:rsidRPr="00251449" w:rsidRDefault="00251449" w:rsidP="00251449">
            <w:pPr>
              <w:pStyle w:val="Ttulo1"/>
              <w:tabs>
                <w:tab w:val="left" w:pos="803"/>
              </w:tabs>
              <w:ind w:left="0" w:firstLine="0"/>
              <w:outlineLvl w:val="0"/>
              <w:rPr>
                <w:b w:val="0"/>
              </w:rPr>
            </w:pPr>
            <w:r>
              <w:rPr>
                <w:b w:val="0"/>
              </w:rPr>
              <w:t>Receita 2021</w:t>
            </w:r>
          </w:p>
        </w:tc>
      </w:tr>
      <w:tr w:rsidR="00251449" w:rsidRPr="002D79D4" w:rsidTr="00251449">
        <w:tc>
          <w:tcPr>
            <w:tcW w:w="1859" w:type="dxa"/>
            <w:shd w:val="clear" w:color="auto" w:fill="000000" w:themeFill="text1"/>
          </w:tcPr>
          <w:p w:rsidR="00251449" w:rsidRPr="00251449" w:rsidRDefault="00251449" w:rsidP="007D68A1">
            <w:pPr>
              <w:pStyle w:val="Ttulo1"/>
              <w:tabs>
                <w:tab w:val="left" w:pos="803"/>
              </w:tabs>
              <w:ind w:left="0" w:firstLine="0"/>
              <w:outlineLvl w:val="0"/>
              <w:rPr>
                <w:b w:val="0"/>
              </w:rPr>
            </w:pPr>
            <w:r w:rsidRPr="00251449">
              <w:rPr>
                <w:b w:val="0"/>
              </w:rPr>
              <w:t>9.333.950,00</w:t>
            </w:r>
          </w:p>
        </w:tc>
        <w:tc>
          <w:tcPr>
            <w:tcW w:w="1842" w:type="dxa"/>
            <w:shd w:val="clear" w:color="auto" w:fill="000000" w:themeFill="text1"/>
          </w:tcPr>
          <w:p w:rsidR="00251449" w:rsidRPr="00251449" w:rsidRDefault="00251449" w:rsidP="00684831">
            <w:pPr>
              <w:pStyle w:val="Ttulo1"/>
              <w:tabs>
                <w:tab w:val="left" w:pos="803"/>
              </w:tabs>
              <w:ind w:left="0" w:firstLine="0"/>
              <w:outlineLvl w:val="0"/>
              <w:rPr>
                <w:b w:val="0"/>
              </w:rPr>
            </w:pPr>
            <w:r w:rsidRPr="00251449">
              <w:rPr>
                <w:b w:val="0"/>
              </w:rPr>
              <w:t>3.237.475,00</w:t>
            </w:r>
          </w:p>
        </w:tc>
        <w:tc>
          <w:tcPr>
            <w:tcW w:w="2410" w:type="dxa"/>
            <w:shd w:val="clear" w:color="auto" w:fill="000000" w:themeFill="text1"/>
          </w:tcPr>
          <w:p w:rsidR="00251449" w:rsidRPr="00251449" w:rsidRDefault="00251449" w:rsidP="00684831">
            <w:pPr>
              <w:pStyle w:val="Ttulo1"/>
              <w:tabs>
                <w:tab w:val="left" w:pos="803"/>
              </w:tabs>
              <w:ind w:left="0" w:firstLine="0"/>
              <w:outlineLvl w:val="0"/>
              <w:rPr>
                <w:b w:val="0"/>
              </w:rPr>
            </w:pPr>
            <w:r w:rsidRPr="00251449">
              <w:rPr>
                <w:b w:val="0"/>
                <w:color w:val="00B050"/>
              </w:rPr>
              <w:t>7.915.650,00</w:t>
            </w:r>
          </w:p>
        </w:tc>
      </w:tr>
    </w:tbl>
    <w:p w:rsidR="00873123" w:rsidRDefault="00873123" w:rsidP="007D68A1">
      <w:pPr>
        <w:pStyle w:val="Ttulo1"/>
        <w:tabs>
          <w:tab w:val="left" w:pos="803"/>
        </w:tabs>
        <w:rPr>
          <w:b w:val="0"/>
          <w:highlight w:val="yellow"/>
        </w:rPr>
      </w:pPr>
    </w:p>
    <w:p w:rsidR="00251449" w:rsidRDefault="00251449" w:rsidP="007D68A1">
      <w:pPr>
        <w:pStyle w:val="Ttulo1"/>
        <w:tabs>
          <w:tab w:val="left" w:pos="803"/>
        </w:tabs>
        <w:rPr>
          <w:b w:val="0"/>
          <w:highlight w:val="yellow"/>
        </w:rPr>
      </w:pPr>
    </w:p>
    <w:p w:rsidR="00251449" w:rsidRPr="002D79D4" w:rsidRDefault="006318D9" w:rsidP="007D68A1">
      <w:pPr>
        <w:pStyle w:val="Ttulo1"/>
        <w:tabs>
          <w:tab w:val="left" w:pos="803"/>
        </w:tabs>
        <w:rPr>
          <w:b w:val="0"/>
          <w:highlight w:val="yellow"/>
        </w:rPr>
      </w:pPr>
      <w:r w:rsidRPr="006318D9">
        <w:rPr>
          <w:i/>
          <w:color w:val="44536A"/>
          <w:sz w:val="18"/>
        </w:rPr>
        <w:t>Gráfico 2</w:t>
      </w:r>
      <w:r>
        <w:rPr>
          <w:i/>
          <w:color w:val="44536A"/>
          <w:sz w:val="18"/>
        </w:rPr>
        <w:t>2</w:t>
      </w:r>
      <w:r w:rsidRPr="006318D9">
        <w:rPr>
          <w:i/>
          <w:color w:val="44536A"/>
          <w:sz w:val="18"/>
        </w:rPr>
        <w:t xml:space="preserve"> – Receitas </w:t>
      </w:r>
      <w:r>
        <w:rPr>
          <w:i/>
          <w:color w:val="44536A"/>
          <w:sz w:val="18"/>
        </w:rPr>
        <w:t>Turismo consolidada</w:t>
      </w:r>
    </w:p>
    <w:p w:rsidR="00991DDA" w:rsidRDefault="00991DDA" w:rsidP="00991DDA">
      <w:pPr>
        <w:pStyle w:val="Corpodetexto"/>
        <w:spacing w:before="2"/>
        <w:rPr>
          <w:sz w:val="7"/>
          <w:highlight w:val="yellow"/>
        </w:rPr>
      </w:pPr>
    </w:p>
    <w:p w:rsidR="00251449" w:rsidRDefault="00251449" w:rsidP="00991DDA">
      <w:pPr>
        <w:pStyle w:val="Corpodetexto"/>
        <w:spacing w:before="2"/>
        <w:rPr>
          <w:sz w:val="7"/>
          <w:highlight w:val="yellow"/>
        </w:rPr>
      </w:pPr>
      <w:r>
        <w:rPr>
          <w:noProof/>
          <w:lang w:val="pt-BR" w:eastAsia="pt-BR"/>
        </w:rPr>
        <w:drawing>
          <wp:inline distT="0" distB="0" distL="0" distR="0" wp14:anchorId="3760AE07" wp14:editId="130109CE">
            <wp:extent cx="4918692" cy="2474513"/>
            <wp:effectExtent l="0" t="0" r="15875" b="2159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51449" w:rsidRDefault="00251449" w:rsidP="00991DDA">
      <w:pPr>
        <w:pStyle w:val="Corpodetexto"/>
        <w:spacing w:before="2"/>
        <w:rPr>
          <w:sz w:val="7"/>
          <w:highlight w:val="yellow"/>
        </w:rPr>
      </w:pPr>
    </w:p>
    <w:p w:rsidR="00251449" w:rsidRDefault="00251449" w:rsidP="00991DDA">
      <w:pPr>
        <w:pStyle w:val="Corpodetexto"/>
        <w:spacing w:before="2"/>
        <w:rPr>
          <w:sz w:val="7"/>
          <w:highlight w:val="yellow"/>
        </w:rPr>
      </w:pPr>
    </w:p>
    <w:p w:rsidR="00251449" w:rsidRDefault="00251449" w:rsidP="00991DDA">
      <w:pPr>
        <w:pStyle w:val="Corpodetexto"/>
        <w:spacing w:before="2"/>
        <w:rPr>
          <w:sz w:val="7"/>
          <w:highlight w:val="yellow"/>
        </w:rPr>
      </w:pPr>
    </w:p>
    <w:p w:rsidR="008D28EF" w:rsidRDefault="008D28EF" w:rsidP="00991DDA">
      <w:pPr>
        <w:pStyle w:val="Corpodetexto"/>
        <w:spacing w:before="2"/>
        <w:rPr>
          <w:sz w:val="7"/>
          <w:highlight w:val="yellow"/>
        </w:rPr>
      </w:pPr>
    </w:p>
    <w:p w:rsidR="008D28EF" w:rsidRDefault="008D28EF" w:rsidP="00991DDA">
      <w:pPr>
        <w:pStyle w:val="Corpodetexto"/>
        <w:spacing w:before="2"/>
        <w:rPr>
          <w:sz w:val="7"/>
          <w:highlight w:val="yellow"/>
        </w:rPr>
      </w:pPr>
    </w:p>
    <w:p w:rsidR="008D28EF" w:rsidRDefault="008D28EF" w:rsidP="00991DDA">
      <w:pPr>
        <w:pStyle w:val="Corpodetexto"/>
        <w:spacing w:before="2"/>
        <w:rPr>
          <w:sz w:val="7"/>
          <w:highlight w:val="yellow"/>
        </w:rPr>
      </w:pPr>
    </w:p>
    <w:p w:rsidR="008D28EF" w:rsidRDefault="008D28EF" w:rsidP="00991DDA">
      <w:pPr>
        <w:pStyle w:val="Corpodetexto"/>
        <w:spacing w:before="2"/>
        <w:rPr>
          <w:sz w:val="7"/>
          <w:highlight w:val="yellow"/>
        </w:rPr>
      </w:pPr>
    </w:p>
    <w:p w:rsidR="008D28EF" w:rsidRDefault="008D28EF" w:rsidP="00991DDA">
      <w:pPr>
        <w:pStyle w:val="Corpodetexto"/>
        <w:spacing w:before="2"/>
        <w:rPr>
          <w:sz w:val="7"/>
          <w:highlight w:val="yellow"/>
        </w:rPr>
      </w:pPr>
    </w:p>
    <w:p w:rsidR="008D28EF" w:rsidRDefault="008D28EF" w:rsidP="00991DDA">
      <w:pPr>
        <w:pStyle w:val="Corpodetexto"/>
        <w:spacing w:before="2"/>
        <w:rPr>
          <w:sz w:val="7"/>
          <w:highlight w:val="yellow"/>
        </w:rPr>
      </w:pPr>
    </w:p>
    <w:p w:rsidR="008D28EF" w:rsidRDefault="008D28EF" w:rsidP="00991DDA">
      <w:pPr>
        <w:pStyle w:val="Corpodetexto"/>
        <w:spacing w:before="2"/>
        <w:rPr>
          <w:sz w:val="7"/>
          <w:highlight w:val="yellow"/>
        </w:rPr>
      </w:pPr>
    </w:p>
    <w:p w:rsidR="006318D9" w:rsidRDefault="006318D9" w:rsidP="00991DDA">
      <w:pPr>
        <w:pStyle w:val="Corpodetexto"/>
        <w:spacing w:before="2"/>
        <w:rPr>
          <w:sz w:val="7"/>
          <w:highlight w:val="yellow"/>
        </w:rPr>
      </w:pPr>
    </w:p>
    <w:p w:rsidR="006318D9" w:rsidRPr="00E62767" w:rsidRDefault="006318D9" w:rsidP="006318D9">
      <w:pPr>
        <w:spacing w:line="360" w:lineRule="auto"/>
        <w:jc w:val="right"/>
      </w:pPr>
      <w:r w:rsidRPr="00E62767">
        <w:rPr>
          <w:i/>
          <w:color w:val="44536A"/>
          <w:sz w:val="18"/>
        </w:rPr>
        <w:t>Tabela 3</w:t>
      </w:r>
      <w:r>
        <w:rPr>
          <w:i/>
          <w:color w:val="44536A"/>
          <w:sz w:val="18"/>
        </w:rPr>
        <w:t>8</w:t>
      </w:r>
      <w:r w:rsidRPr="00E62767">
        <w:rPr>
          <w:i/>
          <w:color w:val="44536A"/>
          <w:sz w:val="18"/>
        </w:rPr>
        <w:t xml:space="preserve"> </w:t>
      </w:r>
      <w:proofErr w:type="gramStart"/>
      <w:r>
        <w:rPr>
          <w:i/>
          <w:color w:val="44536A"/>
          <w:sz w:val="18"/>
        </w:rPr>
        <w:t>–Comparativo</w:t>
      </w:r>
      <w:proofErr w:type="gramEnd"/>
      <w:r>
        <w:rPr>
          <w:i/>
          <w:color w:val="44536A"/>
          <w:sz w:val="18"/>
        </w:rPr>
        <w:t xml:space="preserve"> Receitas 2019/2020/2021</w:t>
      </w:r>
    </w:p>
    <w:p w:rsidR="006318D9" w:rsidRDefault="006318D9" w:rsidP="00991DDA">
      <w:pPr>
        <w:pStyle w:val="Corpodetexto"/>
        <w:spacing w:before="2"/>
        <w:rPr>
          <w:sz w:val="7"/>
          <w:highlight w:val="yellow"/>
        </w:rPr>
      </w:pPr>
    </w:p>
    <w:p w:rsidR="006318D9" w:rsidRDefault="006318D9" w:rsidP="00991DDA">
      <w:pPr>
        <w:pStyle w:val="Corpodetexto"/>
        <w:spacing w:before="2"/>
        <w:rPr>
          <w:sz w:val="7"/>
          <w:highlight w:val="yellow"/>
        </w:rPr>
      </w:pPr>
    </w:p>
    <w:tbl>
      <w:tblPr>
        <w:tblStyle w:val="Tabelacomgrade"/>
        <w:tblW w:w="0" w:type="auto"/>
        <w:tblLook w:val="04A0" w:firstRow="1" w:lastRow="0" w:firstColumn="1" w:lastColumn="0" w:noHBand="0" w:noVBand="1"/>
      </w:tblPr>
      <w:tblGrid>
        <w:gridCol w:w="1951"/>
        <w:gridCol w:w="3402"/>
        <w:gridCol w:w="3292"/>
      </w:tblGrid>
      <w:tr w:rsidR="006318D9" w:rsidTr="00C42FC9">
        <w:tc>
          <w:tcPr>
            <w:tcW w:w="1951" w:type="dxa"/>
            <w:shd w:val="clear" w:color="auto" w:fill="000000" w:themeFill="text1"/>
          </w:tcPr>
          <w:p w:rsidR="006318D9" w:rsidRPr="00C42FC9" w:rsidRDefault="006318D9" w:rsidP="00C42FC9">
            <w:pPr>
              <w:pStyle w:val="Corpodetexto"/>
              <w:spacing w:before="2"/>
              <w:jc w:val="center"/>
              <w:rPr>
                <w:sz w:val="22"/>
                <w:szCs w:val="22"/>
              </w:rPr>
            </w:pPr>
            <w:r w:rsidRPr="00C42FC9">
              <w:rPr>
                <w:sz w:val="22"/>
                <w:szCs w:val="22"/>
              </w:rPr>
              <w:t>Comparação entre exercícios</w:t>
            </w:r>
          </w:p>
        </w:tc>
        <w:tc>
          <w:tcPr>
            <w:tcW w:w="3402" w:type="dxa"/>
            <w:shd w:val="clear" w:color="auto" w:fill="000000" w:themeFill="text1"/>
          </w:tcPr>
          <w:p w:rsidR="006318D9" w:rsidRPr="00C42FC9" w:rsidRDefault="006318D9" w:rsidP="00C42FC9">
            <w:pPr>
              <w:pStyle w:val="Corpodetexto"/>
              <w:spacing w:before="2"/>
              <w:jc w:val="center"/>
              <w:rPr>
                <w:sz w:val="22"/>
                <w:szCs w:val="22"/>
              </w:rPr>
            </w:pPr>
            <w:r w:rsidRPr="00C42FC9">
              <w:rPr>
                <w:sz w:val="22"/>
                <w:szCs w:val="22"/>
              </w:rPr>
              <w:t>Valores de receitas consolidados</w:t>
            </w:r>
          </w:p>
        </w:tc>
        <w:tc>
          <w:tcPr>
            <w:tcW w:w="3292" w:type="dxa"/>
            <w:shd w:val="clear" w:color="auto" w:fill="000000" w:themeFill="text1"/>
          </w:tcPr>
          <w:p w:rsidR="006318D9" w:rsidRPr="00C42FC9" w:rsidRDefault="006318D9" w:rsidP="00C42FC9">
            <w:pPr>
              <w:pStyle w:val="Corpodetexto"/>
              <w:spacing w:before="2"/>
              <w:jc w:val="center"/>
              <w:rPr>
                <w:sz w:val="22"/>
                <w:szCs w:val="22"/>
              </w:rPr>
            </w:pPr>
            <w:r w:rsidRPr="00C42FC9">
              <w:rPr>
                <w:sz w:val="22"/>
                <w:szCs w:val="22"/>
              </w:rPr>
              <w:t>Análise</w:t>
            </w:r>
          </w:p>
        </w:tc>
      </w:tr>
      <w:tr w:rsidR="006318D9" w:rsidTr="00C42FC9">
        <w:tc>
          <w:tcPr>
            <w:tcW w:w="1951" w:type="dxa"/>
            <w:shd w:val="clear" w:color="auto" w:fill="000000" w:themeFill="text1"/>
          </w:tcPr>
          <w:p w:rsidR="00C42FC9" w:rsidRDefault="00C42FC9" w:rsidP="00C42FC9">
            <w:pPr>
              <w:pStyle w:val="Corpodetexto"/>
              <w:spacing w:before="2"/>
              <w:jc w:val="center"/>
              <w:rPr>
                <w:sz w:val="22"/>
                <w:szCs w:val="22"/>
              </w:rPr>
            </w:pPr>
          </w:p>
          <w:p w:rsidR="006318D9" w:rsidRPr="00C42FC9" w:rsidRDefault="006318D9" w:rsidP="00C42FC9">
            <w:pPr>
              <w:pStyle w:val="Corpodetexto"/>
              <w:spacing w:before="2"/>
              <w:jc w:val="center"/>
              <w:rPr>
                <w:sz w:val="22"/>
                <w:szCs w:val="22"/>
              </w:rPr>
            </w:pPr>
            <w:r w:rsidRPr="00C42FC9">
              <w:rPr>
                <w:sz w:val="22"/>
                <w:szCs w:val="22"/>
              </w:rPr>
              <w:t>2019 x 2020</w:t>
            </w:r>
          </w:p>
        </w:tc>
        <w:tc>
          <w:tcPr>
            <w:tcW w:w="3402" w:type="dxa"/>
            <w:shd w:val="clear" w:color="auto" w:fill="000000" w:themeFill="text1"/>
          </w:tcPr>
          <w:p w:rsidR="00C42FC9" w:rsidRDefault="00C42FC9" w:rsidP="00C42FC9">
            <w:pPr>
              <w:pStyle w:val="Ttulo1"/>
              <w:tabs>
                <w:tab w:val="left" w:pos="803"/>
              </w:tabs>
              <w:ind w:left="0" w:firstLine="0"/>
              <w:jc w:val="center"/>
              <w:outlineLvl w:val="0"/>
              <w:rPr>
                <w:b w:val="0"/>
                <w:sz w:val="22"/>
                <w:szCs w:val="22"/>
              </w:rPr>
            </w:pPr>
          </w:p>
          <w:p w:rsidR="006318D9" w:rsidRPr="00C42FC9" w:rsidRDefault="00C42FC9" w:rsidP="00C42FC9">
            <w:pPr>
              <w:pStyle w:val="Ttulo1"/>
              <w:tabs>
                <w:tab w:val="left" w:pos="803"/>
              </w:tabs>
              <w:ind w:left="0" w:firstLine="0"/>
              <w:jc w:val="center"/>
              <w:outlineLvl w:val="0"/>
              <w:rPr>
                <w:b w:val="0"/>
                <w:sz w:val="22"/>
                <w:szCs w:val="22"/>
              </w:rPr>
            </w:pPr>
            <w:r w:rsidRPr="00C42FC9">
              <w:rPr>
                <w:b w:val="0"/>
                <w:sz w:val="22"/>
                <w:szCs w:val="22"/>
              </w:rPr>
              <w:t xml:space="preserve">R$ </w:t>
            </w:r>
            <w:r w:rsidR="006318D9" w:rsidRPr="00C42FC9">
              <w:rPr>
                <w:b w:val="0"/>
                <w:sz w:val="22"/>
                <w:szCs w:val="22"/>
              </w:rPr>
              <w:t xml:space="preserve">9.333.950,00 x </w:t>
            </w:r>
            <w:r w:rsidRPr="00C42FC9">
              <w:rPr>
                <w:b w:val="0"/>
                <w:sz w:val="22"/>
                <w:szCs w:val="22"/>
              </w:rPr>
              <w:t xml:space="preserve">R$ </w:t>
            </w:r>
            <w:r w:rsidR="006318D9" w:rsidRPr="00C42FC9">
              <w:rPr>
                <w:b w:val="0"/>
                <w:sz w:val="22"/>
                <w:szCs w:val="22"/>
              </w:rPr>
              <w:t>3.237.475,00</w:t>
            </w:r>
          </w:p>
        </w:tc>
        <w:tc>
          <w:tcPr>
            <w:tcW w:w="3292" w:type="dxa"/>
            <w:shd w:val="clear" w:color="auto" w:fill="000000" w:themeFill="text1"/>
          </w:tcPr>
          <w:p w:rsidR="006318D9" w:rsidRDefault="006318D9" w:rsidP="00C42FC9">
            <w:pPr>
              <w:pStyle w:val="Ttulo1"/>
              <w:tabs>
                <w:tab w:val="left" w:pos="803"/>
              </w:tabs>
              <w:ind w:left="0" w:firstLine="0"/>
              <w:jc w:val="center"/>
              <w:outlineLvl w:val="0"/>
              <w:rPr>
                <w:b w:val="0"/>
                <w:sz w:val="22"/>
                <w:szCs w:val="22"/>
              </w:rPr>
            </w:pPr>
            <w:r w:rsidRPr="00C42FC9">
              <w:rPr>
                <w:b w:val="0"/>
                <w:sz w:val="22"/>
                <w:szCs w:val="22"/>
              </w:rPr>
              <w:t xml:space="preserve">Em razão da pandemia houve queda de </w:t>
            </w:r>
            <w:r w:rsidR="00C42FC9" w:rsidRPr="00C42FC9">
              <w:rPr>
                <w:b w:val="0"/>
                <w:sz w:val="22"/>
                <w:szCs w:val="22"/>
              </w:rPr>
              <w:t>65% da receita em 2020</w:t>
            </w:r>
          </w:p>
          <w:p w:rsidR="00C42FC9" w:rsidRPr="00C42FC9" w:rsidRDefault="00C42FC9" w:rsidP="00C42FC9">
            <w:pPr>
              <w:pStyle w:val="Ttulo1"/>
              <w:tabs>
                <w:tab w:val="left" w:pos="803"/>
              </w:tabs>
              <w:ind w:left="0" w:firstLine="0"/>
              <w:jc w:val="center"/>
              <w:outlineLvl w:val="0"/>
              <w:rPr>
                <w:b w:val="0"/>
                <w:sz w:val="22"/>
                <w:szCs w:val="22"/>
              </w:rPr>
            </w:pPr>
          </w:p>
        </w:tc>
      </w:tr>
      <w:tr w:rsidR="006318D9" w:rsidTr="00C42FC9">
        <w:tc>
          <w:tcPr>
            <w:tcW w:w="1951" w:type="dxa"/>
            <w:shd w:val="clear" w:color="auto" w:fill="000000" w:themeFill="text1"/>
          </w:tcPr>
          <w:p w:rsidR="00C42FC9" w:rsidRDefault="00C42FC9" w:rsidP="00C42FC9">
            <w:pPr>
              <w:pStyle w:val="Corpodetexto"/>
              <w:spacing w:before="2"/>
              <w:jc w:val="center"/>
              <w:rPr>
                <w:sz w:val="22"/>
                <w:szCs w:val="22"/>
              </w:rPr>
            </w:pPr>
          </w:p>
          <w:p w:rsidR="006318D9" w:rsidRPr="00C42FC9" w:rsidRDefault="006318D9" w:rsidP="00C42FC9">
            <w:pPr>
              <w:pStyle w:val="Corpodetexto"/>
              <w:spacing w:before="2"/>
              <w:jc w:val="center"/>
              <w:rPr>
                <w:sz w:val="22"/>
                <w:szCs w:val="22"/>
              </w:rPr>
            </w:pPr>
            <w:r w:rsidRPr="00C42FC9">
              <w:rPr>
                <w:sz w:val="22"/>
                <w:szCs w:val="22"/>
              </w:rPr>
              <w:t>2020 x 2021</w:t>
            </w:r>
          </w:p>
        </w:tc>
        <w:tc>
          <w:tcPr>
            <w:tcW w:w="3402" w:type="dxa"/>
            <w:shd w:val="clear" w:color="auto" w:fill="000000" w:themeFill="text1"/>
          </w:tcPr>
          <w:p w:rsidR="006318D9" w:rsidRPr="00C42FC9" w:rsidRDefault="006318D9" w:rsidP="00C42FC9">
            <w:pPr>
              <w:pStyle w:val="Corpodetexto"/>
              <w:spacing w:before="2"/>
              <w:jc w:val="center"/>
              <w:rPr>
                <w:sz w:val="22"/>
                <w:szCs w:val="22"/>
                <w:highlight w:val="yellow"/>
              </w:rPr>
            </w:pPr>
          </w:p>
          <w:p w:rsidR="006318D9" w:rsidRPr="00C42FC9" w:rsidRDefault="00C42FC9" w:rsidP="00C42FC9">
            <w:pPr>
              <w:pStyle w:val="Corpodetexto"/>
              <w:spacing w:before="2"/>
              <w:jc w:val="center"/>
              <w:rPr>
                <w:sz w:val="22"/>
                <w:szCs w:val="22"/>
                <w:highlight w:val="yellow"/>
              </w:rPr>
            </w:pPr>
            <w:r w:rsidRPr="00C42FC9">
              <w:rPr>
                <w:sz w:val="22"/>
                <w:szCs w:val="22"/>
              </w:rPr>
              <w:t xml:space="preserve">R$ </w:t>
            </w:r>
            <w:r w:rsidR="006318D9" w:rsidRPr="00C42FC9">
              <w:rPr>
                <w:sz w:val="22"/>
                <w:szCs w:val="22"/>
              </w:rPr>
              <w:t xml:space="preserve">3.237.475,00 x </w:t>
            </w:r>
            <w:r w:rsidRPr="00C42FC9">
              <w:rPr>
                <w:sz w:val="22"/>
                <w:szCs w:val="22"/>
              </w:rPr>
              <w:t xml:space="preserve">R$ </w:t>
            </w:r>
            <w:r w:rsidR="006318D9" w:rsidRPr="00C42FC9">
              <w:rPr>
                <w:sz w:val="22"/>
                <w:szCs w:val="22"/>
              </w:rPr>
              <w:t>7.915.650,00</w:t>
            </w:r>
          </w:p>
        </w:tc>
        <w:tc>
          <w:tcPr>
            <w:tcW w:w="3292" w:type="dxa"/>
            <w:shd w:val="clear" w:color="auto" w:fill="000000" w:themeFill="text1"/>
          </w:tcPr>
          <w:p w:rsidR="006318D9" w:rsidRDefault="00C42FC9" w:rsidP="00C42FC9">
            <w:pPr>
              <w:pStyle w:val="Corpodetexto"/>
              <w:spacing w:before="2"/>
              <w:jc w:val="center"/>
              <w:rPr>
                <w:bCs/>
                <w:sz w:val="22"/>
                <w:szCs w:val="22"/>
              </w:rPr>
            </w:pPr>
            <w:r w:rsidRPr="00C42FC9">
              <w:rPr>
                <w:bCs/>
                <w:sz w:val="22"/>
                <w:szCs w:val="22"/>
              </w:rPr>
              <w:t>Em razão do processo de retomada econômica houve aumento de 244% da receita</w:t>
            </w:r>
          </w:p>
          <w:p w:rsidR="00C42FC9" w:rsidRPr="00C42FC9" w:rsidRDefault="00C42FC9" w:rsidP="00C42FC9">
            <w:pPr>
              <w:pStyle w:val="Corpodetexto"/>
              <w:spacing w:before="2"/>
              <w:jc w:val="center"/>
              <w:rPr>
                <w:sz w:val="22"/>
                <w:szCs w:val="22"/>
                <w:highlight w:val="yellow"/>
              </w:rPr>
            </w:pPr>
          </w:p>
        </w:tc>
      </w:tr>
      <w:tr w:rsidR="006318D9" w:rsidTr="00C42FC9">
        <w:tc>
          <w:tcPr>
            <w:tcW w:w="1951" w:type="dxa"/>
            <w:shd w:val="clear" w:color="auto" w:fill="000000" w:themeFill="text1"/>
          </w:tcPr>
          <w:p w:rsidR="00C42FC9" w:rsidRDefault="00C42FC9" w:rsidP="00C42FC9">
            <w:pPr>
              <w:pStyle w:val="Corpodetexto"/>
              <w:spacing w:before="2"/>
              <w:jc w:val="center"/>
              <w:rPr>
                <w:sz w:val="22"/>
                <w:szCs w:val="22"/>
              </w:rPr>
            </w:pPr>
          </w:p>
          <w:p w:rsidR="006318D9" w:rsidRPr="00C42FC9" w:rsidRDefault="006318D9" w:rsidP="00C42FC9">
            <w:pPr>
              <w:pStyle w:val="Corpodetexto"/>
              <w:spacing w:before="2"/>
              <w:jc w:val="center"/>
              <w:rPr>
                <w:sz w:val="22"/>
                <w:szCs w:val="22"/>
              </w:rPr>
            </w:pPr>
            <w:r w:rsidRPr="00C42FC9">
              <w:rPr>
                <w:sz w:val="22"/>
                <w:szCs w:val="22"/>
              </w:rPr>
              <w:t>2021 x 2019</w:t>
            </w:r>
          </w:p>
        </w:tc>
        <w:tc>
          <w:tcPr>
            <w:tcW w:w="3402" w:type="dxa"/>
            <w:shd w:val="clear" w:color="auto" w:fill="000000" w:themeFill="text1"/>
          </w:tcPr>
          <w:p w:rsidR="006318D9" w:rsidRPr="00C42FC9" w:rsidRDefault="006318D9" w:rsidP="00C42FC9">
            <w:pPr>
              <w:pStyle w:val="Corpodetexto"/>
              <w:spacing w:before="2"/>
              <w:jc w:val="center"/>
              <w:rPr>
                <w:sz w:val="22"/>
                <w:szCs w:val="22"/>
                <w:highlight w:val="yellow"/>
              </w:rPr>
            </w:pPr>
          </w:p>
          <w:p w:rsidR="006318D9" w:rsidRPr="00C42FC9" w:rsidRDefault="00C42FC9" w:rsidP="00C42FC9">
            <w:pPr>
              <w:pStyle w:val="Corpodetexto"/>
              <w:spacing w:before="2"/>
              <w:jc w:val="center"/>
              <w:rPr>
                <w:sz w:val="22"/>
                <w:szCs w:val="22"/>
                <w:highlight w:val="yellow"/>
              </w:rPr>
            </w:pPr>
            <w:r w:rsidRPr="00C42FC9">
              <w:rPr>
                <w:sz w:val="22"/>
                <w:szCs w:val="22"/>
              </w:rPr>
              <w:t xml:space="preserve">R$ </w:t>
            </w:r>
            <w:r w:rsidR="006318D9" w:rsidRPr="00C42FC9">
              <w:rPr>
                <w:sz w:val="22"/>
                <w:szCs w:val="22"/>
              </w:rPr>
              <w:t xml:space="preserve">7.915.650,00 x </w:t>
            </w:r>
            <w:r w:rsidRPr="00C42FC9">
              <w:rPr>
                <w:sz w:val="22"/>
                <w:szCs w:val="22"/>
              </w:rPr>
              <w:t xml:space="preserve">R$ </w:t>
            </w:r>
            <w:r w:rsidR="006318D9" w:rsidRPr="00C42FC9">
              <w:rPr>
                <w:sz w:val="22"/>
                <w:szCs w:val="22"/>
              </w:rPr>
              <w:t>9.333.950,00</w:t>
            </w:r>
          </w:p>
        </w:tc>
        <w:tc>
          <w:tcPr>
            <w:tcW w:w="3292" w:type="dxa"/>
            <w:shd w:val="clear" w:color="auto" w:fill="000000" w:themeFill="text1"/>
          </w:tcPr>
          <w:p w:rsidR="006318D9" w:rsidRPr="00C42FC9" w:rsidRDefault="00C42FC9" w:rsidP="00C42FC9">
            <w:pPr>
              <w:pStyle w:val="Corpodetexto"/>
              <w:spacing w:before="2"/>
              <w:jc w:val="center"/>
              <w:rPr>
                <w:sz w:val="22"/>
                <w:szCs w:val="22"/>
                <w:highlight w:val="yellow"/>
              </w:rPr>
            </w:pPr>
            <w:r w:rsidRPr="00C42FC9">
              <w:rPr>
                <w:bCs/>
                <w:sz w:val="22"/>
                <w:szCs w:val="22"/>
              </w:rPr>
              <w:t>Em 2021 a receita ainda foi 15,2% inferior a de 2019</w:t>
            </w:r>
          </w:p>
        </w:tc>
      </w:tr>
    </w:tbl>
    <w:p w:rsidR="006318D9" w:rsidRDefault="006318D9" w:rsidP="00991DDA">
      <w:pPr>
        <w:pStyle w:val="Corpodetexto"/>
        <w:spacing w:before="2"/>
        <w:rPr>
          <w:sz w:val="7"/>
          <w:highlight w:val="yellow"/>
        </w:rPr>
      </w:pPr>
    </w:p>
    <w:p w:rsidR="00C42FC9" w:rsidRDefault="00C42FC9" w:rsidP="00991DDA">
      <w:pPr>
        <w:pStyle w:val="Corpodetexto"/>
        <w:spacing w:before="2"/>
        <w:rPr>
          <w:sz w:val="7"/>
          <w:highlight w:val="yellow"/>
        </w:rPr>
      </w:pPr>
    </w:p>
    <w:p w:rsidR="00C42FC9" w:rsidRDefault="00C42FC9" w:rsidP="00991DDA">
      <w:pPr>
        <w:pStyle w:val="Corpodetexto"/>
        <w:spacing w:before="2"/>
        <w:rPr>
          <w:sz w:val="7"/>
          <w:highlight w:val="yellow"/>
        </w:rPr>
      </w:pPr>
    </w:p>
    <w:p w:rsidR="00C42FC9" w:rsidRDefault="00C42FC9" w:rsidP="00991DDA">
      <w:pPr>
        <w:pStyle w:val="Corpodetexto"/>
        <w:spacing w:before="2"/>
        <w:rPr>
          <w:sz w:val="7"/>
          <w:highlight w:val="yellow"/>
        </w:rPr>
      </w:pPr>
    </w:p>
    <w:p w:rsidR="00251449" w:rsidRPr="00251449" w:rsidRDefault="00251449" w:rsidP="00991DDA">
      <w:pPr>
        <w:pStyle w:val="Corpodetexto"/>
        <w:spacing w:before="2"/>
        <w:rPr>
          <w:sz w:val="7"/>
        </w:rPr>
      </w:pPr>
    </w:p>
    <w:p w:rsidR="00991DDA" w:rsidRPr="00251449" w:rsidRDefault="00991DDA" w:rsidP="007D68A1">
      <w:pPr>
        <w:pStyle w:val="Ttulo1"/>
        <w:numPr>
          <w:ilvl w:val="0"/>
          <w:numId w:val="11"/>
        </w:numPr>
        <w:tabs>
          <w:tab w:val="left" w:pos="803"/>
        </w:tabs>
        <w:ind w:left="360"/>
      </w:pPr>
      <w:bookmarkStart w:id="150" w:name="_bookmark127"/>
      <w:bookmarkStart w:id="151" w:name="_Toc46745540"/>
      <w:bookmarkStart w:id="152" w:name="_Toc46907629"/>
      <w:bookmarkEnd w:id="150"/>
      <w:r w:rsidRPr="00251449">
        <w:t>CONSIDERAÇÕES</w:t>
      </w:r>
      <w:r w:rsidR="007403B6" w:rsidRPr="00251449">
        <w:t xml:space="preserve"> </w:t>
      </w:r>
      <w:r w:rsidRPr="00251449">
        <w:t>FINAIS</w:t>
      </w:r>
      <w:bookmarkEnd w:id="151"/>
      <w:bookmarkEnd w:id="152"/>
    </w:p>
    <w:p w:rsidR="00991DDA" w:rsidRPr="00251449" w:rsidRDefault="00991DDA" w:rsidP="00991DDA">
      <w:pPr>
        <w:pStyle w:val="Corpodetexto"/>
        <w:spacing w:before="7"/>
        <w:rPr>
          <w:b/>
          <w:sz w:val="33"/>
        </w:rPr>
      </w:pPr>
    </w:p>
    <w:p w:rsidR="00991DDA" w:rsidRPr="00251449" w:rsidRDefault="00991DDA" w:rsidP="007D68A1">
      <w:pPr>
        <w:pStyle w:val="Corpodetexto"/>
        <w:spacing w:line="360" w:lineRule="auto"/>
        <w:ind w:right="3" w:firstLine="566"/>
        <w:jc w:val="both"/>
      </w:pPr>
      <w:r w:rsidRPr="00251449">
        <w:t>Conclui-se que os objetivos traçados para esta pesquisa foram cumpridos, ressaltando que dados mais abrangentes e precisos serão frutos da implantação de um Observatório de Turismo na cidade, ação constante no Plano Diretor de Turismo de São Bernardo do Campo (LM nº 6</w:t>
      </w:r>
      <w:r w:rsidR="00791E21" w:rsidRPr="00251449">
        <w:t>.</w:t>
      </w:r>
      <w:r w:rsidRPr="00251449">
        <w:t>910/2020). No entanto, através deste Estudo foi possível definir características claras sobre quem realmente visita São Bernardo do Campo e, por meio dos resultados obtidos, nortear futuras ações de melhorias, correções, mudanças e manutenção de estratégias por parte do poder público acerca da atividade turística.</w:t>
      </w:r>
    </w:p>
    <w:p w:rsidR="007D68A1" w:rsidRPr="002D79D4" w:rsidRDefault="007D68A1" w:rsidP="007D68A1">
      <w:pPr>
        <w:pStyle w:val="Corpodetexto"/>
        <w:spacing w:line="360" w:lineRule="auto"/>
        <w:ind w:right="3" w:firstLine="566"/>
        <w:jc w:val="both"/>
        <w:rPr>
          <w:highlight w:val="yellow"/>
        </w:rPr>
      </w:pPr>
    </w:p>
    <w:p w:rsidR="007D68A1" w:rsidRPr="00251449" w:rsidRDefault="00991DDA" w:rsidP="009C6C5C">
      <w:pPr>
        <w:pStyle w:val="Corpodetexto"/>
        <w:spacing w:before="161" w:line="360" w:lineRule="auto"/>
        <w:ind w:right="3" w:firstLine="566"/>
        <w:jc w:val="both"/>
      </w:pPr>
      <w:r w:rsidRPr="00251449">
        <w:t>Com base na pesquisa, foi também foi possível traçar as principais características que compõem o perfil do turista ou visitante que se desloca para São Bernardo do Campo. Certo ainda afirmar que</w:t>
      </w:r>
      <w:r w:rsidR="00B01CEC" w:rsidRPr="00251449">
        <w:t>,</w:t>
      </w:r>
      <w:r w:rsidRPr="00251449">
        <w:t xml:space="preserve"> os questionários podem ser melhorados no que tange a absorção de mais dados, como também necessária maior robustez da equipe que atua neste Estudo.  Deste modo, o presente documento em relação às pesquisas de campo demonstrou que São Bernardo realmente é um destino turístico em ascensão, dado à quantidade de bons atrativos, o crescimente dos serviços turísticos e a proximidade com o maior centro emissivo de turistas do país, a capital paulista. Os eventos, geralmente voltados para a</w:t>
      </w:r>
      <w:r w:rsidR="00251449">
        <w:t>s</w:t>
      </w:r>
      <w:r w:rsidRPr="00251449">
        <w:t xml:space="preserve"> família</w:t>
      </w:r>
      <w:r w:rsidR="00B01CEC" w:rsidRPr="00251449">
        <w:t>s</w:t>
      </w:r>
      <w:r w:rsidRPr="00251449">
        <w:t xml:space="preserve">, têm surgido e se consolidado como boa alternativa de atração de pessoas e fortalecimento da marca turística. A </w:t>
      </w:r>
      <w:r w:rsidR="00251449" w:rsidRPr="00251449">
        <w:t xml:space="preserve">privatização do Parque Caminhos do Mar, </w:t>
      </w:r>
      <w:r w:rsidR="007342E6" w:rsidRPr="00251449">
        <w:t>a chegada de novos eventos como o Oktobeerfest e a inauguração do novo Centro de Informações Turísticas ajudou</w:t>
      </w:r>
      <w:r w:rsidRPr="00251449">
        <w:t xml:space="preserve"> neste processo de consolidação da cidade como destino turístico.</w:t>
      </w:r>
    </w:p>
    <w:p w:rsidR="004C10EB" w:rsidRPr="00251449" w:rsidRDefault="00991DDA" w:rsidP="007D68A1">
      <w:pPr>
        <w:pStyle w:val="Corpodetexto"/>
        <w:spacing w:before="161" w:line="360" w:lineRule="auto"/>
        <w:ind w:right="3" w:firstLine="567"/>
        <w:jc w:val="both"/>
      </w:pPr>
      <w:r w:rsidRPr="00251449">
        <w:lastRenderedPageBreak/>
        <w:t xml:space="preserve">O presente trabalho também apresentou dados referentes à sazonalidade e estimativas sobre os gastos dos </w:t>
      </w:r>
      <w:proofErr w:type="gramStart"/>
      <w:r w:rsidRPr="00251449">
        <w:t>turistas/visitantes</w:t>
      </w:r>
      <w:proofErr w:type="gramEnd"/>
      <w:r w:rsidRPr="00251449">
        <w:t xml:space="preserve"> tanto em eventos quanto nos principais atrativos da cidade. </w:t>
      </w:r>
      <w:r w:rsidR="00FE0ECE" w:rsidRPr="00251449">
        <w:t xml:space="preserve"> A pandemia de Coronavírus – COVID-19 </w:t>
      </w:r>
      <w:r w:rsidR="00251449" w:rsidRPr="00251449">
        <w:t xml:space="preserve">ainda reflete números consolidados de receita inferiores ao exercicio 2019. </w:t>
      </w:r>
      <w:r w:rsidR="00FE0ECE" w:rsidRPr="00251449">
        <w:t>As visitas do Turismo Industrial inexistiram em 2020</w:t>
      </w:r>
      <w:r w:rsidR="00251449" w:rsidRPr="00251449">
        <w:t xml:space="preserve"> e também em 2021 e o Turismo de Negócio apresenta tendência de retomada, tal qual a própria atividade.</w:t>
      </w:r>
    </w:p>
    <w:p w:rsidR="004C10EB" w:rsidRPr="002D79D4" w:rsidRDefault="004C10EB" w:rsidP="007D68A1">
      <w:pPr>
        <w:pStyle w:val="Corpodetexto"/>
        <w:spacing w:before="161" w:line="360" w:lineRule="auto"/>
        <w:ind w:right="3" w:firstLine="567"/>
        <w:jc w:val="both"/>
        <w:rPr>
          <w:highlight w:val="yellow"/>
        </w:rPr>
      </w:pPr>
    </w:p>
    <w:p w:rsidR="00991DDA" w:rsidRPr="004C1983" w:rsidRDefault="00991DDA" w:rsidP="00AA65C0">
      <w:pPr>
        <w:pStyle w:val="Corpodetexto"/>
        <w:spacing w:before="161" w:line="360" w:lineRule="auto"/>
        <w:ind w:right="1694" w:firstLine="567"/>
        <w:jc w:val="both"/>
        <w:rPr>
          <w:u w:val="single"/>
        </w:rPr>
      </w:pPr>
      <w:r w:rsidRPr="004C1983">
        <w:rPr>
          <w:u w:val="single"/>
        </w:rPr>
        <w:t xml:space="preserve">Pontos positivos: </w:t>
      </w:r>
    </w:p>
    <w:p w:rsidR="004C10EB" w:rsidRPr="004C1983" w:rsidRDefault="00991DDA" w:rsidP="00AA65C0">
      <w:pPr>
        <w:pStyle w:val="Corpodetexto"/>
        <w:tabs>
          <w:tab w:val="left" w:pos="8505"/>
        </w:tabs>
        <w:spacing w:before="161" w:line="360" w:lineRule="auto"/>
        <w:ind w:right="3" w:firstLine="567"/>
        <w:jc w:val="both"/>
      </w:pPr>
      <w:r w:rsidRPr="004C1983">
        <w:t xml:space="preserve">- </w:t>
      </w:r>
      <w:r w:rsidR="004C10EB" w:rsidRPr="004C1983">
        <w:t>Re</w:t>
      </w:r>
      <w:r w:rsidR="00251449" w:rsidRPr="004C1983">
        <w:t>tomada dos eventos</w:t>
      </w:r>
      <w:r w:rsidR="004C1983" w:rsidRPr="004C1983">
        <w:t xml:space="preserve"> presenciais</w:t>
      </w:r>
      <w:r w:rsidR="00251449" w:rsidRPr="004C1983">
        <w:t xml:space="preserve"> a partir de novembro</w:t>
      </w:r>
      <w:r w:rsidR="004C1983" w:rsidRPr="004C1983">
        <w:t xml:space="preserve">; </w:t>
      </w:r>
    </w:p>
    <w:p w:rsidR="00991DDA" w:rsidRPr="004C1983" w:rsidRDefault="00991DDA" w:rsidP="008D28EF">
      <w:pPr>
        <w:pStyle w:val="Corpodetexto"/>
        <w:spacing w:before="161" w:line="360" w:lineRule="auto"/>
        <w:ind w:right="6" w:firstLine="567"/>
        <w:jc w:val="both"/>
      </w:pPr>
      <w:r w:rsidRPr="004C1983">
        <w:t>- nos eventos e atrativos objetos da pesquisa, h</w:t>
      </w:r>
      <w:r w:rsidR="004C10EB" w:rsidRPr="004C1983">
        <w:t xml:space="preserve">ouve </w:t>
      </w:r>
      <w:r w:rsidRPr="004C1983">
        <w:t>índice</w:t>
      </w:r>
      <w:r w:rsidR="004C10EB" w:rsidRPr="004C1983">
        <w:t>s</w:t>
      </w:r>
      <w:r w:rsidRPr="004C1983">
        <w:t xml:space="preserve"> elevado</w:t>
      </w:r>
      <w:r w:rsidR="004C10EB" w:rsidRPr="004C1983">
        <w:t>s</w:t>
      </w:r>
      <w:r w:rsidRPr="004C1983">
        <w:t xml:space="preserve"> de aprovação, indicação e retorno;</w:t>
      </w:r>
    </w:p>
    <w:p w:rsidR="00991DDA" w:rsidRPr="004C1983" w:rsidRDefault="00991DDA" w:rsidP="00AA65C0">
      <w:pPr>
        <w:pStyle w:val="Corpodetexto"/>
        <w:tabs>
          <w:tab w:val="left" w:pos="8364"/>
          <w:tab w:val="left" w:pos="8505"/>
        </w:tabs>
        <w:spacing w:before="161" w:line="360" w:lineRule="auto"/>
        <w:ind w:right="3" w:firstLine="566"/>
        <w:jc w:val="both"/>
      </w:pPr>
      <w:r w:rsidRPr="004C1983">
        <w:t xml:space="preserve">- </w:t>
      </w:r>
      <w:r w:rsidR="00675670" w:rsidRPr="004C1983">
        <w:t xml:space="preserve">presença de </w:t>
      </w:r>
      <w:r w:rsidRPr="004C1983">
        <w:t xml:space="preserve">turistas/visitantes </w:t>
      </w:r>
      <w:r w:rsidR="00791E21" w:rsidRPr="004C1983">
        <w:t>o</w:t>
      </w:r>
      <w:r w:rsidRPr="004C1983">
        <w:t>riundos da Região d</w:t>
      </w:r>
      <w:r w:rsidR="00B01CEC" w:rsidRPr="004C1983">
        <w:t>o Grande ABC, Capital Paulista,</w:t>
      </w:r>
      <w:r w:rsidRPr="004C1983">
        <w:t xml:space="preserve"> Região Metropolitana e cidades distantes até </w:t>
      </w:r>
      <w:proofErr w:type="gramStart"/>
      <w:r w:rsidRPr="004C1983">
        <w:t>100km</w:t>
      </w:r>
      <w:proofErr w:type="gramEnd"/>
      <w:r w:rsidRPr="004C1983">
        <w:t>, dada à facilidade logística;</w:t>
      </w:r>
    </w:p>
    <w:p w:rsidR="004C10EB" w:rsidRPr="004C1983" w:rsidRDefault="004C10EB" w:rsidP="00AA65C0">
      <w:pPr>
        <w:pStyle w:val="Corpodetexto"/>
        <w:tabs>
          <w:tab w:val="left" w:pos="8364"/>
          <w:tab w:val="left" w:pos="8505"/>
        </w:tabs>
        <w:spacing w:before="161" w:line="360" w:lineRule="auto"/>
        <w:ind w:right="3" w:firstLine="566"/>
        <w:jc w:val="both"/>
      </w:pPr>
      <w:r w:rsidRPr="004C1983">
        <w:t xml:space="preserve">- </w:t>
      </w:r>
      <w:r w:rsidR="00675670" w:rsidRPr="004C1983">
        <w:t xml:space="preserve">no processo de </w:t>
      </w:r>
      <w:r w:rsidRPr="004C1983">
        <w:t xml:space="preserve">retomada </w:t>
      </w:r>
      <w:r w:rsidR="00675670" w:rsidRPr="004C1983">
        <w:t xml:space="preserve">de operações </w:t>
      </w:r>
      <w:r w:rsidRPr="004C1983">
        <w:t>da Cidade da Criança, especificamente no dia 12 de outubro, o Parque recebeu lotação máxima permitida (</w:t>
      </w:r>
      <w:proofErr w:type="gramStart"/>
      <w:r w:rsidRPr="004C1983">
        <w:t>4</w:t>
      </w:r>
      <w:proofErr w:type="gramEnd"/>
      <w:r w:rsidRPr="004C1983">
        <w:t xml:space="preserve"> mil pessoas), devido restrições san</w:t>
      </w:r>
      <w:r w:rsidR="00B01CEC" w:rsidRPr="004C1983">
        <w:t>itárias e distanciamento social;</w:t>
      </w:r>
    </w:p>
    <w:p w:rsidR="00991DDA" w:rsidRPr="004C1983" w:rsidRDefault="00991DDA" w:rsidP="00AA65C0">
      <w:pPr>
        <w:pStyle w:val="Corpodetexto"/>
        <w:spacing w:before="161" w:line="360" w:lineRule="auto"/>
        <w:ind w:right="3" w:firstLine="567"/>
        <w:jc w:val="both"/>
      </w:pPr>
      <w:r w:rsidRPr="004C1983">
        <w:t>- sinalização turística e segurança nos atrativos e eventos;</w:t>
      </w:r>
    </w:p>
    <w:p w:rsidR="004C1983" w:rsidRDefault="004C10EB" w:rsidP="004C10EB">
      <w:pPr>
        <w:pStyle w:val="Corpodetexto"/>
        <w:spacing w:before="161" w:line="360" w:lineRule="auto"/>
        <w:ind w:right="1694"/>
        <w:jc w:val="both"/>
      </w:pPr>
      <w:r w:rsidRPr="004C1983">
        <w:t xml:space="preserve">         </w:t>
      </w:r>
      <w:r w:rsidR="00991DDA" w:rsidRPr="004C1983">
        <w:t>- presença de famílias</w:t>
      </w:r>
      <w:r w:rsidR="00BA7E66">
        <w:t>;</w:t>
      </w:r>
    </w:p>
    <w:p w:rsidR="00991DDA" w:rsidRPr="00BA7E66" w:rsidRDefault="004C1983" w:rsidP="008D28EF">
      <w:pPr>
        <w:pStyle w:val="Corpodetexto"/>
        <w:tabs>
          <w:tab w:val="left" w:pos="8364"/>
          <w:tab w:val="left" w:pos="8505"/>
        </w:tabs>
        <w:spacing w:before="161" w:line="360" w:lineRule="auto"/>
        <w:ind w:right="3" w:firstLine="566"/>
        <w:jc w:val="both"/>
      </w:pPr>
      <w:r w:rsidRPr="00BA7E66">
        <w:t xml:space="preserve">- avanço considerável no processo de imunização das pessoas, o </w:t>
      </w:r>
      <w:r w:rsidR="00BA7E66" w:rsidRPr="00BA7E66">
        <w:t>q</w:t>
      </w:r>
      <w:r w:rsidRPr="00BA7E66">
        <w:t>ue efetivamente gerou confiança para retornar a visitar atrativos e participar de eventos</w:t>
      </w:r>
      <w:r w:rsidR="00991DDA" w:rsidRPr="00BA7E66">
        <w:t>.</w:t>
      </w:r>
    </w:p>
    <w:p w:rsidR="00991DDA" w:rsidRDefault="00991DDA" w:rsidP="00991DDA">
      <w:pPr>
        <w:pStyle w:val="Corpodetexto"/>
        <w:spacing w:before="161" w:line="360" w:lineRule="auto"/>
        <w:ind w:left="802" w:right="1694" w:firstLine="566"/>
        <w:jc w:val="both"/>
        <w:rPr>
          <w:highlight w:val="yellow"/>
        </w:rPr>
      </w:pPr>
    </w:p>
    <w:p w:rsidR="00991DDA" w:rsidRPr="004C1983" w:rsidRDefault="00991DDA" w:rsidP="00AA65C0">
      <w:pPr>
        <w:pStyle w:val="Corpodetexto"/>
        <w:spacing w:before="161" w:line="360" w:lineRule="auto"/>
        <w:ind w:right="1694" w:firstLine="567"/>
        <w:jc w:val="both"/>
        <w:rPr>
          <w:u w:val="single"/>
        </w:rPr>
      </w:pPr>
      <w:r w:rsidRPr="004C1983">
        <w:rPr>
          <w:u w:val="single"/>
        </w:rPr>
        <w:t>Pontos a serem melhorados:</w:t>
      </w:r>
    </w:p>
    <w:p w:rsidR="00991DDA" w:rsidRPr="004C1983" w:rsidRDefault="00991DDA" w:rsidP="00AA65C0">
      <w:pPr>
        <w:pStyle w:val="Corpodetexto"/>
        <w:spacing w:before="161" w:line="360" w:lineRule="auto"/>
        <w:ind w:right="3" w:firstLine="567"/>
        <w:jc w:val="both"/>
      </w:pPr>
      <w:r w:rsidRPr="004C1983">
        <w:t>- dados mais precisos sobre Turismo Acessível;</w:t>
      </w:r>
    </w:p>
    <w:p w:rsidR="00991DDA" w:rsidRPr="004C1983" w:rsidRDefault="00991DDA" w:rsidP="00AA65C0">
      <w:pPr>
        <w:pStyle w:val="Corpodetexto"/>
        <w:spacing w:before="161" w:line="360" w:lineRule="auto"/>
        <w:ind w:right="3" w:firstLine="566"/>
        <w:jc w:val="both"/>
      </w:pPr>
      <w:r w:rsidRPr="004C1983">
        <w:t>- dados mais precisos sobre a avaliação da cidade em geral;</w:t>
      </w:r>
    </w:p>
    <w:p w:rsidR="00991DDA" w:rsidRPr="004C1983" w:rsidRDefault="00991DDA" w:rsidP="00AA65C0">
      <w:pPr>
        <w:pStyle w:val="Corpodetexto"/>
        <w:spacing w:before="161" w:line="360" w:lineRule="auto"/>
        <w:ind w:right="3" w:firstLine="566"/>
        <w:jc w:val="both"/>
      </w:pPr>
      <w:r w:rsidRPr="004C1983">
        <w:t xml:space="preserve">- complemento de informações do estudo: tempo </w:t>
      </w:r>
      <w:proofErr w:type="gramStart"/>
      <w:r w:rsidRPr="004C1983">
        <w:t>médio na cidade, avaliação</w:t>
      </w:r>
      <w:proofErr w:type="gramEnd"/>
      <w:r w:rsidRPr="004C1983">
        <w:t xml:space="preserve"> dos serviços turísticos, faixas de renda dos turistas, </w:t>
      </w:r>
      <w:r w:rsidR="004C1983" w:rsidRPr="004C1983">
        <w:t xml:space="preserve">motivação por não retornar ou não indicar atrativo ou eventos, entender a falta de interesse por atrativos ou serviços </w:t>
      </w:r>
      <w:r w:rsidR="004C1983" w:rsidRPr="004C1983">
        <w:lastRenderedPageBreak/>
        <w:t xml:space="preserve">complementares, </w:t>
      </w:r>
      <w:r w:rsidRPr="004C1983">
        <w:t>etc;</w:t>
      </w:r>
    </w:p>
    <w:p w:rsidR="00991DDA" w:rsidRPr="004C1983" w:rsidRDefault="00AA65C0" w:rsidP="00AA65C0">
      <w:pPr>
        <w:pStyle w:val="Corpodetexto"/>
        <w:spacing w:before="161" w:line="360" w:lineRule="auto"/>
        <w:ind w:right="3" w:firstLine="566"/>
        <w:jc w:val="both"/>
      </w:pPr>
      <w:r w:rsidRPr="004C1983">
        <w:t>- aumentar a frequê</w:t>
      </w:r>
      <w:r w:rsidR="00991DDA" w:rsidRPr="004C1983">
        <w:t>ncia e os locais para aplicação das entrevistas;</w:t>
      </w:r>
    </w:p>
    <w:p w:rsidR="00991DDA" w:rsidRPr="004C1983" w:rsidRDefault="00991DDA" w:rsidP="00AA65C0">
      <w:pPr>
        <w:pStyle w:val="Corpodetexto"/>
        <w:spacing w:before="161" w:line="360" w:lineRule="auto"/>
        <w:ind w:right="3" w:firstLine="567"/>
        <w:jc w:val="both"/>
      </w:pPr>
      <w:r w:rsidRPr="004C1983">
        <w:t xml:space="preserve">- aumentar a equipe de entrevistadores, dando </w:t>
      </w:r>
      <w:r w:rsidR="00675670" w:rsidRPr="004C1983">
        <w:t>a</w:t>
      </w:r>
      <w:r w:rsidRPr="004C1983">
        <w:t xml:space="preserve"> todos a devida capacitação técnica;</w:t>
      </w:r>
    </w:p>
    <w:p w:rsidR="00991DDA" w:rsidRPr="004C1983" w:rsidRDefault="00991DDA" w:rsidP="00AA65C0">
      <w:pPr>
        <w:pStyle w:val="Corpodetexto"/>
        <w:spacing w:before="161" w:line="360" w:lineRule="auto"/>
        <w:ind w:right="1694" w:firstLine="566"/>
        <w:jc w:val="both"/>
      </w:pPr>
      <w:r w:rsidRPr="004C1983">
        <w:t>- modernizar o processo de entrevista (digital);</w:t>
      </w:r>
    </w:p>
    <w:p w:rsidR="00991DDA" w:rsidRPr="004C1983" w:rsidRDefault="00991DDA" w:rsidP="00AA65C0">
      <w:pPr>
        <w:pStyle w:val="Corpodetexto"/>
        <w:spacing w:before="161" w:line="360" w:lineRule="auto"/>
        <w:ind w:right="3" w:firstLine="517"/>
        <w:jc w:val="both"/>
      </w:pPr>
      <w:r w:rsidRPr="004C1983">
        <w:t xml:space="preserve">- complementar com entrevistas encaminhadas por e-mail </w:t>
      </w:r>
      <w:r w:rsidR="00D25C5C" w:rsidRPr="004C1983">
        <w:t>pós-visita</w:t>
      </w:r>
      <w:r w:rsidRPr="004C1983">
        <w:t>;</w:t>
      </w:r>
    </w:p>
    <w:p w:rsidR="00BE3C27" w:rsidRPr="004C1983" w:rsidRDefault="00BE3C27" w:rsidP="00AA65C0">
      <w:pPr>
        <w:pStyle w:val="Corpodetexto"/>
        <w:spacing w:before="161" w:line="360" w:lineRule="auto"/>
        <w:ind w:right="3" w:firstLine="517"/>
        <w:jc w:val="both"/>
      </w:pPr>
    </w:p>
    <w:p w:rsidR="00991DDA" w:rsidRPr="004C1983" w:rsidRDefault="00991DDA" w:rsidP="003D6489">
      <w:pPr>
        <w:pStyle w:val="Corpodetexto"/>
        <w:spacing w:before="161" w:line="360" w:lineRule="auto"/>
        <w:ind w:right="3" w:firstLine="566"/>
        <w:jc w:val="both"/>
      </w:pPr>
      <w:r w:rsidRPr="004C1983">
        <w:t>Posto os resultados, conclui-se que essa pesquisa conseguiu detalhar análises importantes sobre o perfil de quem visita o Município de Interesse Turístico de São Bernardo do Campo. Este documento deve ser analisado em consonância com o Inventário da Oferta Turística, o Inventário de Serviços e Equipamentos de Emergência e Segurança e ser balizado pelo Plano Diretor de Turismo, sempre com a anuência e colaboração do Conselho Municipal de Turismo</w:t>
      </w:r>
      <w:r w:rsidR="00BE3C27" w:rsidRPr="004C1983">
        <w:t xml:space="preserve"> e publicidade junto à Sociedade Civil</w:t>
      </w:r>
      <w:r w:rsidRPr="004C1983">
        <w:t>.</w:t>
      </w:r>
    </w:p>
    <w:p w:rsidR="00BA7E66" w:rsidRDefault="00BA7E66" w:rsidP="003D6489">
      <w:pPr>
        <w:pStyle w:val="Corpodetexto"/>
        <w:spacing w:before="161" w:line="360" w:lineRule="auto"/>
        <w:ind w:right="3" w:firstLine="566"/>
        <w:jc w:val="both"/>
      </w:pPr>
    </w:p>
    <w:p w:rsidR="00BA7E66" w:rsidRDefault="00BA7E66" w:rsidP="003D6489">
      <w:pPr>
        <w:pStyle w:val="Corpodetexto"/>
        <w:spacing w:before="161" w:line="360" w:lineRule="auto"/>
        <w:ind w:right="3" w:firstLine="566"/>
        <w:jc w:val="both"/>
      </w:pPr>
    </w:p>
    <w:p w:rsidR="006146D3" w:rsidRPr="00BA7E66" w:rsidRDefault="006146D3" w:rsidP="003D6489">
      <w:pPr>
        <w:pStyle w:val="Corpodetexto"/>
        <w:spacing w:before="161" w:line="360" w:lineRule="auto"/>
        <w:ind w:right="3" w:firstLine="566"/>
        <w:jc w:val="both"/>
      </w:pPr>
      <w:r w:rsidRPr="00BA7E66">
        <w:t xml:space="preserve">São Bernardo do Campo, </w:t>
      </w:r>
      <w:r w:rsidR="008D28EF">
        <w:t>25</w:t>
      </w:r>
      <w:r w:rsidR="00704CE4" w:rsidRPr="00BA7E66">
        <w:t xml:space="preserve"> de janeiro </w:t>
      </w:r>
      <w:r w:rsidRPr="00BA7E66">
        <w:t>de 20</w:t>
      </w:r>
      <w:r w:rsidR="004C1983" w:rsidRPr="00BA7E66">
        <w:t>22.</w:t>
      </w:r>
    </w:p>
    <w:p w:rsidR="006146D3" w:rsidRDefault="006146D3" w:rsidP="003D6489">
      <w:pPr>
        <w:pStyle w:val="Corpodetexto"/>
        <w:spacing w:before="161" w:line="360" w:lineRule="auto"/>
        <w:ind w:right="3" w:firstLine="566"/>
        <w:jc w:val="both"/>
        <w:rPr>
          <w:highlight w:val="yellow"/>
        </w:rPr>
      </w:pPr>
    </w:p>
    <w:p w:rsidR="001962F9" w:rsidRPr="008D28EF" w:rsidRDefault="001962F9" w:rsidP="003D6489">
      <w:pPr>
        <w:pStyle w:val="Corpodetexto"/>
        <w:spacing w:before="161" w:line="360" w:lineRule="auto"/>
        <w:ind w:right="3" w:firstLine="566"/>
        <w:jc w:val="both"/>
      </w:pPr>
    </w:p>
    <w:p w:rsidR="001962F9" w:rsidRPr="008D28EF" w:rsidRDefault="001962F9" w:rsidP="003D6489">
      <w:pPr>
        <w:pStyle w:val="Corpodetexto"/>
        <w:spacing w:before="161" w:line="360" w:lineRule="auto"/>
        <w:ind w:right="3" w:firstLine="566"/>
        <w:jc w:val="both"/>
      </w:pPr>
    </w:p>
    <w:p w:rsidR="006146D3" w:rsidRPr="008D28EF" w:rsidRDefault="008D28EF" w:rsidP="006146D3">
      <w:pPr>
        <w:pStyle w:val="Corpodetexto"/>
        <w:ind w:right="6" w:firstLine="567"/>
        <w:jc w:val="both"/>
      </w:pPr>
      <w:r w:rsidRPr="008D28EF">
        <w:t>TATIANE BIFON FERREIRA</w:t>
      </w:r>
      <w:r w:rsidR="006146D3" w:rsidRPr="008D28EF">
        <w:t xml:space="preserve">                           </w:t>
      </w:r>
      <w:r w:rsidR="004C1983" w:rsidRPr="008D28EF">
        <w:t xml:space="preserve">      </w:t>
      </w:r>
      <w:r w:rsidR="006146D3" w:rsidRPr="008D28EF">
        <w:t>FERNANDO BONISIO</w:t>
      </w:r>
    </w:p>
    <w:p w:rsidR="006146D3" w:rsidRPr="008D28EF" w:rsidRDefault="006146D3" w:rsidP="006146D3">
      <w:pPr>
        <w:pStyle w:val="Corpodetexto"/>
        <w:ind w:right="6" w:firstLine="567"/>
        <w:jc w:val="both"/>
        <w:rPr>
          <w:sz w:val="20"/>
          <w:szCs w:val="20"/>
        </w:rPr>
      </w:pPr>
      <w:r w:rsidRPr="008D28EF">
        <w:t xml:space="preserve">    </w:t>
      </w:r>
      <w:r w:rsidR="008D28EF">
        <w:t xml:space="preserve">     </w:t>
      </w:r>
      <w:proofErr w:type="gramStart"/>
      <w:r w:rsidRPr="008D28EF">
        <w:rPr>
          <w:sz w:val="20"/>
          <w:szCs w:val="20"/>
        </w:rPr>
        <w:t xml:space="preserve">Coordenadora Técnica                                                </w:t>
      </w:r>
      <w:r w:rsidR="008D28EF">
        <w:rPr>
          <w:sz w:val="20"/>
          <w:szCs w:val="20"/>
        </w:rPr>
        <w:t xml:space="preserve">           </w:t>
      </w:r>
      <w:r w:rsidRPr="008D28EF">
        <w:rPr>
          <w:sz w:val="20"/>
          <w:szCs w:val="20"/>
        </w:rPr>
        <w:t xml:space="preserve"> Coordenador Técnico</w:t>
      </w:r>
      <w:proofErr w:type="gramEnd"/>
    </w:p>
    <w:p w:rsidR="006146D3" w:rsidRPr="008D28EF" w:rsidRDefault="006146D3" w:rsidP="006146D3">
      <w:pPr>
        <w:pStyle w:val="Corpodetexto"/>
        <w:ind w:right="6" w:firstLine="567"/>
        <w:jc w:val="both"/>
      </w:pPr>
    </w:p>
    <w:p w:rsidR="006146D3" w:rsidRPr="008D28EF" w:rsidRDefault="006146D3" w:rsidP="006146D3">
      <w:pPr>
        <w:pStyle w:val="Corpodetexto"/>
        <w:ind w:right="6" w:firstLine="567"/>
        <w:jc w:val="both"/>
      </w:pPr>
    </w:p>
    <w:p w:rsidR="009C6C5C" w:rsidRPr="008D28EF" w:rsidRDefault="009C6C5C" w:rsidP="006146D3">
      <w:pPr>
        <w:pStyle w:val="Corpodetexto"/>
        <w:ind w:right="6" w:firstLine="567"/>
        <w:jc w:val="both"/>
      </w:pPr>
    </w:p>
    <w:p w:rsidR="009C6C5C" w:rsidRPr="008D28EF" w:rsidRDefault="009C6C5C" w:rsidP="006146D3">
      <w:pPr>
        <w:pStyle w:val="Corpodetexto"/>
        <w:ind w:right="6" w:firstLine="567"/>
        <w:jc w:val="both"/>
      </w:pPr>
    </w:p>
    <w:p w:rsidR="006146D3" w:rsidRPr="008D28EF" w:rsidRDefault="006146D3" w:rsidP="006146D3">
      <w:pPr>
        <w:pStyle w:val="Corpodetexto"/>
        <w:ind w:right="6" w:firstLine="567"/>
        <w:jc w:val="both"/>
      </w:pPr>
    </w:p>
    <w:p w:rsidR="006146D3" w:rsidRPr="008D28EF" w:rsidRDefault="006146D3" w:rsidP="006146D3">
      <w:pPr>
        <w:pStyle w:val="Corpodetexto"/>
        <w:ind w:right="6" w:firstLine="567"/>
        <w:jc w:val="both"/>
      </w:pPr>
      <w:r w:rsidRPr="008D28EF">
        <w:t xml:space="preserve">      JURANDIR</w:t>
      </w:r>
      <w:proofErr w:type="gramStart"/>
      <w:r w:rsidRPr="008D28EF">
        <w:t xml:space="preserve">  </w:t>
      </w:r>
      <w:proofErr w:type="gramEnd"/>
      <w:r w:rsidRPr="008D28EF">
        <w:t xml:space="preserve">SANTOS            </w:t>
      </w:r>
      <w:r w:rsidR="00174183">
        <w:t xml:space="preserve">         </w:t>
      </w:r>
      <w:r w:rsidRPr="008D28EF">
        <w:t xml:space="preserve">                </w:t>
      </w:r>
      <w:r w:rsidR="00174183">
        <w:t xml:space="preserve">  </w:t>
      </w:r>
      <w:r w:rsidRPr="008D28EF">
        <w:t xml:space="preserve"> </w:t>
      </w:r>
      <w:r w:rsidR="000709C8" w:rsidRPr="008D28EF">
        <w:t>HIROYUKI MINAMI</w:t>
      </w:r>
    </w:p>
    <w:p w:rsidR="00453A9F" w:rsidRPr="008D28EF" w:rsidRDefault="006146D3" w:rsidP="006146D3">
      <w:pPr>
        <w:pStyle w:val="Corpodetexto"/>
        <w:ind w:right="6" w:firstLine="567"/>
        <w:jc w:val="both"/>
        <w:rPr>
          <w:sz w:val="20"/>
          <w:szCs w:val="20"/>
        </w:rPr>
      </w:pPr>
      <w:r w:rsidRPr="008D28EF">
        <w:t xml:space="preserve">          </w:t>
      </w:r>
      <w:proofErr w:type="gramStart"/>
      <w:r w:rsidRPr="008D28EF">
        <w:rPr>
          <w:sz w:val="20"/>
          <w:szCs w:val="20"/>
        </w:rPr>
        <w:t>Senac</w:t>
      </w:r>
      <w:proofErr w:type="gramEnd"/>
      <w:r w:rsidRPr="008D28EF">
        <w:rPr>
          <w:sz w:val="20"/>
          <w:szCs w:val="20"/>
        </w:rPr>
        <w:t xml:space="preserve"> São Bernardo                                </w:t>
      </w:r>
      <w:r w:rsidR="00174183">
        <w:rPr>
          <w:sz w:val="20"/>
          <w:szCs w:val="20"/>
        </w:rPr>
        <w:t xml:space="preserve">        </w:t>
      </w:r>
      <w:r w:rsidRPr="008D28EF">
        <w:rPr>
          <w:sz w:val="20"/>
          <w:szCs w:val="20"/>
        </w:rPr>
        <w:t xml:space="preserve">   </w:t>
      </w:r>
      <w:r w:rsidR="00174183">
        <w:rPr>
          <w:sz w:val="20"/>
          <w:szCs w:val="20"/>
        </w:rPr>
        <w:t xml:space="preserve">  </w:t>
      </w:r>
      <w:r w:rsidRPr="008D28EF">
        <w:rPr>
          <w:sz w:val="20"/>
          <w:szCs w:val="20"/>
        </w:rPr>
        <w:t xml:space="preserve"> Município de São Bernardo do Campo</w:t>
      </w:r>
    </w:p>
    <w:p w:rsidR="00CC2C4A" w:rsidRPr="008D28EF" w:rsidRDefault="00CC2C4A" w:rsidP="006146D3">
      <w:pPr>
        <w:pStyle w:val="Corpodetexto"/>
        <w:ind w:right="6" w:firstLine="567"/>
        <w:jc w:val="both"/>
        <w:rPr>
          <w:sz w:val="20"/>
          <w:szCs w:val="20"/>
        </w:rPr>
      </w:pPr>
    </w:p>
    <w:p w:rsidR="00CC2C4A" w:rsidRPr="002D79D4" w:rsidRDefault="00CC2C4A" w:rsidP="006146D3">
      <w:pPr>
        <w:pStyle w:val="Corpodetexto"/>
        <w:ind w:right="6" w:firstLine="567"/>
        <w:jc w:val="both"/>
        <w:rPr>
          <w:sz w:val="20"/>
          <w:szCs w:val="20"/>
          <w:highlight w:val="yellow"/>
        </w:rPr>
      </w:pPr>
    </w:p>
    <w:p w:rsidR="00CF678D" w:rsidRPr="002D79D4" w:rsidRDefault="00CF678D" w:rsidP="006146D3">
      <w:pPr>
        <w:pStyle w:val="Corpodetexto"/>
        <w:ind w:right="6" w:firstLine="567"/>
        <w:jc w:val="both"/>
        <w:rPr>
          <w:sz w:val="20"/>
          <w:szCs w:val="20"/>
          <w:highlight w:val="yellow"/>
        </w:rPr>
      </w:pPr>
    </w:p>
    <w:p w:rsidR="00675670" w:rsidRPr="002D79D4" w:rsidRDefault="00675670" w:rsidP="006146D3">
      <w:pPr>
        <w:pStyle w:val="Corpodetexto"/>
        <w:ind w:right="6" w:firstLine="567"/>
        <w:jc w:val="both"/>
        <w:rPr>
          <w:sz w:val="20"/>
          <w:szCs w:val="20"/>
          <w:highlight w:val="yellow"/>
        </w:rPr>
      </w:pPr>
    </w:p>
    <w:p w:rsidR="00675670" w:rsidRPr="002D79D4" w:rsidRDefault="00675670" w:rsidP="006146D3">
      <w:pPr>
        <w:pStyle w:val="Corpodetexto"/>
        <w:ind w:right="6" w:firstLine="567"/>
        <w:jc w:val="both"/>
        <w:rPr>
          <w:sz w:val="20"/>
          <w:szCs w:val="20"/>
          <w:highlight w:val="yellow"/>
        </w:rPr>
      </w:pPr>
    </w:p>
    <w:p w:rsidR="00675670" w:rsidRPr="002D79D4" w:rsidRDefault="00675670" w:rsidP="006146D3">
      <w:pPr>
        <w:pStyle w:val="Corpodetexto"/>
        <w:ind w:right="6" w:firstLine="567"/>
        <w:jc w:val="both"/>
        <w:rPr>
          <w:sz w:val="20"/>
          <w:szCs w:val="20"/>
          <w:highlight w:val="yellow"/>
        </w:rPr>
      </w:pPr>
    </w:p>
    <w:p w:rsidR="00675670" w:rsidRPr="002D79D4" w:rsidRDefault="00675670" w:rsidP="006146D3">
      <w:pPr>
        <w:pStyle w:val="Corpodetexto"/>
        <w:ind w:right="6" w:firstLine="567"/>
        <w:jc w:val="both"/>
        <w:rPr>
          <w:sz w:val="20"/>
          <w:szCs w:val="20"/>
          <w:highlight w:val="yellow"/>
        </w:rPr>
      </w:pPr>
    </w:p>
    <w:p w:rsidR="001962F9" w:rsidRPr="004C1983" w:rsidRDefault="001962F9" w:rsidP="006146D3">
      <w:pPr>
        <w:pStyle w:val="Corpodetexto"/>
        <w:ind w:right="6" w:firstLine="567"/>
        <w:jc w:val="both"/>
        <w:rPr>
          <w:sz w:val="20"/>
          <w:szCs w:val="20"/>
        </w:rPr>
      </w:pPr>
    </w:p>
    <w:p w:rsidR="00453A9F" w:rsidRPr="004C1983" w:rsidRDefault="00453A9F" w:rsidP="00453A9F">
      <w:pPr>
        <w:pStyle w:val="Ttulo1"/>
        <w:numPr>
          <w:ilvl w:val="0"/>
          <w:numId w:val="11"/>
        </w:numPr>
        <w:tabs>
          <w:tab w:val="left" w:pos="0"/>
        </w:tabs>
        <w:ind w:left="0" w:firstLine="567"/>
      </w:pPr>
      <w:bookmarkStart w:id="153" w:name="_Toc46745541"/>
      <w:bookmarkStart w:id="154" w:name="_Toc46907630"/>
      <w:r w:rsidRPr="004C1983">
        <w:t>REFERÊNCIAS</w:t>
      </w:r>
      <w:r w:rsidR="003745FC" w:rsidRPr="004C1983">
        <w:t xml:space="preserve"> </w:t>
      </w:r>
      <w:r w:rsidRPr="004C1983">
        <w:t>BIBLIOGRÁFICAS</w:t>
      </w:r>
      <w:bookmarkEnd w:id="153"/>
      <w:bookmarkEnd w:id="154"/>
    </w:p>
    <w:p w:rsidR="00453A9F" w:rsidRPr="004C1983" w:rsidRDefault="00453A9F" w:rsidP="00453A9F">
      <w:pPr>
        <w:pStyle w:val="Corpodetexto"/>
        <w:spacing w:before="6"/>
        <w:rPr>
          <w:b/>
          <w:sz w:val="33"/>
        </w:rPr>
      </w:pPr>
    </w:p>
    <w:p w:rsidR="00453A9F" w:rsidRPr="004C1983" w:rsidRDefault="00453A9F" w:rsidP="00453A9F">
      <w:pPr>
        <w:spacing w:line="722" w:lineRule="auto"/>
        <w:ind w:right="3"/>
      </w:pPr>
      <w:r w:rsidRPr="004C1983">
        <w:t xml:space="preserve">DIAS, Reinaldo. </w:t>
      </w:r>
      <w:r w:rsidRPr="004C1983">
        <w:rPr>
          <w:b/>
        </w:rPr>
        <w:t>Introdução ao Turismo</w:t>
      </w:r>
      <w:r w:rsidRPr="004C1983">
        <w:t xml:space="preserve">. São Paulo: Atlas, </w:t>
      </w:r>
      <w:proofErr w:type="gramStart"/>
      <w:r w:rsidRPr="004C1983">
        <w:t>2005</w:t>
      </w:r>
      <w:proofErr w:type="gramEnd"/>
    </w:p>
    <w:p w:rsidR="00453A9F" w:rsidRPr="004C1983" w:rsidRDefault="00453A9F" w:rsidP="00453A9F">
      <w:pPr>
        <w:spacing w:line="720" w:lineRule="auto"/>
        <w:ind w:right="3"/>
      </w:pPr>
      <w:r w:rsidRPr="004C1983">
        <w:t>GIL, Antônio Carlos</w:t>
      </w:r>
      <w:r w:rsidRPr="004C1983">
        <w:rPr>
          <w:b/>
        </w:rPr>
        <w:t>. Como elaborar projetos de pesquisa</w:t>
      </w:r>
      <w:r w:rsidRPr="004C1983">
        <w:t xml:space="preserve">. São Paulo: Atlas, 1996 GIL, Antônio Carlos. </w:t>
      </w:r>
      <w:r w:rsidRPr="004C1983">
        <w:rPr>
          <w:b/>
        </w:rPr>
        <w:t>Métodos e técnicas de pesquisa social</w:t>
      </w:r>
      <w:r w:rsidRPr="004C1983">
        <w:t>. São Paulo: Atlas, 1999.</w:t>
      </w:r>
    </w:p>
    <w:p w:rsidR="00453A9F" w:rsidRPr="004C1983" w:rsidRDefault="00453A9F" w:rsidP="00453A9F">
      <w:pPr>
        <w:spacing w:line="720" w:lineRule="auto"/>
        <w:ind w:right="3"/>
        <w:rPr>
          <w:lang w:val="en-US"/>
        </w:rPr>
      </w:pPr>
      <w:proofErr w:type="gramStart"/>
      <w:r w:rsidRPr="004C1983">
        <w:t>LEMOS,</w:t>
      </w:r>
      <w:proofErr w:type="gramEnd"/>
      <w:r w:rsidRPr="004C1983">
        <w:t xml:space="preserve"> L. </w:t>
      </w:r>
      <w:r w:rsidRPr="004C1983">
        <w:rPr>
          <w:b/>
        </w:rPr>
        <w:t xml:space="preserve">Turismo: </w:t>
      </w:r>
      <w:r w:rsidRPr="004C1983">
        <w:t xml:space="preserve">que negócio é este? </w:t>
      </w:r>
      <w:r w:rsidRPr="004C1983">
        <w:rPr>
          <w:lang w:val="en-US"/>
        </w:rPr>
        <w:t>Campinas: Papirus, 2001</w:t>
      </w:r>
    </w:p>
    <w:p w:rsidR="00453A9F" w:rsidRPr="004C1983" w:rsidRDefault="00453A9F" w:rsidP="00CF678D">
      <w:pPr>
        <w:tabs>
          <w:tab w:val="left" w:pos="8505"/>
        </w:tabs>
        <w:spacing w:before="36" w:line="360" w:lineRule="auto"/>
        <w:ind w:right="3"/>
      </w:pPr>
      <w:r w:rsidRPr="004C1983">
        <w:rPr>
          <w:lang w:val="en-US"/>
        </w:rPr>
        <w:t xml:space="preserve">MATHIESON, A; WALL, G. </w:t>
      </w:r>
      <w:r w:rsidRPr="004C1983">
        <w:rPr>
          <w:b/>
          <w:lang w:val="en-US"/>
        </w:rPr>
        <w:t>Tourism: Economic, Physical and Social Impacts</w:t>
      </w:r>
      <w:r w:rsidRPr="004C1983">
        <w:rPr>
          <w:lang w:val="en-US"/>
        </w:rPr>
        <w:t xml:space="preserve">. </w:t>
      </w:r>
      <w:r w:rsidR="00CF678D" w:rsidRPr="004C1983">
        <w:t>Londres: Longman, 1982</w:t>
      </w:r>
    </w:p>
    <w:p w:rsidR="00453A9F" w:rsidRPr="004C1983" w:rsidRDefault="00453A9F" w:rsidP="00453A9F">
      <w:pPr>
        <w:spacing w:before="92"/>
      </w:pPr>
      <w:r w:rsidRPr="004C1983">
        <w:t xml:space="preserve">PETROCCHI, M. </w:t>
      </w:r>
      <w:r w:rsidRPr="004C1983">
        <w:rPr>
          <w:b/>
        </w:rPr>
        <w:t>Planejamento e gestão do turismo</w:t>
      </w:r>
      <w:r w:rsidRPr="004C1983">
        <w:t xml:space="preserve">. São Paulo: Futura, </w:t>
      </w:r>
      <w:proofErr w:type="gramStart"/>
      <w:r w:rsidRPr="004C1983">
        <w:t>2002</w:t>
      </w:r>
      <w:proofErr w:type="gramEnd"/>
    </w:p>
    <w:p w:rsidR="00453A9F" w:rsidRPr="004C1983" w:rsidRDefault="00453A9F" w:rsidP="00453A9F">
      <w:pPr>
        <w:pStyle w:val="Corpodetexto"/>
      </w:pPr>
    </w:p>
    <w:p w:rsidR="00453A9F" w:rsidRPr="004C1983" w:rsidRDefault="00453A9F" w:rsidP="00453A9F">
      <w:pPr>
        <w:pStyle w:val="Corpodetexto"/>
        <w:spacing w:before="10"/>
        <w:rPr>
          <w:sz w:val="19"/>
        </w:rPr>
      </w:pPr>
    </w:p>
    <w:p w:rsidR="00453A9F" w:rsidRPr="004C1983" w:rsidRDefault="00453A9F" w:rsidP="00453A9F">
      <w:pPr>
        <w:spacing w:before="1" w:line="360" w:lineRule="auto"/>
        <w:ind w:right="3"/>
        <w:rPr>
          <w:sz w:val="20"/>
        </w:rPr>
      </w:pPr>
      <w:r w:rsidRPr="004C1983">
        <w:t xml:space="preserve">PETROCCHI, M. e BONA, A. </w:t>
      </w:r>
      <w:r w:rsidRPr="004C1983">
        <w:rPr>
          <w:b/>
        </w:rPr>
        <w:t>Agências de Turismo</w:t>
      </w:r>
      <w:r w:rsidRPr="004C1983">
        <w:t>: planejamento e gestão. São Paulo: Futura, 2003</w:t>
      </w:r>
      <w:r w:rsidRPr="004C1983">
        <w:rPr>
          <w:sz w:val="20"/>
        </w:rPr>
        <w:t>.</w:t>
      </w:r>
    </w:p>
    <w:p w:rsidR="00453A9F" w:rsidRPr="004C1983" w:rsidRDefault="00453A9F" w:rsidP="00453A9F"/>
    <w:p w:rsidR="00675670" w:rsidRDefault="00675670"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Default="00E93843" w:rsidP="00E93843">
      <w:pPr>
        <w:pStyle w:val="Ttulo1"/>
        <w:tabs>
          <w:tab w:val="left" w:pos="803"/>
        </w:tabs>
        <w:spacing w:before="0" w:line="360" w:lineRule="auto"/>
        <w:ind w:left="0" w:right="1654" w:firstLine="0"/>
        <w:jc w:val="both"/>
        <w:rPr>
          <w:b w:val="0"/>
        </w:rPr>
      </w:pPr>
    </w:p>
    <w:p w:rsidR="00E93843" w:rsidRPr="002D79D4" w:rsidRDefault="00E93843" w:rsidP="00E93843">
      <w:pPr>
        <w:pStyle w:val="Ttulo1"/>
        <w:tabs>
          <w:tab w:val="left" w:pos="803"/>
        </w:tabs>
        <w:spacing w:before="0" w:line="360" w:lineRule="auto"/>
        <w:ind w:left="0" w:right="1654" w:firstLine="0"/>
        <w:jc w:val="both"/>
        <w:rPr>
          <w:b w:val="0"/>
          <w:highlight w:val="yellow"/>
        </w:rPr>
      </w:pPr>
    </w:p>
    <w:p w:rsidR="00675670" w:rsidRDefault="00675670" w:rsidP="00721195">
      <w:pPr>
        <w:pStyle w:val="Ttulo1"/>
        <w:tabs>
          <w:tab w:val="left" w:pos="803"/>
        </w:tabs>
        <w:spacing w:before="0" w:line="360" w:lineRule="auto"/>
        <w:ind w:right="1654"/>
        <w:jc w:val="both"/>
        <w:rPr>
          <w:b w:val="0"/>
          <w:highlight w:val="yellow"/>
        </w:rPr>
      </w:pPr>
    </w:p>
    <w:p w:rsidR="00174183" w:rsidRDefault="00174183" w:rsidP="00721195">
      <w:pPr>
        <w:pStyle w:val="Ttulo1"/>
        <w:tabs>
          <w:tab w:val="left" w:pos="803"/>
        </w:tabs>
        <w:spacing w:before="0" w:line="360" w:lineRule="auto"/>
        <w:ind w:right="1654"/>
        <w:jc w:val="both"/>
        <w:rPr>
          <w:b w:val="0"/>
          <w:highlight w:val="yellow"/>
        </w:rPr>
      </w:pPr>
    </w:p>
    <w:p w:rsidR="00174183" w:rsidRDefault="00174183" w:rsidP="00721195">
      <w:pPr>
        <w:pStyle w:val="Ttulo1"/>
        <w:tabs>
          <w:tab w:val="left" w:pos="803"/>
        </w:tabs>
        <w:spacing w:before="0" w:line="360" w:lineRule="auto"/>
        <w:ind w:right="1654"/>
        <w:jc w:val="both"/>
        <w:rPr>
          <w:b w:val="0"/>
          <w:highlight w:val="yellow"/>
        </w:rPr>
      </w:pPr>
    </w:p>
    <w:p w:rsidR="00174183" w:rsidRPr="002D79D4" w:rsidRDefault="00174183" w:rsidP="00721195">
      <w:pPr>
        <w:pStyle w:val="Ttulo1"/>
        <w:tabs>
          <w:tab w:val="left" w:pos="803"/>
        </w:tabs>
        <w:spacing w:before="0" w:line="360" w:lineRule="auto"/>
        <w:ind w:right="1654"/>
        <w:jc w:val="both"/>
        <w:rPr>
          <w:b w:val="0"/>
          <w:highlight w:val="yellow"/>
        </w:rPr>
      </w:pPr>
    </w:p>
    <w:p w:rsidR="009A7CAB" w:rsidRPr="00E57879" w:rsidRDefault="009A7CAB" w:rsidP="00CC2C4A">
      <w:pPr>
        <w:jc w:val="center"/>
        <w:rPr>
          <w:b/>
          <w:sz w:val="24"/>
          <w:szCs w:val="24"/>
        </w:rPr>
      </w:pPr>
      <w:r w:rsidRPr="00E57879">
        <w:rPr>
          <w:b/>
          <w:sz w:val="24"/>
          <w:szCs w:val="24"/>
        </w:rPr>
        <w:t>ANEXO I</w:t>
      </w:r>
    </w:p>
    <w:p w:rsidR="009A7CAB" w:rsidRPr="00E57879" w:rsidRDefault="009A7CAB" w:rsidP="00472242">
      <w:pPr>
        <w:jc w:val="center"/>
        <w:rPr>
          <w:b/>
          <w:sz w:val="24"/>
          <w:szCs w:val="24"/>
        </w:rPr>
      </w:pPr>
    </w:p>
    <w:p w:rsidR="00D360C7" w:rsidRPr="00E57879" w:rsidRDefault="009A7CAB" w:rsidP="00472242">
      <w:pPr>
        <w:jc w:val="center"/>
        <w:rPr>
          <w:b/>
          <w:sz w:val="24"/>
          <w:szCs w:val="24"/>
        </w:rPr>
      </w:pPr>
      <w:r w:rsidRPr="00E57879">
        <w:rPr>
          <w:b/>
          <w:sz w:val="24"/>
          <w:szCs w:val="24"/>
        </w:rPr>
        <w:t xml:space="preserve">RELATÓRIO FOTOGRÁFICO </w:t>
      </w:r>
    </w:p>
    <w:p w:rsidR="009A7CAB" w:rsidRPr="00E57879" w:rsidRDefault="009A7CAB" w:rsidP="00472242">
      <w:pPr>
        <w:jc w:val="center"/>
        <w:rPr>
          <w:b/>
          <w:sz w:val="24"/>
          <w:szCs w:val="24"/>
        </w:rPr>
      </w:pPr>
      <w:r w:rsidRPr="00E57879">
        <w:rPr>
          <w:b/>
          <w:sz w:val="24"/>
          <w:szCs w:val="24"/>
        </w:rPr>
        <w:t xml:space="preserve"> ATRATIVOS TURÍSTICOS</w:t>
      </w:r>
      <w:r w:rsidR="00D360C7" w:rsidRPr="00E57879">
        <w:rPr>
          <w:b/>
          <w:sz w:val="24"/>
          <w:szCs w:val="24"/>
        </w:rPr>
        <w:t xml:space="preserve"> OBJETOS DE PESQUISA DE CAMPO</w:t>
      </w:r>
    </w:p>
    <w:p w:rsidR="009A7CAB" w:rsidRPr="00E57879" w:rsidRDefault="009A7CAB" w:rsidP="00472242"/>
    <w:p w:rsidR="009A7CAB" w:rsidRPr="00E57879" w:rsidRDefault="009A7CAB" w:rsidP="00472242"/>
    <w:p w:rsidR="009A7CAB" w:rsidRPr="00E57879" w:rsidRDefault="00E93843" w:rsidP="002854A9">
      <w:pPr>
        <w:jc w:val="center"/>
      </w:pPr>
      <w:r>
        <w:rPr>
          <w:i/>
          <w:noProof/>
          <w:lang w:val="pt-BR" w:eastAsia="pt-BR"/>
        </w:rPr>
        <w:drawing>
          <wp:anchor distT="0" distB="0" distL="114300" distR="114300" simplePos="0" relativeHeight="251838464" behindDoc="0" locked="0" layoutInCell="1" allowOverlap="1" wp14:anchorId="29E1CD59" wp14:editId="568F9AEF">
            <wp:simplePos x="0" y="0"/>
            <wp:positionH relativeFrom="column">
              <wp:posOffset>-548640</wp:posOffset>
            </wp:positionH>
            <wp:positionV relativeFrom="paragraph">
              <wp:posOffset>284480</wp:posOffset>
            </wp:positionV>
            <wp:extent cx="3178175" cy="1430020"/>
            <wp:effectExtent l="0" t="0" r="3175" b="0"/>
            <wp:wrapSquare wrapText="bothSides"/>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47.50 (2).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78175" cy="1430020"/>
                    </a:xfrm>
                    <a:prstGeom prst="rect">
                      <a:avLst/>
                    </a:prstGeom>
                  </pic:spPr>
                </pic:pic>
              </a:graphicData>
            </a:graphic>
            <wp14:sizeRelH relativeFrom="page">
              <wp14:pctWidth>0</wp14:pctWidth>
            </wp14:sizeRelH>
            <wp14:sizeRelV relativeFrom="page">
              <wp14:pctHeight>0</wp14:pctHeight>
            </wp14:sizeRelV>
          </wp:anchor>
        </w:drawing>
      </w:r>
      <w:r>
        <w:rPr>
          <w:i/>
          <w:noProof/>
          <w:sz w:val="18"/>
          <w:szCs w:val="18"/>
          <w:lang w:val="pt-BR" w:eastAsia="pt-BR"/>
        </w:rPr>
        <w:drawing>
          <wp:anchor distT="0" distB="0" distL="114300" distR="114300" simplePos="0" relativeHeight="251839488" behindDoc="0" locked="0" layoutInCell="1" allowOverlap="1" wp14:anchorId="5E37A73A" wp14:editId="18174533">
            <wp:simplePos x="0" y="0"/>
            <wp:positionH relativeFrom="column">
              <wp:posOffset>2776220</wp:posOffset>
            </wp:positionH>
            <wp:positionV relativeFrom="paragraph">
              <wp:posOffset>283845</wp:posOffset>
            </wp:positionV>
            <wp:extent cx="3227070" cy="1430020"/>
            <wp:effectExtent l="0" t="0" r="0" b="0"/>
            <wp:wrapSquare wrapText="bothSides"/>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47.50 (3).jpeg"/>
                    <pic:cNvPicPr/>
                  </pic:nvPicPr>
                  <pic:blipFill rotWithShape="1">
                    <a:blip r:embed="rId45" cstate="print">
                      <a:extLst>
                        <a:ext uri="{28A0092B-C50C-407E-A947-70E740481C1C}">
                          <a14:useLocalDpi xmlns:a14="http://schemas.microsoft.com/office/drawing/2010/main" val="0"/>
                        </a:ext>
                      </a:extLst>
                    </a:blip>
                    <a:srcRect b="1493"/>
                    <a:stretch/>
                  </pic:blipFill>
                  <pic:spPr bwMode="auto">
                    <a:xfrm>
                      <a:off x="0" y="0"/>
                      <a:ext cx="3227070" cy="1430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7CAB" w:rsidRPr="00E57879">
        <w:rPr>
          <w:u w:val="single"/>
        </w:rPr>
        <w:t>CIDADE DA CRIANÇA</w:t>
      </w:r>
      <w:r w:rsidR="009A7CAB" w:rsidRPr="00E57879">
        <w:t xml:space="preserve"> – Parque Temático</w:t>
      </w:r>
    </w:p>
    <w:p w:rsidR="00E93843" w:rsidRPr="00E57879" w:rsidRDefault="00E93843" w:rsidP="00215FA2">
      <w:pPr>
        <w:rPr>
          <w:i/>
        </w:rPr>
      </w:pPr>
    </w:p>
    <w:p w:rsidR="002854A9" w:rsidRDefault="00E93843" w:rsidP="00E93843">
      <w:pPr>
        <w:rPr>
          <w:i/>
        </w:rPr>
      </w:pPr>
      <w:r>
        <w:rPr>
          <w:i/>
          <w:sz w:val="18"/>
          <w:szCs w:val="18"/>
        </w:rPr>
        <w:t xml:space="preserve">               </w:t>
      </w:r>
      <w:r w:rsidRPr="00E57879">
        <w:rPr>
          <w:i/>
          <w:sz w:val="18"/>
          <w:szCs w:val="18"/>
        </w:rPr>
        <w:t>Fonte: SDECT-3</w:t>
      </w:r>
      <w:r w:rsidRPr="00E93843">
        <w:rPr>
          <w:i/>
        </w:rPr>
        <w:t xml:space="preserve"> </w:t>
      </w:r>
      <w:r>
        <w:rPr>
          <w:i/>
        </w:rPr>
        <w:t xml:space="preserve">                                                          </w:t>
      </w:r>
      <w:r w:rsidR="00215FA2">
        <w:rPr>
          <w:i/>
        </w:rPr>
        <w:t xml:space="preserve">   </w:t>
      </w:r>
      <w:r>
        <w:rPr>
          <w:i/>
        </w:rPr>
        <w:t xml:space="preserve">            </w:t>
      </w:r>
      <w:r w:rsidRPr="00E57879">
        <w:rPr>
          <w:i/>
          <w:sz w:val="18"/>
          <w:szCs w:val="18"/>
        </w:rPr>
        <w:t>Fonte: SDECT-3</w:t>
      </w:r>
    </w:p>
    <w:p w:rsidR="00E93843" w:rsidRDefault="00E93843" w:rsidP="002854A9">
      <w:pPr>
        <w:jc w:val="center"/>
        <w:rPr>
          <w:i/>
        </w:rPr>
      </w:pPr>
    </w:p>
    <w:p w:rsidR="00E93843" w:rsidRDefault="00A17BB2" w:rsidP="002854A9">
      <w:pPr>
        <w:jc w:val="center"/>
        <w:rPr>
          <w:i/>
        </w:rPr>
      </w:pPr>
      <w:r>
        <w:rPr>
          <w:i/>
          <w:noProof/>
          <w:lang w:val="pt-BR" w:eastAsia="pt-BR"/>
        </w:rPr>
        <w:drawing>
          <wp:anchor distT="0" distB="0" distL="114300" distR="114300" simplePos="0" relativeHeight="251847680" behindDoc="0" locked="0" layoutInCell="1" allowOverlap="1" wp14:anchorId="4FC662EF" wp14:editId="08CE4784">
            <wp:simplePos x="0" y="0"/>
            <wp:positionH relativeFrom="column">
              <wp:posOffset>1259840</wp:posOffset>
            </wp:positionH>
            <wp:positionV relativeFrom="paragraph">
              <wp:posOffset>15240</wp:posOffset>
            </wp:positionV>
            <wp:extent cx="1212850" cy="2027555"/>
            <wp:effectExtent l="0" t="0" r="6350" b="0"/>
            <wp:wrapSquare wrapText="bothSides"/>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48.29 (1).jpeg"/>
                    <pic:cNvPicPr/>
                  </pic:nvPicPr>
                  <pic:blipFill rotWithShape="1">
                    <a:blip r:embed="rId46" cstate="print">
                      <a:extLst>
                        <a:ext uri="{28A0092B-C50C-407E-A947-70E740481C1C}">
                          <a14:useLocalDpi xmlns:a14="http://schemas.microsoft.com/office/drawing/2010/main" val="0"/>
                        </a:ext>
                      </a:extLst>
                    </a:blip>
                    <a:srcRect l="8457" t="13443" r="3835" b="15354"/>
                    <a:stretch/>
                  </pic:blipFill>
                  <pic:spPr bwMode="auto">
                    <a:xfrm>
                      <a:off x="0" y="0"/>
                      <a:ext cx="1212850" cy="2027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noProof/>
          <w:lang w:val="pt-BR" w:eastAsia="pt-BR"/>
        </w:rPr>
        <w:drawing>
          <wp:anchor distT="0" distB="0" distL="114300" distR="114300" simplePos="0" relativeHeight="251848704" behindDoc="1" locked="0" layoutInCell="1" allowOverlap="1" wp14:anchorId="6C9A3A83" wp14:editId="73C3B031">
            <wp:simplePos x="0" y="0"/>
            <wp:positionH relativeFrom="column">
              <wp:posOffset>2628900</wp:posOffset>
            </wp:positionH>
            <wp:positionV relativeFrom="paragraph">
              <wp:posOffset>15240</wp:posOffset>
            </wp:positionV>
            <wp:extent cx="1139190" cy="2027555"/>
            <wp:effectExtent l="0" t="0" r="3810" b="0"/>
            <wp:wrapSquare wrapText="bothSides"/>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48.29.jpeg"/>
                    <pic:cNvPicPr/>
                  </pic:nvPicPr>
                  <pic:blipFill rotWithShape="1">
                    <a:blip r:embed="rId47" cstate="print">
                      <a:extLst>
                        <a:ext uri="{28A0092B-C50C-407E-A947-70E740481C1C}">
                          <a14:useLocalDpi xmlns:a14="http://schemas.microsoft.com/office/drawing/2010/main" val="0"/>
                        </a:ext>
                      </a:extLst>
                    </a:blip>
                    <a:srcRect t="12213" r="9238" b="5344"/>
                    <a:stretch/>
                  </pic:blipFill>
                  <pic:spPr bwMode="auto">
                    <a:xfrm>
                      <a:off x="0" y="0"/>
                      <a:ext cx="1139190" cy="2027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3843" w:rsidRDefault="00E93843" w:rsidP="002854A9">
      <w:pPr>
        <w:jc w:val="center"/>
        <w:rPr>
          <w:i/>
        </w:rPr>
      </w:pPr>
    </w:p>
    <w:p w:rsidR="00E93843" w:rsidRDefault="00E93843" w:rsidP="002854A9">
      <w:pPr>
        <w:jc w:val="center"/>
        <w:rPr>
          <w:i/>
        </w:rPr>
      </w:pPr>
    </w:p>
    <w:p w:rsidR="00E93843" w:rsidRDefault="00E93843" w:rsidP="002854A9">
      <w:pPr>
        <w:jc w:val="center"/>
        <w:rPr>
          <w:i/>
        </w:rPr>
      </w:pPr>
    </w:p>
    <w:p w:rsidR="00E93843" w:rsidRDefault="00E93843" w:rsidP="002854A9">
      <w:pPr>
        <w:jc w:val="center"/>
        <w:rPr>
          <w:i/>
        </w:rPr>
      </w:pPr>
    </w:p>
    <w:p w:rsidR="00E93843" w:rsidRDefault="00E93843" w:rsidP="002854A9">
      <w:pPr>
        <w:jc w:val="center"/>
        <w:rPr>
          <w:i/>
        </w:rPr>
      </w:pPr>
    </w:p>
    <w:p w:rsidR="00E93843" w:rsidRDefault="00E93843" w:rsidP="002854A9">
      <w:pPr>
        <w:jc w:val="center"/>
        <w:rPr>
          <w:i/>
        </w:rPr>
      </w:pPr>
    </w:p>
    <w:p w:rsidR="00E93843" w:rsidRDefault="00E93843" w:rsidP="002854A9">
      <w:pPr>
        <w:jc w:val="center"/>
        <w:rPr>
          <w:i/>
        </w:rPr>
      </w:pPr>
    </w:p>
    <w:p w:rsidR="00E93843" w:rsidRDefault="00E93843" w:rsidP="002854A9">
      <w:pPr>
        <w:jc w:val="center"/>
        <w:rPr>
          <w:i/>
        </w:rPr>
      </w:pPr>
    </w:p>
    <w:p w:rsidR="00E93843" w:rsidRDefault="00E93843" w:rsidP="002854A9">
      <w:pPr>
        <w:jc w:val="center"/>
        <w:rPr>
          <w:i/>
        </w:rPr>
      </w:pPr>
    </w:p>
    <w:p w:rsidR="00E93843" w:rsidRDefault="00E93843" w:rsidP="002854A9">
      <w:pPr>
        <w:jc w:val="center"/>
        <w:rPr>
          <w:i/>
        </w:rPr>
      </w:pPr>
    </w:p>
    <w:p w:rsidR="00A17BB2" w:rsidRDefault="00A17BB2" w:rsidP="002854A9">
      <w:pPr>
        <w:jc w:val="center"/>
        <w:rPr>
          <w:i/>
        </w:rPr>
      </w:pPr>
    </w:p>
    <w:p w:rsidR="00215FA2" w:rsidRPr="00E57879" w:rsidRDefault="00215FA2" w:rsidP="00A17BB2">
      <w:pPr>
        <w:rPr>
          <w:i/>
        </w:rPr>
      </w:pPr>
    </w:p>
    <w:p w:rsidR="00E93843" w:rsidRPr="00BA7E66" w:rsidRDefault="00215FA2" w:rsidP="00A17BB2">
      <w:pPr>
        <w:rPr>
          <w:i/>
          <w:sz w:val="18"/>
          <w:szCs w:val="18"/>
        </w:rPr>
      </w:pPr>
      <w:r>
        <w:rPr>
          <w:i/>
          <w:sz w:val="18"/>
          <w:szCs w:val="18"/>
        </w:rPr>
        <w:t xml:space="preserve">            </w:t>
      </w:r>
      <w:r w:rsidR="00A17BB2">
        <w:rPr>
          <w:i/>
          <w:sz w:val="18"/>
          <w:szCs w:val="18"/>
        </w:rPr>
        <w:t xml:space="preserve">                         </w:t>
      </w:r>
      <w:r w:rsidR="00A17BB2" w:rsidRPr="00BA7E66">
        <w:rPr>
          <w:i/>
          <w:sz w:val="18"/>
          <w:szCs w:val="18"/>
        </w:rPr>
        <w:t xml:space="preserve">                Fonte: SDECT-3 </w:t>
      </w:r>
      <w:r w:rsidRPr="00BA7E66">
        <w:rPr>
          <w:i/>
          <w:sz w:val="18"/>
          <w:szCs w:val="18"/>
        </w:rPr>
        <w:t xml:space="preserve">  </w:t>
      </w:r>
      <w:r w:rsidR="00A17BB2" w:rsidRPr="00BA7E66">
        <w:rPr>
          <w:i/>
          <w:sz w:val="18"/>
          <w:szCs w:val="18"/>
        </w:rPr>
        <w:t xml:space="preserve">               </w:t>
      </w:r>
      <w:r w:rsidRPr="00BA7E66">
        <w:rPr>
          <w:i/>
          <w:sz w:val="18"/>
          <w:szCs w:val="18"/>
        </w:rPr>
        <w:t>Fonte: SDECT-3</w:t>
      </w:r>
    </w:p>
    <w:p w:rsidR="00E57879" w:rsidRPr="00E57879" w:rsidRDefault="00E57879" w:rsidP="00215FA2">
      <w:pPr>
        <w:rPr>
          <w:i/>
        </w:rPr>
      </w:pPr>
    </w:p>
    <w:p w:rsidR="00E57879" w:rsidRPr="00E57879" w:rsidRDefault="00E57879" w:rsidP="00E57879">
      <w:pPr>
        <w:jc w:val="center"/>
      </w:pPr>
      <w:r w:rsidRPr="00E57879">
        <w:rPr>
          <w:noProof/>
          <w:u w:val="single"/>
          <w:lang w:val="pt-BR" w:eastAsia="pt-BR"/>
        </w:rPr>
        <w:t>POLO ECOTURÍSTICO CAMINHOS DO MAR</w:t>
      </w:r>
      <w:r w:rsidRPr="00E57879">
        <w:t xml:space="preserve"> –</w:t>
      </w:r>
      <w:proofErr w:type="gramStart"/>
      <w:r w:rsidRPr="00E57879">
        <w:t xml:space="preserve">  </w:t>
      </w:r>
      <w:proofErr w:type="gramEnd"/>
      <w:r w:rsidRPr="00E57879">
        <w:t>Ecoturismo</w:t>
      </w:r>
    </w:p>
    <w:p w:rsidR="00E57879" w:rsidRPr="00E57879" w:rsidRDefault="00E57879" w:rsidP="0030550D"/>
    <w:p w:rsidR="00E57879" w:rsidRPr="00E57879" w:rsidRDefault="00E57879" w:rsidP="00E57879">
      <w:pPr>
        <w:jc w:val="center"/>
      </w:pPr>
      <w:r w:rsidRPr="00E57879">
        <w:rPr>
          <w:noProof/>
          <w:lang w:val="pt-BR" w:eastAsia="pt-BR"/>
        </w:rPr>
        <w:drawing>
          <wp:inline distT="0" distB="0" distL="0" distR="0" wp14:anchorId="354B4AB4" wp14:editId="247D9B75">
            <wp:extent cx="3214130" cy="2410691"/>
            <wp:effectExtent l="0" t="0" r="5715" b="889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17954" cy="2413559"/>
                    </a:xfrm>
                    <a:prstGeom prst="rect">
                      <a:avLst/>
                    </a:prstGeom>
                  </pic:spPr>
                </pic:pic>
              </a:graphicData>
            </a:graphic>
          </wp:inline>
        </w:drawing>
      </w:r>
    </w:p>
    <w:p w:rsidR="00E57879" w:rsidRPr="00E57879" w:rsidRDefault="00E57879" w:rsidP="002854A9">
      <w:pPr>
        <w:jc w:val="center"/>
        <w:rPr>
          <w:i/>
          <w:sz w:val="18"/>
          <w:szCs w:val="18"/>
        </w:rPr>
      </w:pPr>
    </w:p>
    <w:p w:rsidR="00E57879" w:rsidRPr="00E57879" w:rsidRDefault="00E57879" w:rsidP="00E57879">
      <w:pPr>
        <w:jc w:val="center"/>
        <w:rPr>
          <w:i/>
          <w:sz w:val="18"/>
          <w:szCs w:val="18"/>
        </w:rPr>
      </w:pPr>
      <w:r w:rsidRPr="00E57879">
        <w:rPr>
          <w:i/>
          <w:sz w:val="18"/>
          <w:szCs w:val="18"/>
        </w:rPr>
        <w:lastRenderedPageBreak/>
        <w:t>Fonte: SDECT-3</w:t>
      </w:r>
    </w:p>
    <w:p w:rsidR="002854A9" w:rsidRPr="002D79D4" w:rsidRDefault="002854A9" w:rsidP="00472242">
      <w:pPr>
        <w:jc w:val="right"/>
        <w:rPr>
          <w:i/>
          <w:highlight w:val="yellow"/>
        </w:rPr>
      </w:pPr>
    </w:p>
    <w:p w:rsidR="002854A9" w:rsidRPr="002D79D4" w:rsidRDefault="002854A9" w:rsidP="00472242">
      <w:pPr>
        <w:jc w:val="right"/>
        <w:rPr>
          <w:i/>
          <w:highlight w:val="yellow"/>
        </w:rPr>
      </w:pPr>
    </w:p>
    <w:p w:rsidR="00D360C7" w:rsidRPr="00E57879" w:rsidRDefault="00D360C7" w:rsidP="00410E45">
      <w:pPr>
        <w:jc w:val="center"/>
      </w:pPr>
      <w:r w:rsidRPr="00E57879">
        <w:rPr>
          <w:noProof/>
          <w:u w:val="single"/>
          <w:lang w:val="pt-BR" w:eastAsia="pt-BR"/>
        </w:rPr>
        <w:t>PARQUE DA JUVENTUDE CITTÁ DI MARÓSTICA</w:t>
      </w:r>
      <w:r w:rsidRPr="00E57879">
        <w:t xml:space="preserve"> –</w:t>
      </w:r>
      <w:proofErr w:type="gramStart"/>
      <w:r w:rsidRPr="00E57879">
        <w:t xml:space="preserve">  </w:t>
      </w:r>
      <w:proofErr w:type="gramEnd"/>
      <w:r w:rsidRPr="00E57879">
        <w:t>Esportivo/Aventura</w:t>
      </w:r>
    </w:p>
    <w:p w:rsidR="00D360C7" w:rsidRPr="00E57879" w:rsidRDefault="00410E45" w:rsidP="00D360C7">
      <w:r w:rsidRPr="00E57879">
        <w:rPr>
          <w:noProof/>
          <w:lang w:val="pt-BR" w:eastAsia="pt-BR"/>
        </w:rPr>
        <w:drawing>
          <wp:anchor distT="0" distB="0" distL="114300" distR="114300" simplePos="0" relativeHeight="251802624" behindDoc="0" locked="0" layoutInCell="1" allowOverlap="1" wp14:anchorId="01C19699" wp14:editId="7ABB1CCF">
            <wp:simplePos x="0" y="0"/>
            <wp:positionH relativeFrom="column">
              <wp:posOffset>1141730</wp:posOffset>
            </wp:positionH>
            <wp:positionV relativeFrom="paragraph">
              <wp:posOffset>179705</wp:posOffset>
            </wp:positionV>
            <wp:extent cx="3141980" cy="2011045"/>
            <wp:effectExtent l="0" t="0" r="1270" b="8255"/>
            <wp:wrapTopAndBottom/>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49" cstate="print">
                      <a:extLst>
                        <a:ext uri="{28A0092B-C50C-407E-A947-70E740481C1C}">
                          <a14:useLocalDpi xmlns:a14="http://schemas.microsoft.com/office/drawing/2010/main" val="0"/>
                        </a:ext>
                      </a:extLst>
                    </a:blip>
                    <a:srcRect t="1882" b="12758"/>
                    <a:stretch/>
                  </pic:blipFill>
                  <pic:spPr bwMode="auto">
                    <a:xfrm>
                      <a:off x="0" y="0"/>
                      <a:ext cx="3141980" cy="2011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0E45" w:rsidRPr="00E57879" w:rsidRDefault="00410E45" w:rsidP="00D360C7">
      <w:pPr>
        <w:jc w:val="right"/>
        <w:rPr>
          <w:i/>
        </w:rPr>
      </w:pPr>
    </w:p>
    <w:p w:rsidR="00E57879" w:rsidRDefault="00410E45" w:rsidP="00215FA2">
      <w:pPr>
        <w:jc w:val="center"/>
        <w:rPr>
          <w:i/>
        </w:rPr>
      </w:pPr>
      <w:r w:rsidRPr="00E57879">
        <w:rPr>
          <w:i/>
        </w:rPr>
        <w:t xml:space="preserve">Fonte: </w:t>
      </w:r>
      <w:proofErr w:type="gramStart"/>
      <w:r w:rsidRPr="00E57879">
        <w:rPr>
          <w:i/>
        </w:rPr>
        <w:t>g</w:t>
      </w:r>
      <w:r w:rsidR="00D360C7" w:rsidRPr="00E57879">
        <w:rPr>
          <w:i/>
        </w:rPr>
        <w:t>oogle.com.</w:t>
      </w:r>
      <w:proofErr w:type="gramEnd"/>
      <w:r w:rsidR="00D360C7" w:rsidRPr="00E57879">
        <w:rPr>
          <w:i/>
        </w:rPr>
        <w:t>br</w:t>
      </w:r>
    </w:p>
    <w:p w:rsidR="00E57879" w:rsidRDefault="00E57879" w:rsidP="00410E45">
      <w:pPr>
        <w:jc w:val="center"/>
        <w:rPr>
          <w:i/>
        </w:rPr>
      </w:pPr>
    </w:p>
    <w:p w:rsidR="00E57879" w:rsidRPr="00E57879" w:rsidRDefault="00E57879" w:rsidP="00E57879">
      <w:pPr>
        <w:jc w:val="center"/>
      </w:pPr>
      <w:r w:rsidRPr="00E57879">
        <w:rPr>
          <w:noProof/>
          <w:u w:val="single"/>
          <w:lang w:val="pt-BR" w:eastAsia="pt-BR"/>
        </w:rPr>
        <w:t xml:space="preserve">PARQUE ESTORIL </w:t>
      </w:r>
      <w:r w:rsidRPr="00E57879">
        <w:rPr>
          <w:noProof/>
          <w:lang w:val="pt-BR" w:eastAsia="pt-BR"/>
        </w:rPr>
        <w:t xml:space="preserve">- </w:t>
      </w:r>
      <w:r w:rsidRPr="00E57879">
        <w:t>Ecoturismo</w:t>
      </w:r>
    </w:p>
    <w:p w:rsidR="00E57879" w:rsidRPr="00E57879" w:rsidRDefault="00E57879" w:rsidP="00E57879">
      <w:pPr>
        <w:jc w:val="right"/>
        <w:rPr>
          <w:i/>
        </w:rPr>
      </w:pPr>
    </w:p>
    <w:p w:rsidR="00E57879" w:rsidRPr="00E57879" w:rsidRDefault="00E57879" w:rsidP="00E57879"/>
    <w:p w:rsidR="00E57879" w:rsidRPr="00E57879" w:rsidRDefault="00E57879" w:rsidP="00E57879">
      <w:r w:rsidRPr="00E57879">
        <w:t xml:space="preserve">                                    Zoológico                                                    Teleférico</w:t>
      </w:r>
    </w:p>
    <w:p w:rsidR="00E57879" w:rsidRPr="00E57879" w:rsidRDefault="00E57879" w:rsidP="00E57879">
      <w:pPr>
        <w:jc w:val="center"/>
      </w:pPr>
    </w:p>
    <w:p w:rsidR="00E57879" w:rsidRPr="00E57879" w:rsidRDefault="00E57879" w:rsidP="00E57879">
      <w:pPr>
        <w:jc w:val="center"/>
      </w:pPr>
      <w:r w:rsidRPr="00E57879">
        <w:rPr>
          <w:noProof/>
          <w:lang w:val="pt-BR" w:eastAsia="pt-BR"/>
        </w:rPr>
        <w:drawing>
          <wp:anchor distT="0" distB="0" distL="114300" distR="114300" simplePos="0" relativeHeight="251829248" behindDoc="0" locked="0" layoutInCell="1" allowOverlap="1" wp14:anchorId="774D1800" wp14:editId="639EB0DC">
            <wp:simplePos x="0" y="0"/>
            <wp:positionH relativeFrom="column">
              <wp:posOffset>238760</wp:posOffset>
            </wp:positionH>
            <wp:positionV relativeFrom="paragraph">
              <wp:posOffset>54610</wp:posOffset>
            </wp:positionV>
            <wp:extent cx="2687320" cy="2152015"/>
            <wp:effectExtent l="0" t="0" r="0" b="635"/>
            <wp:wrapSquare wrapText="bothSides"/>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5.jpg"/>
                    <pic:cNvPicPr/>
                  </pic:nvPicPr>
                  <pic:blipFill rotWithShape="1">
                    <a:blip r:embed="rId50" cstate="print">
                      <a:extLst>
                        <a:ext uri="{28A0092B-C50C-407E-A947-70E740481C1C}">
                          <a14:useLocalDpi xmlns:a14="http://schemas.microsoft.com/office/drawing/2010/main" val="0"/>
                        </a:ext>
                      </a:extLst>
                    </a:blip>
                    <a:srcRect l="16730"/>
                    <a:stretch/>
                  </pic:blipFill>
                  <pic:spPr bwMode="auto">
                    <a:xfrm>
                      <a:off x="0" y="0"/>
                      <a:ext cx="2687320" cy="2152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57879">
        <w:rPr>
          <w:noProof/>
          <w:u w:val="single"/>
          <w:lang w:val="pt-BR" w:eastAsia="pt-BR"/>
        </w:rPr>
        <w:drawing>
          <wp:anchor distT="0" distB="0" distL="114300" distR="114300" simplePos="0" relativeHeight="251830272" behindDoc="0" locked="0" layoutInCell="1" allowOverlap="1" wp14:anchorId="59F3C14F" wp14:editId="774BE849">
            <wp:simplePos x="0" y="0"/>
            <wp:positionH relativeFrom="column">
              <wp:posOffset>3166110</wp:posOffset>
            </wp:positionH>
            <wp:positionV relativeFrom="paragraph">
              <wp:posOffset>53975</wp:posOffset>
            </wp:positionV>
            <wp:extent cx="1429385" cy="2152650"/>
            <wp:effectExtent l="0" t="0" r="0" b="0"/>
            <wp:wrapSquare wrapText="bothSides"/>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75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29385" cy="2152650"/>
                    </a:xfrm>
                    <a:prstGeom prst="rect">
                      <a:avLst/>
                    </a:prstGeom>
                  </pic:spPr>
                </pic:pic>
              </a:graphicData>
            </a:graphic>
            <wp14:sizeRelH relativeFrom="page">
              <wp14:pctWidth>0</wp14:pctWidth>
            </wp14:sizeRelH>
            <wp14:sizeRelV relativeFrom="page">
              <wp14:pctHeight>0</wp14:pctHeight>
            </wp14:sizeRelV>
          </wp:anchor>
        </w:drawing>
      </w:r>
    </w:p>
    <w:p w:rsidR="00E57879" w:rsidRPr="00E57879" w:rsidRDefault="00E57879" w:rsidP="00E57879">
      <w:pPr>
        <w:jc w:val="center"/>
      </w:pPr>
    </w:p>
    <w:p w:rsidR="00E57879" w:rsidRPr="00E57879" w:rsidRDefault="00E57879" w:rsidP="00E57879">
      <w:pPr>
        <w:rPr>
          <w:noProof/>
          <w:u w:val="single"/>
          <w:lang w:val="pt-BR" w:eastAsia="pt-BR"/>
        </w:rPr>
      </w:pPr>
    </w:p>
    <w:p w:rsidR="00E57879" w:rsidRPr="00E57879" w:rsidRDefault="00E57879" w:rsidP="00E57879">
      <w:pPr>
        <w:rPr>
          <w:noProof/>
          <w:u w:val="single"/>
          <w:lang w:val="pt-BR" w:eastAsia="pt-BR"/>
        </w:rPr>
      </w:pPr>
    </w:p>
    <w:p w:rsidR="00E57879" w:rsidRPr="00E57879" w:rsidRDefault="00E57879" w:rsidP="00E57879">
      <w:pPr>
        <w:rPr>
          <w:noProof/>
          <w:u w:val="single"/>
          <w:lang w:val="pt-BR" w:eastAsia="pt-BR"/>
        </w:rPr>
      </w:pPr>
    </w:p>
    <w:p w:rsidR="00E57879" w:rsidRPr="00E57879" w:rsidRDefault="00E57879" w:rsidP="00E57879">
      <w:pPr>
        <w:rPr>
          <w:noProof/>
          <w:u w:val="single"/>
          <w:lang w:val="pt-BR" w:eastAsia="pt-BR"/>
        </w:rPr>
      </w:pPr>
    </w:p>
    <w:p w:rsidR="00E57879" w:rsidRPr="00E57879" w:rsidRDefault="00E57879" w:rsidP="00E57879">
      <w:pPr>
        <w:rPr>
          <w:noProof/>
          <w:u w:val="single"/>
          <w:lang w:val="pt-BR" w:eastAsia="pt-BR"/>
        </w:rPr>
      </w:pPr>
    </w:p>
    <w:p w:rsidR="00E57879" w:rsidRPr="00E57879" w:rsidRDefault="00E57879" w:rsidP="00E57879">
      <w:pPr>
        <w:rPr>
          <w:noProof/>
          <w:u w:val="single"/>
          <w:lang w:val="pt-BR" w:eastAsia="pt-BR"/>
        </w:rPr>
      </w:pPr>
    </w:p>
    <w:p w:rsidR="00E57879" w:rsidRPr="00E57879" w:rsidRDefault="00E57879" w:rsidP="00E57879">
      <w:pPr>
        <w:rPr>
          <w:noProof/>
          <w:u w:val="single"/>
          <w:lang w:val="pt-BR" w:eastAsia="pt-BR"/>
        </w:rPr>
      </w:pPr>
      <w:r w:rsidRPr="00E57879">
        <w:rPr>
          <w:noProof/>
          <w:u w:val="single"/>
          <w:lang w:val="pt-BR" w:eastAsia="pt-BR"/>
        </w:rPr>
        <w:t xml:space="preserve">   </w:t>
      </w:r>
    </w:p>
    <w:p w:rsidR="00E57879" w:rsidRPr="00E57879" w:rsidRDefault="00E57879" w:rsidP="00E57879">
      <w:pPr>
        <w:rPr>
          <w:noProof/>
          <w:u w:val="single"/>
          <w:lang w:val="pt-BR" w:eastAsia="pt-BR"/>
        </w:rPr>
      </w:pPr>
    </w:p>
    <w:p w:rsidR="00E57879" w:rsidRPr="00E57879" w:rsidRDefault="00E57879" w:rsidP="00E57879">
      <w:pPr>
        <w:rPr>
          <w:noProof/>
          <w:u w:val="single"/>
          <w:lang w:val="pt-BR" w:eastAsia="pt-BR"/>
        </w:rPr>
      </w:pPr>
    </w:p>
    <w:p w:rsidR="00E57879" w:rsidRPr="00E57879" w:rsidRDefault="00E57879" w:rsidP="00E57879">
      <w:pPr>
        <w:rPr>
          <w:noProof/>
          <w:u w:val="single"/>
          <w:lang w:val="pt-BR" w:eastAsia="pt-BR"/>
        </w:rPr>
      </w:pPr>
    </w:p>
    <w:p w:rsidR="00E57879" w:rsidRPr="00E57879" w:rsidRDefault="00E57879" w:rsidP="00E57879">
      <w:pPr>
        <w:jc w:val="center"/>
        <w:rPr>
          <w:noProof/>
          <w:u w:val="single"/>
          <w:lang w:val="pt-BR" w:eastAsia="pt-BR"/>
        </w:rPr>
      </w:pPr>
    </w:p>
    <w:p w:rsidR="00E57879" w:rsidRPr="00E57879" w:rsidRDefault="00E57879" w:rsidP="00E57879">
      <w:pPr>
        <w:jc w:val="center"/>
        <w:rPr>
          <w:noProof/>
          <w:u w:val="single"/>
          <w:lang w:val="pt-BR" w:eastAsia="pt-BR"/>
        </w:rPr>
      </w:pPr>
    </w:p>
    <w:p w:rsidR="00E57879" w:rsidRPr="00E57879" w:rsidRDefault="00E57879" w:rsidP="00E57879">
      <w:pPr>
        <w:jc w:val="center"/>
        <w:rPr>
          <w:noProof/>
          <w:u w:val="single"/>
          <w:lang w:val="pt-BR" w:eastAsia="pt-BR"/>
        </w:rPr>
      </w:pPr>
    </w:p>
    <w:p w:rsidR="00E57879" w:rsidRPr="00E57879" w:rsidRDefault="00E57879" w:rsidP="00E57879">
      <w:pPr>
        <w:rPr>
          <w:i/>
          <w:sz w:val="18"/>
          <w:szCs w:val="18"/>
        </w:rPr>
      </w:pPr>
      <w:r w:rsidRPr="00E57879">
        <w:rPr>
          <w:noProof/>
          <w:lang w:val="pt-BR" w:eastAsia="pt-BR"/>
        </w:rPr>
        <w:t xml:space="preserve">                             </w:t>
      </w:r>
      <w:proofErr w:type="gramStart"/>
      <w:r w:rsidRPr="00E57879">
        <w:rPr>
          <w:i/>
          <w:sz w:val="18"/>
          <w:szCs w:val="18"/>
        </w:rPr>
        <w:t>Fonte:</w:t>
      </w:r>
      <w:proofErr w:type="gramEnd"/>
      <w:r w:rsidRPr="00E57879">
        <w:rPr>
          <w:i/>
          <w:sz w:val="18"/>
          <w:szCs w:val="18"/>
        </w:rPr>
        <w:t>turismo.sp.gov.br                                               Fonte: SDECT-3</w:t>
      </w:r>
    </w:p>
    <w:p w:rsidR="00E57879" w:rsidRDefault="00E57879" w:rsidP="00E93843">
      <w:pPr>
        <w:rPr>
          <w:i/>
          <w:highlight w:val="yellow"/>
        </w:rPr>
      </w:pPr>
    </w:p>
    <w:p w:rsidR="00E57879" w:rsidRDefault="00E57879"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Default="00215FA2" w:rsidP="00410E45">
      <w:pPr>
        <w:jc w:val="center"/>
        <w:rPr>
          <w:i/>
          <w:highlight w:val="yellow"/>
        </w:rPr>
      </w:pPr>
    </w:p>
    <w:p w:rsidR="00215FA2" w:rsidRPr="002D79D4" w:rsidRDefault="00215FA2" w:rsidP="00410E45">
      <w:pPr>
        <w:jc w:val="center"/>
        <w:rPr>
          <w:i/>
          <w:highlight w:val="yellow"/>
        </w:rPr>
      </w:pPr>
    </w:p>
    <w:p w:rsidR="00410E45" w:rsidRPr="002D79D4" w:rsidRDefault="00410E45" w:rsidP="00410E45">
      <w:pPr>
        <w:jc w:val="center"/>
        <w:rPr>
          <w:i/>
          <w:highlight w:val="yellow"/>
        </w:rPr>
      </w:pPr>
    </w:p>
    <w:p w:rsidR="00D360C7" w:rsidRPr="00BA7E66" w:rsidRDefault="00D360C7" w:rsidP="00D360C7">
      <w:pPr>
        <w:jc w:val="center"/>
        <w:rPr>
          <w:b/>
          <w:sz w:val="24"/>
          <w:szCs w:val="24"/>
        </w:rPr>
      </w:pPr>
      <w:r w:rsidRPr="00BA7E66">
        <w:rPr>
          <w:b/>
          <w:sz w:val="24"/>
          <w:szCs w:val="24"/>
        </w:rPr>
        <w:t>ANEXO II</w:t>
      </w:r>
    </w:p>
    <w:p w:rsidR="00D360C7" w:rsidRPr="00BA7E66" w:rsidRDefault="00D360C7" w:rsidP="00D360C7">
      <w:pPr>
        <w:jc w:val="center"/>
        <w:rPr>
          <w:b/>
          <w:sz w:val="24"/>
          <w:szCs w:val="24"/>
        </w:rPr>
      </w:pPr>
    </w:p>
    <w:p w:rsidR="00D360C7" w:rsidRPr="00BA7E66" w:rsidRDefault="00D360C7" w:rsidP="00D360C7">
      <w:pPr>
        <w:jc w:val="center"/>
        <w:rPr>
          <w:b/>
          <w:sz w:val="24"/>
          <w:szCs w:val="24"/>
        </w:rPr>
      </w:pPr>
      <w:r w:rsidRPr="00BA7E66">
        <w:rPr>
          <w:b/>
          <w:sz w:val="24"/>
          <w:szCs w:val="24"/>
        </w:rPr>
        <w:t xml:space="preserve">RELATÓRIO FOTOGRÁFICO </w:t>
      </w:r>
    </w:p>
    <w:p w:rsidR="00410E45" w:rsidRPr="00BA7E66" w:rsidRDefault="00D360C7" w:rsidP="00D360C7">
      <w:pPr>
        <w:jc w:val="center"/>
        <w:rPr>
          <w:b/>
          <w:sz w:val="24"/>
          <w:szCs w:val="24"/>
        </w:rPr>
      </w:pPr>
      <w:r w:rsidRPr="00BA7E66">
        <w:rPr>
          <w:b/>
          <w:sz w:val="24"/>
          <w:szCs w:val="24"/>
        </w:rPr>
        <w:t xml:space="preserve"> EVENTOS GERADORES DE FLUXO TURÍSTICO </w:t>
      </w:r>
    </w:p>
    <w:p w:rsidR="00D360C7" w:rsidRPr="00BA7E66" w:rsidRDefault="00D360C7" w:rsidP="00D360C7">
      <w:pPr>
        <w:jc w:val="center"/>
        <w:rPr>
          <w:b/>
          <w:sz w:val="24"/>
          <w:szCs w:val="24"/>
        </w:rPr>
      </w:pPr>
      <w:r w:rsidRPr="00BA7E66">
        <w:rPr>
          <w:b/>
          <w:sz w:val="24"/>
          <w:szCs w:val="24"/>
        </w:rPr>
        <w:t>OBJETOS DE PESQUISA DE CAMPO</w:t>
      </w:r>
    </w:p>
    <w:p w:rsidR="00D360C7" w:rsidRPr="00BA7E66" w:rsidRDefault="00D360C7" w:rsidP="00472242">
      <w:pPr>
        <w:rPr>
          <w:noProof/>
          <w:u w:val="single"/>
          <w:lang w:val="pt-BR" w:eastAsia="pt-BR"/>
        </w:rPr>
      </w:pPr>
    </w:p>
    <w:p w:rsidR="00D360C7" w:rsidRPr="00BA7E66" w:rsidRDefault="00D360C7" w:rsidP="00472242">
      <w:pPr>
        <w:rPr>
          <w:noProof/>
          <w:u w:val="single"/>
          <w:lang w:val="pt-BR" w:eastAsia="pt-BR"/>
        </w:rPr>
      </w:pPr>
    </w:p>
    <w:p w:rsidR="00D360C7" w:rsidRPr="00BA7E66" w:rsidRDefault="00E57879" w:rsidP="00E93843">
      <w:pPr>
        <w:jc w:val="center"/>
        <w:rPr>
          <w:noProof/>
          <w:u w:val="single"/>
          <w:lang w:val="pt-BR" w:eastAsia="pt-BR"/>
        </w:rPr>
      </w:pPr>
      <w:r w:rsidRPr="00BA7E66">
        <w:rPr>
          <w:noProof/>
          <w:u w:val="single"/>
          <w:lang w:val="pt-BR" w:eastAsia="pt-BR"/>
        </w:rPr>
        <w:t>3ª EDIÇÃO DO FESTIVAL DO CAMBUCI</w:t>
      </w:r>
    </w:p>
    <w:p w:rsidR="00E57879" w:rsidRDefault="00E93843" w:rsidP="00215FA2">
      <w:pPr>
        <w:rPr>
          <w:noProof/>
          <w:u w:val="single"/>
          <w:lang w:val="pt-BR" w:eastAsia="pt-BR"/>
        </w:rPr>
      </w:pPr>
      <w:r w:rsidRPr="00BA7E66">
        <w:rPr>
          <w:noProof/>
          <w:u w:val="single"/>
          <w:lang w:val="pt-BR" w:eastAsia="pt-BR"/>
        </w:rPr>
        <w:drawing>
          <wp:anchor distT="0" distB="0" distL="114300" distR="114300" simplePos="0" relativeHeight="251835392" behindDoc="0" locked="0" layoutInCell="1" allowOverlap="1" wp14:anchorId="69A5D458" wp14:editId="19D028B6">
            <wp:simplePos x="0" y="0"/>
            <wp:positionH relativeFrom="column">
              <wp:posOffset>2720340</wp:posOffset>
            </wp:positionH>
            <wp:positionV relativeFrom="paragraph">
              <wp:posOffset>172720</wp:posOffset>
            </wp:positionV>
            <wp:extent cx="2840990" cy="1295400"/>
            <wp:effectExtent l="0" t="0" r="0" b="0"/>
            <wp:wrapSquare wrapText="bothSides"/>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45.35.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40990" cy="1295400"/>
                    </a:xfrm>
                    <a:prstGeom prst="rect">
                      <a:avLst/>
                    </a:prstGeom>
                  </pic:spPr>
                </pic:pic>
              </a:graphicData>
            </a:graphic>
            <wp14:sizeRelH relativeFrom="page">
              <wp14:pctWidth>0</wp14:pctWidth>
            </wp14:sizeRelH>
            <wp14:sizeRelV relativeFrom="page">
              <wp14:pctHeight>0</wp14:pctHeight>
            </wp14:sizeRelV>
          </wp:anchor>
        </w:drawing>
      </w:r>
      <w:r w:rsidRPr="00BA7E66">
        <w:rPr>
          <w:noProof/>
          <w:u w:val="single"/>
          <w:lang w:val="pt-BR" w:eastAsia="pt-BR"/>
        </w:rPr>
        <w:drawing>
          <wp:anchor distT="0" distB="0" distL="114300" distR="114300" simplePos="0" relativeHeight="251836416" behindDoc="0" locked="0" layoutInCell="1" allowOverlap="1" wp14:anchorId="61B68171" wp14:editId="3190B627">
            <wp:simplePos x="0" y="0"/>
            <wp:positionH relativeFrom="column">
              <wp:posOffset>-527685</wp:posOffset>
            </wp:positionH>
            <wp:positionV relativeFrom="paragraph">
              <wp:posOffset>171450</wp:posOffset>
            </wp:positionV>
            <wp:extent cx="3054985" cy="1297305"/>
            <wp:effectExtent l="0" t="0" r="0" b="0"/>
            <wp:wrapSquare wrapText="bothSides"/>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46.09.jpeg"/>
                    <pic:cNvPicPr/>
                  </pic:nvPicPr>
                  <pic:blipFill rotWithShape="1">
                    <a:blip r:embed="rId53" cstate="print">
                      <a:extLst>
                        <a:ext uri="{28A0092B-C50C-407E-A947-70E740481C1C}">
                          <a14:useLocalDpi xmlns:a14="http://schemas.microsoft.com/office/drawing/2010/main" val="0"/>
                        </a:ext>
                      </a:extLst>
                    </a:blip>
                    <a:srcRect l="10353" t="22117" r="7142"/>
                    <a:stretch/>
                  </pic:blipFill>
                  <pic:spPr bwMode="auto">
                    <a:xfrm>
                      <a:off x="0" y="0"/>
                      <a:ext cx="3054985" cy="1297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5FA2" w:rsidRPr="00E57879" w:rsidRDefault="00215FA2" w:rsidP="00215FA2">
      <w:pPr>
        <w:rPr>
          <w:i/>
        </w:rPr>
      </w:pPr>
    </w:p>
    <w:p w:rsidR="00215FA2" w:rsidRPr="00E57879" w:rsidRDefault="00215FA2" w:rsidP="00215FA2">
      <w:pPr>
        <w:rPr>
          <w:i/>
          <w:sz w:val="18"/>
          <w:szCs w:val="18"/>
        </w:rPr>
      </w:pPr>
      <w:r>
        <w:rPr>
          <w:i/>
          <w:sz w:val="18"/>
          <w:szCs w:val="18"/>
        </w:rPr>
        <w:t xml:space="preserve">                  </w:t>
      </w:r>
      <w:r w:rsidR="00B1058B">
        <w:rPr>
          <w:i/>
          <w:sz w:val="18"/>
          <w:szCs w:val="18"/>
        </w:rPr>
        <w:t xml:space="preserve">     </w:t>
      </w:r>
      <w:r w:rsidRPr="00E57879">
        <w:rPr>
          <w:i/>
          <w:sz w:val="18"/>
          <w:szCs w:val="18"/>
        </w:rPr>
        <w:t>Fonte: SDECT-3</w:t>
      </w:r>
      <w:r>
        <w:rPr>
          <w:i/>
          <w:sz w:val="18"/>
          <w:szCs w:val="18"/>
        </w:rPr>
        <w:t xml:space="preserve">                                                         </w:t>
      </w:r>
      <w:r w:rsidR="00B1058B">
        <w:rPr>
          <w:i/>
          <w:sz w:val="18"/>
          <w:szCs w:val="18"/>
        </w:rPr>
        <w:t xml:space="preserve">     </w:t>
      </w:r>
      <w:r>
        <w:rPr>
          <w:i/>
          <w:sz w:val="18"/>
          <w:szCs w:val="18"/>
        </w:rPr>
        <w:t xml:space="preserve">                    </w:t>
      </w:r>
      <w:r w:rsidRPr="00E57879">
        <w:rPr>
          <w:i/>
          <w:sz w:val="18"/>
          <w:szCs w:val="18"/>
        </w:rPr>
        <w:t>Fonte: SDECT-3</w:t>
      </w:r>
    </w:p>
    <w:p w:rsidR="00E57879" w:rsidRDefault="00B1058B" w:rsidP="00472242">
      <w:pPr>
        <w:rPr>
          <w:noProof/>
          <w:u w:val="single"/>
          <w:lang w:val="pt-BR" w:eastAsia="pt-BR"/>
        </w:rPr>
      </w:pPr>
      <w:r>
        <w:rPr>
          <w:noProof/>
          <w:u w:val="single"/>
          <w:lang w:val="pt-BR" w:eastAsia="pt-BR"/>
        </w:rPr>
        <w:drawing>
          <wp:anchor distT="0" distB="0" distL="114300" distR="114300" simplePos="0" relativeHeight="251831296" behindDoc="0" locked="0" layoutInCell="1" allowOverlap="1" wp14:anchorId="312E3391" wp14:editId="547D093B">
            <wp:simplePos x="0" y="0"/>
            <wp:positionH relativeFrom="column">
              <wp:posOffset>1640205</wp:posOffset>
            </wp:positionH>
            <wp:positionV relativeFrom="paragraph">
              <wp:posOffset>90170</wp:posOffset>
            </wp:positionV>
            <wp:extent cx="2101215" cy="1576070"/>
            <wp:effectExtent l="0" t="0" r="0" b="5080"/>
            <wp:wrapSquare wrapText="bothSides"/>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38.13 (1).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01215" cy="1576070"/>
                    </a:xfrm>
                    <a:prstGeom prst="rect">
                      <a:avLst/>
                    </a:prstGeom>
                  </pic:spPr>
                </pic:pic>
              </a:graphicData>
            </a:graphic>
            <wp14:sizeRelH relativeFrom="page">
              <wp14:pctWidth>0</wp14:pctWidth>
            </wp14:sizeRelH>
            <wp14:sizeRelV relativeFrom="page">
              <wp14:pctHeight>0</wp14:pctHeight>
            </wp14:sizeRelV>
          </wp:anchor>
        </w:drawing>
      </w:r>
    </w:p>
    <w:p w:rsidR="00E57879" w:rsidRDefault="00E57879" w:rsidP="00472242">
      <w:pPr>
        <w:rPr>
          <w:noProof/>
          <w:u w:val="single"/>
          <w:lang w:val="pt-BR" w:eastAsia="pt-BR"/>
        </w:rPr>
      </w:pPr>
    </w:p>
    <w:p w:rsidR="00E57879" w:rsidRDefault="00E57879" w:rsidP="00472242">
      <w:pPr>
        <w:rPr>
          <w:noProof/>
          <w:u w:val="single"/>
          <w:lang w:val="pt-BR" w:eastAsia="pt-BR"/>
        </w:rPr>
      </w:pPr>
    </w:p>
    <w:p w:rsidR="00E57879" w:rsidRPr="002D79D4" w:rsidRDefault="00E57879" w:rsidP="00472242">
      <w:pPr>
        <w:rPr>
          <w:noProof/>
          <w:highlight w:val="yellow"/>
          <w:u w:val="single"/>
          <w:lang w:val="pt-BR" w:eastAsia="pt-BR"/>
        </w:rPr>
      </w:pPr>
    </w:p>
    <w:p w:rsidR="00E57879" w:rsidRDefault="00E57879" w:rsidP="00E57879">
      <w:pPr>
        <w:rPr>
          <w:noProof/>
          <w:highlight w:val="yellow"/>
          <w:u w:val="single"/>
          <w:lang w:val="pt-BR" w:eastAsia="pt-BR"/>
        </w:rPr>
      </w:pPr>
    </w:p>
    <w:p w:rsidR="00E57879" w:rsidRDefault="00E57879" w:rsidP="00E57879">
      <w:pPr>
        <w:rPr>
          <w:noProof/>
          <w:highlight w:val="yellow"/>
          <w:u w:val="single"/>
          <w:lang w:val="pt-BR" w:eastAsia="pt-BR"/>
        </w:rPr>
      </w:pPr>
    </w:p>
    <w:p w:rsidR="00E57879" w:rsidRDefault="00E57879" w:rsidP="00E57879">
      <w:pPr>
        <w:rPr>
          <w:noProof/>
          <w:highlight w:val="yellow"/>
          <w:u w:val="single"/>
          <w:lang w:val="pt-BR" w:eastAsia="pt-BR"/>
        </w:rPr>
      </w:pPr>
    </w:p>
    <w:p w:rsidR="00E57879" w:rsidRDefault="00E57879" w:rsidP="00E57879">
      <w:pPr>
        <w:rPr>
          <w:noProof/>
          <w:highlight w:val="yellow"/>
          <w:u w:val="single"/>
          <w:lang w:val="pt-BR" w:eastAsia="pt-BR"/>
        </w:rPr>
      </w:pPr>
    </w:p>
    <w:p w:rsidR="00E57879" w:rsidRDefault="00E57879" w:rsidP="00E57879">
      <w:pPr>
        <w:rPr>
          <w:noProof/>
          <w:highlight w:val="yellow"/>
          <w:u w:val="single"/>
          <w:lang w:val="pt-BR" w:eastAsia="pt-BR"/>
        </w:rPr>
      </w:pPr>
    </w:p>
    <w:p w:rsidR="00E57879" w:rsidRDefault="00E57879" w:rsidP="00E57879">
      <w:pPr>
        <w:rPr>
          <w:noProof/>
          <w:highlight w:val="yellow"/>
          <w:u w:val="single"/>
          <w:lang w:val="pt-BR" w:eastAsia="pt-BR"/>
        </w:rPr>
      </w:pPr>
    </w:p>
    <w:p w:rsidR="00215FA2" w:rsidRPr="00E57879" w:rsidRDefault="00215FA2" w:rsidP="00215FA2">
      <w:pPr>
        <w:rPr>
          <w:i/>
        </w:rPr>
      </w:pPr>
    </w:p>
    <w:p w:rsidR="00E57879" w:rsidRPr="00215FA2" w:rsidRDefault="00215FA2" w:rsidP="00215FA2">
      <w:pPr>
        <w:jc w:val="center"/>
        <w:rPr>
          <w:i/>
          <w:sz w:val="18"/>
          <w:szCs w:val="18"/>
        </w:rPr>
      </w:pPr>
      <w:r w:rsidRPr="00E57879">
        <w:rPr>
          <w:i/>
          <w:sz w:val="18"/>
          <w:szCs w:val="18"/>
        </w:rPr>
        <w:t>Fonte: SDECT-3</w:t>
      </w:r>
    </w:p>
    <w:p w:rsidR="00E57879" w:rsidRDefault="00E57879" w:rsidP="00E57879">
      <w:pPr>
        <w:rPr>
          <w:noProof/>
          <w:highlight w:val="yellow"/>
          <w:u w:val="single"/>
          <w:lang w:val="pt-BR" w:eastAsia="pt-BR"/>
        </w:rPr>
      </w:pPr>
    </w:p>
    <w:p w:rsidR="0030550D" w:rsidRDefault="0030550D" w:rsidP="00E57879">
      <w:pPr>
        <w:rPr>
          <w:noProof/>
          <w:highlight w:val="yellow"/>
          <w:u w:val="single"/>
          <w:lang w:val="pt-BR" w:eastAsia="pt-BR"/>
        </w:rPr>
      </w:pPr>
    </w:p>
    <w:p w:rsidR="00A17BB2" w:rsidRDefault="00A17BB2" w:rsidP="00E57879">
      <w:pPr>
        <w:rPr>
          <w:noProof/>
          <w:highlight w:val="yellow"/>
          <w:u w:val="single"/>
          <w:lang w:val="pt-BR" w:eastAsia="pt-BR"/>
        </w:rPr>
      </w:pPr>
    </w:p>
    <w:p w:rsidR="00E57879" w:rsidRPr="00BA7E66" w:rsidRDefault="00E57879" w:rsidP="00E93843">
      <w:pPr>
        <w:jc w:val="center"/>
        <w:rPr>
          <w:noProof/>
          <w:u w:val="single"/>
          <w:lang w:val="pt-BR" w:eastAsia="pt-BR"/>
        </w:rPr>
      </w:pPr>
      <w:r w:rsidRPr="00BA7E66">
        <w:rPr>
          <w:noProof/>
          <w:u w:val="single"/>
          <w:lang w:val="pt-BR" w:eastAsia="pt-BR"/>
        </w:rPr>
        <w:t>2ª EDIÇÃO DO FESTIVAL BON ODORI</w:t>
      </w:r>
    </w:p>
    <w:p w:rsidR="00E57879" w:rsidRPr="002D79D4" w:rsidRDefault="00E93843" w:rsidP="00472242">
      <w:pPr>
        <w:rPr>
          <w:noProof/>
          <w:highlight w:val="yellow"/>
          <w:u w:val="single"/>
          <w:lang w:val="pt-BR" w:eastAsia="pt-BR"/>
        </w:rPr>
      </w:pPr>
      <w:r>
        <w:rPr>
          <w:noProof/>
          <w:u w:val="single"/>
          <w:lang w:val="pt-BR" w:eastAsia="pt-BR"/>
        </w:rPr>
        <w:drawing>
          <wp:anchor distT="0" distB="0" distL="114300" distR="114300" simplePos="0" relativeHeight="251834368" behindDoc="0" locked="0" layoutInCell="1" allowOverlap="1" wp14:anchorId="5BD8082E" wp14:editId="09BEAE32">
            <wp:simplePos x="0" y="0"/>
            <wp:positionH relativeFrom="column">
              <wp:posOffset>2849880</wp:posOffset>
            </wp:positionH>
            <wp:positionV relativeFrom="paragraph">
              <wp:posOffset>208915</wp:posOffset>
            </wp:positionV>
            <wp:extent cx="2623820" cy="1408430"/>
            <wp:effectExtent l="0" t="0" r="5080" b="1270"/>
            <wp:wrapSquare wrapText="bothSides"/>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38.13.jpeg"/>
                    <pic:cNvPicPr/>
                  </pic:nvPicPr>
                  <pic:blipFill rotWithShape="1">
                    <a:blip r:embed="rId55" cstate="print">
                      <a:extLst>
                        <a:ext uri="{28A0092B-C50C-407E-A947-70E740481C1C}">
                          <a14:useLocalDpi xmlns:a14="http://schemas.microsoft.com/office/drawing/2010/main" val="0"/>
                        </a:ext>
                      </a:extLst>
                    </a:blip>
                    <a:srcRect t="23570" b="4844"/>
                    <a:stretch/>
                  </pic:blipFill>
                  <pic:spPr bwMode="auto">
                    <a:xfrm>
                      <a:off x="0" y="0"/>
                      <a:ext cx="2623820" cy="1408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single"/>
          <w:lang w:val="pt-BR" w:eastAsia="pt-BR"/>
        </w:rPr>
        <w:drawing>
          <wp:anchor distT="0" distB="0" distL="114300" distR="114300" simplePos="0" relativeHeight="251833344" behindDoc="0" locked="0" layoutInCell="1" allowOverlap="1" wp14:anchorId="732D73B3" wp14:editId="31BC9B6E">
            <wp:simplePos x="0" y="0"/>
            <wp:positionH relativeFrom="column">
              <wp:posOffset>-469265</wp:posOffset>
            </wp:positionH>
            <wp:positionV relativeFrom="paragraph">
              <wp:posOffset>208915</wp:posOffset>
            </wp:positionV>
            <wp:extent cx="3129280" cy="1408430"/>
            <wp:effectExtent l="0" t="0" r="0" b="1270"/>
            <wp:wrapSquare wrapText="bothSides"/>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38.13 (2).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29280" cy="1408430"/>
                    </a:xfrm>
                    <a:prstGeom prst="rect">
                      <a:avLst/>
                    </a:prstGeom>
                  </pic:spPr>
                </pic:pic>
              </a:graphicData>
            </a:graphic>
            <wp14:sizeRelH relativeFrom="page">
              <wp14:pctWidth>0</wp14:pctWidth>
            </wp14:sizeRelH>
            <wp14:sizeRelV relativeFrom="page">
              <wp14:pctHeight>0</wp14:pctHeight>
            </wp14:sizeRelV>
          </wp:anchor>
        </w:drawing>
      </w:r>
    </w:p>
    <w:p w:rsidR="00215FA2" w:rsidRPr="00E57879" w:rsidRDefault="00215FA2" w:rsidP="00215FA2">
      <w:pPr>
        <w:jc w:val="center"/>
        <w:rPr>
          <w:i/>
        </w:rPr>
      </w:pPr>
    </w:p>
    <w:p w:rsidR="00215FA2" w:rsidRPr="00E57879" w:rsidRDefault="00215FA2" w:rsidP="00215FA2">
      <w:pPr>
        <w:rPr>
          <w:i/>
          <w:sz w:val="18"/>
          <w:szCs w:val="18"/>
        </w:rPr>
      </w:pPr>
      <w:r>
        <w:rPr>
          <w:i/>
          <w:sz w:val="18"/>
          <w:szCs w:val="18"/>
        </w:rPr>
        <w:t xml:space="preserve">                          </w:t>
      </w:r>
      <w:r w:rsidRPr="00E57879">
        <w:rPr>
          <w:i/>
          <w:sz w:val="18"/>
          <w:szCs w:val="18"/>
        </w:rPr>
        <w:t>Fonte: SDECT-3</w:t>
      </w:r>
      <w:r>
        <w:rPr>
          <w:i/>
          <w:sz w:val="18"/>
          <w:szCs w:val="18"/>
        </w:rPr>
        <w:t xml:space="preserve">                                                                             </w:t>
      </w:r>
      <w:r w:rsidRPr="00E57879">
        <w:rPr>
          <w:i/>
          <w:sz w:val="18"/>
          <w:szCs w:val="18"/>
        </w:rPr>
        <w:t>Fonte: SDECT-3</w:t>
      </w:r>
    </w:p>
    <w:p w:rsidR="00D360C7" w:rsidRPr="002D79D4" w:rsidRDefault="00D360C7" w:rsidP="00472242">
      <w:pPr>
        <w:rPr>
          <w:noProof/>
          <w:highlight w:val="yellow"/>
          <w:u w:val="single"/>
          <w:lang w:val="pt-BR" w:eastAsia="pt-BR"/>
        </w:rPr>
      </w:pPr>
    </w:p>
    <w:p w:rsidR="00D360C7" w:rsidRPr="002D79D4" w:rsidRDefault="00D360C7" w:rsidP="00472242">
      <w:pPr>
        <w:rPr>
          <w:noProof/>
          <w:highlight w:val="yellow"/>
          <w:u w:val="single"/>
          <w:lang w:val="pt-BR" w:eastAsia="pt-BR"/>
        </w:rPr>
      </w:pPr>
    </w:p>
    <w:p w:rsidR="00D360C7" w:rsidRPr="002D79D4" w:rsidRDefault="00D360C7" w:rsidP="00472242">
      <w:pPr>
        <w:rPr>
          <w:noProof/>
          <w:highlight w:val="yellow"/>
          <w:u w:val="single"/>
          <w:lang w:val="pt-BR" w:eastAsia="pt-BR"/>
        </w:rPr>
      </w:pPr>
    </w:p>
    <w:p w:rsidR="00D360C7" w:rsidRPr="002D79D4" w:rsidRDefault="00D360C7" w:rsidP="00472242">
      <w:pPr>
        <w:rPr>
          <w:noProof/>
          <w:highlight w:val="yellow"/>
          <w:u w:val="single"/>
          <w:lang w:val="pt-BR" w:eastAsia="pt-BR"/>
        </w:rPr>
      </w:pPr>
    </w:p>
    <w:p w:rsidR="00D360C7" w:rsidRPr="002D79D4" w:rsidRDefault="00D360C7" w:rsidP="00472242">
      <w:pPr>
        <w:rPr>
          <w:noProof/>
          <w:highlight w:val="yellow"/>
          <w:u w:val="single"/>
          <w:lang w:val="pt-BR" w:eastAsia="pt-BR"/>
        </w:rPr>
      </w:pPr>
    </w:p>
    <w:p w:rsidR="00D360C7" w:rsidRPr="002D79D4" w:rsidRDefault="00D360C7" w:rsidP="00472242">
      <w:pPr>
        <w:rPr>
          <w:noProof/>
          <w:highlight w:val="yellow"/>
          <w:u w:val="single"/>
          <w:lang w:val="pt-BR" w:eastAsia="pt-BR"/>
        </w:rPr>
      </w:pPr>
    </w:p>
    <w:p w:rsidR="00D360C7" w:rsidRPr="002D79D4" w:rsidRDefault="00D360C7" w:rsidP="00472242">
      <w:pPr>
        <w:rPr>
          <w:noProof/>
          <w:highlight w:val="yellow"/>
          <w:u w:val="single"/>
          <w:lang w:val="pt-BR" w:eastAsia="pt-BR"/>
        </w:rPr>
      </w:pPr>
    </w:p>
    <w:p w:rsidR="00410E45" w:rsidRPr="00007DBE" w:rsidRDefault="00410E45" w:rsidP="00410E45">
      <w:pPr>
        <w:jc w:val="center"/>
        <w:rPr>
          <w:b/>
          <w:sz w:val="24"/>
          <w:szCs w:val="24"/>
        </w:rPr>
      </w:pPr>
      <w:r w:rsidRPr="00007DBE">
        <w:rPr>
          <w:b/>
          <w:sz w:val="24"/>
          <w:szCs w:val="24"/>
        </w:rPr>
        <w:t>ANEXO III</w:t>
      </w:r>
    </w:p>
    <w:p w:rsidR="00410E45" w:rsidRPr="00007DBE" w:rsidRDefault="00410E45" w:rsidP="00410E45">
      <w:pPr>
        <w:jc w:val="center"/>
        <w:rPr>
          <w:b/>
          <w:sz w:val="24"/>
          <w:szCs w:val="24"/>
        </w:rPr>
      </w:pPr>
    </w:p>
    <w:p w:rsidR="00410E45" w:rsidRPr="00007DBE" w:rsidRDefault="00410E45" w:rsidP="00410E45">
      <w:pPr>
        <w:jc w:val="center"/>
        <w:rPr>
          <w:b/>
          <w:sz w:val="24"/>
          <w:szCs w:val="24"/>
        </w:rPr>
      </w:pPr>
      <w:r w:rsidRPr="00007DBE">
        <w:rPr>
          <w:b/>
          <w:sz w:val="24"/>
          <w:szCs w:val="24"/>
        </w:rPr>
        <w:t xml:space="preserve">RELATÓRIO FOTOGRÁFICO </w:t>
      </w:r>
    </w:p>
    <w:p w:rsidR="00410E45" w:rsidRPr="00007DBE" w:rsidRDefault="00410E45" w:rsidP="00410E45">
      <w:pPr>
        <w:jc w:val="center"/>
        <w:rPr>
          <w:b/>
          <w:sz w:val="24"/>
          <w:szCs w:val="24"/>
        </w:rPr>
      </w:pPr>
      <w:r w:rsidRPr="00007DBE">
        <w:rPr>
          <w:b/>
          <w:sz w:val="24"/>
          <w:szCs w:val="24"/>
        </w:rPr>
        <w:t xml:space="preserve"> ATRATIVOS QUE MERECEM DESTAQUE </w:t>
      </w:r>
    </w:p>
    <w:p w:rsidR="00D360C7" w:rsidRPr="00007DBE" w:rsidRDefault="00D360C7" w:rsidP="00472242">
      <w:pPr>
        <w:rPr>
          <w:noProof/>
          <w:u w:val="single"/>
          <w:lang w:eastAsia="pt-BR"/>
        </w:rPr>
      </w:pPr>
    </w:p>
    <w:p w:rsidR="00D360C7" w:rsidRPr="00007DBE" w:rsidRDefault="00D360C7" w:rsidP="00472242">
      <w:pPr>
        <w:rPr>
          <w:noProof/>
          <w:u w:val="single"/>
          <w:lang w:val="pt-BR" w:eastAsia="pt-BR"/>
        </w:rPr>
      </w:pPr>
    </w:p>
    <w:p w:rsidR="009A7CAB" w:rsidRPr="00007DBE" w:rsidRDefault="009A7CAB" w:rsidP="00410E45">
      <w:pPr>
        <w:jc w:val="center"/>
      </w:pPr>
      <w:r w:rsidRPr="00007DBE">
        <w:rPr>
          <w:noProof/>
          <w:u w:val="single"/>
          <w:lang w:val="pt-BR" w:eastAsia="pt-BR"/>
        </w:rPr>
        <w:t>VISITAS MONITORADAS DE TURISMO INDUSTRIAL</w:t>
      </w:r>
      <w:r w:rsidRPr="00007DBE">
        <w:t xml:space="preserve"> –</w:t>
      </w:r>
      <w:proofErr w:type="gramStart"/>
      <w:r w:rsidRPr="00007DBE">
        <w:t xml:space="preserve">  </w:t>
      </w:r>
      <w:proofErr w:type="gramEnd"/>
      <w:r w:rsidRPr="00007DBE">
        <w:t>Turismo Industrial</w:t>
      </w:r>
    </w:p>
    <w:p w:rsidR="009A7CAB" w:rsidRPr="002D79D4" w:rsidRDefault="009A7CAB" w:rsidP="00472242">
      <w:pPr>
        <w:rPr>
          <w:highlight w:val="yellow"/>
        </w:rPr>
      </w:pPr>
    </w:p>
    <w:p w:rsidR="009A7CAB" w:rsidRPr="002D79D4" w:rsidRDefault="00410E45" w:rsidP="00410E45">
      <w:pPr>
        <w:jc w:val="center"/>
        <w:rPr>
          <w:highlight w:val="yellow"/>
        </w:rPr>
      </w:pPr>
      <w:r w:rsidRPr="002D79D4">
        <w:rPr>
          <w:noProof/>
          <w:highlight w:val="yellow"/>
          <w:lang w:val="pt-BR" w:eastAsia="pt-BR"/>
        </w:rPr>
        <w:drawing>
          <wp:inline distT="0" distB="0" distL="0" distR="0" wp14:anchorId="2BA3991D" wp14:editId="3E35B252">
            <wp:extent cx="3956562" cy="2640965"/>
            <wp:effectExtent l="0" t="0" r="6350" b="698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88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74628" cy="2653024"/>
                    </a:xfrm>
                    <a:prstGeom prst="rect">
                      <a:avLst/>
                    </a:prstGeom>
                  </pic:spPr>
                </pic:pic>
              </a:graphicData>
            </a:graphic>
          </wp:inline>
        </w:drawing>
      </w:r>
    </w:p>
    <w:p w:rsidR="00410E45" w:rsidRPr="002D79D4" w:rsidRDefault="00410E45" w:rsidP="00472242">
      <w:pPr>
        <w:jc w:val="right"/>
        <w:rPr>
          <w:i/>
          <w:highlight w:val="yellow"/>
        </w:rPr>
      </w:pPr>
    </w:p>
    <w:p w:rsidR="00E93843" w:rsidRPr="00007DBE" w:rsidRDefault="00215FA2" w:rsidP="00215FA2">
      <w:pPr>
        <w:jc w:val="center"/>
        <w:rPr>
          <w:i/>
          <w:sz w:val="18"/>
          <w:szCs w:val="18"/>
        </w:rPr>
      </w:pPr>
      <w:r w:rsidRPr="00007DBE">
        <w:rPr>
          <w:i/>
          <w:sz w:val="18"/>
          <w:szCs w:val="18"/>
        </w:rPr>
        <w:t>Fonte: SDECT-3</w:t>
      </w:r>
    </w:p>
    <w:p w:rsidR="00215FA2" w:rsidRPr="00007DBE" w:rsidRDefault="00215FA2" w:rsidP="00215FA2">
      <w:pPr>
        <w:jc w:val="center"/>
        <w:rPr>
          <w:i/>
          <w:sz w:val="18"/>
          <w:szCs w:val="18"/>
        </w:rPr>
      </w:pPr>
    </w:p>
    <w:p w:rsidR="00215FA2" w:rsidRPr="00007DBE" w:rsidRDefault="00215FA2" w:rsidP="00215FA2">
      <w:pPr>
        <w:jc w:val="center"/>
        <w:rPr>
          <w:i/>
          <w:sz w:val="18"/>
          <w:szCs w:val="18"/>
        </w:rPr>
      </w:pPr>
    </w:p>
    <w:p w:rsidR="00215FA2" w:rsidRPr="00007DBE" w:rsidRDefault="00215FA2" w:rsidP="00215FA2">
      <w:pPr>
        <w:jc w:val="center"/>
        <w:rPr>
          <w:i/>
          <w:sz w:val="18"/>
          <w:szCs w:val="18"/>
        </w:rPr>
      </w:pPr>
    </w:p>
    <w:p w:rsidR="00E93843" w:rsidRPr="00007DBE" w:rsidRDefault="00E93843" w:rsidP="00472242">
      <w:pPr>
        <w:rPr>
          <w:noProof/>
          <w:u w:val="single"/>
          <w:lang w:val="pt-BR" w:eastAsia="pt-BR"/>
        </w:rPr>
      </w:pPr>
    </w:p>
    <w:p w:rsidR="009A7CAB" w:rsidRPr="00007DBE" w:rsidRDefault="009A7CAB" w:rsidP="00F43209">
      <w:pPr>
        <w:jc w:val="center"/>
      </w:pPr>
      <w:r w:rsidRPr="00007DBE">
        <w:rPr>
          <w:noProof/>
          <w:u w:val="single"/>
          <w:lang w:val="pt-BR" w:eastAsia="pt-BR"/>
        </w:rPr>
        <w:t>PARQUE ECOLÓGICO IMIGRANTES</w:t>
      </w:r>
      <w:r w:rsidRPr="00007DBE">
        <w:t xml:space="preserve"> –</w:t>
      </w:r>
      <w:proofErr w:type="gramStart"/>
      <w:r w:rsidRPr="00007DBE">
        <w:t xml:space="preserve">  </w:t>
      </w:r>
      <w:proofErr w:type="gramEnd"/>
      <w:r w:rsidRPr="00007DBE">
        <w:t>Ecoturismo</w:t>
      </w:r>
    </w:p>
    <w:p w:rsidR="009A7CAB" w:rsidRPr="00007DBE" w:rsidRDefault="009A7CAB" w:rsidP="00472242"/>
    <w:p w:rsidR="009A7CAB" w:rsidRPr="002D79D4" w:rsidRDefault="009A7CAB" w:rsidP="00F43209">
      <w:pPr>
        <w:jc w:val="center"/>
        <w:rPr>
          <w:highlight w:val="yellow"/>
        </w:rPr>
      </w:pPr>
      <w:r w:rsidRPr="002D79D4">
        <w:rPr>
          <w:noProof/>
          <w:highlight w:val="yellow"/>
          <w:lang w:val="pt-BR" w:eastAsia="pt-BR"/>
        </w:rPr>
        <w:drawing>
          <wp:inline distT="0" distB="0" distL="0" distR="0" wp14:anchorId="2D06C3E4" wp14:editId="7795BBF8">
            <wp:extent cx="3920507" cy="2940381"/>
            <wp:effectExtent l="0" t="0" r="381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I SITE PREFEITUR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114" cy="2948336"/>
                    </a:xfrm>
                    <a:prstGeom prst="rect">
                      <a:avLst/>
                    </a:prstGeom>
                  </pic:spPr>
                </pic:pic>
              </a:graphicData>
            </a:graphic>
          </wp:inline>
        </w:drawing>
      </w:r>
    </w:p>
    <w:p w:rsidR="00F43209" w:rsidRPr="002D79D4" w:rsidRDefault="00F43209" w:rsidP="00F43209">
      <w:pPr>
        <w:jc w:val="center"/>
        <w:rPr>
          <w:i/>
          <w:sz w:val="18"/>
          <w:szCs w:val="18"/>
          <w:highlight w:val="yellow"/>
        </w:rPr>
      </w:pPr>
    </w:p>
    <w:p w:rsidR="00F43209" w:rsidRPr="00007DBE" w:rsidRDefault="009A7CAB" w:rsidP="00215FA2">
      <w:pPr>
        <w:jc w:val="center"/>
        <w:rPr>
          <w:i/>
          <w:sz w:val="18"/>
          <w:szCs w:val="18"/>
        </w:rPr>
      </w:pPr>
      <w:r w:rsidRPr="00007DBE">
        <w:rPr>
          <w:i/>
          <w:sz w:val="18"/>
          <w:szCs w:val="18"/>
        </w:rPr>
        <w:t>F</w:t>
      </w:r>
      <w:r w:rsidR="00215FA2" w:rsidRPr="00007DBE">
        <w:rPr>
          <w:i/>
          <w:sz w:val="18"/>
          <w:szCs w:val="18"/>
        </w:rPr>
        <w:t>onte: www.saobernardo.sp.gov.br</w:t>
      </w:r>
    </w:p>
    <w:p w:rsidR="00F43209" w:rsidRPr="002D79D4" w:rsidRDefault="00F43209" w:rsidP="00472242">
      <w:pPr>
        <w:rPr>
          <w:noProof/>
          <w:highlight w:val="yellow"/>
          <w:u w:val="single"/>
          <w:lang w:val="pt-BR" w:eastAsia="pt-BR"/>
        </w:rPr>
      </w:pPr>
    </w:p>
    <w:p w:rsidR="009A7CAB" w:rsidRPr="00007DBE" w:rsidRDefault="009A7CAB" w:rsidP="00F43209">
      <w:pPr>
        <w:jc w:val="center"/>
      </w:pPr>
      <w:r w:rsidRPr="00007DBE">
        <w:rPr>
          <w:noProof/>
          <w:u w:val="single"/>
          <w:lang w:val="pt-BR" w:eastAsia="pt-BR"/>
        </w:rPr>
        <w:t>PRAINHA DO RIACHO GRANDE</w:t>
      </w:r>
      <w:r w:rsidRPr="00007DBE">
        <w:t xml:space="preserve"> –</w:t>
      </w:r>
      <w:proofErr w:type="gramStart"/>
      <w:r w:rsidRPr="00007DBE">
        <w:t xml:space="preserve">  </w:t>
      </w:r>
      <w:proofErr w:type="gramEnd"/>
      <w:r w:rsidRPr="00007DBE">
        <w:t>Náutico</w:t>
      </w:r>
    </w:p>
    <w:p w:rsidR="009A7CAB" w:rsidRPr="002D79D4" w:rsidRDefault="00F43209" w:rsidP="00472242">
      <w:pPr>
        <w:rPr>
          <w:highlight w:val="yellow"/>
        </w:rPr>
      </w:pPr>
      <w:r w:rsidRPr="002D79D4">
        <w:rPr>
          <w:noProof/>
          <w:highlight w:val="yellow"/>
          <w:lang w:val="pt-BR" w:eastAsia="pt-BR"/>
        </w:rPr>
        <w:drawing>
          <wp:anchor distT="0" distB="0" distL="114300" distR="114300" simplePos="0" relativeHeight="251763712" behindDoc="1" locked="0" layoutInCell="1" allowOverlap="1" wp14:anchorId="4659177F" wp14:editId="62E74D75">
            <wp:simplePos x="0" y="0"/>
            <wp:positionH relativeFrom="column">
              <wp:posOffset>614045</wp:posOffset>
            </wp:positionH>
            <wp:positionV relativeFrom="paragraph">
              <wp:posOffset>243840</wp:posOffset>
            </wp:positionV>
            <wp:extent cx="4319905" cy="3239135"/>
            <wp:effectExtent l="0" t="0" r="4445" b="0"/>
            <wp:wrapTopAndBottom/>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848bab5a7e95e07f62d59a7d0970ff.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319905" cy="3239135"/>
                    </a:xfrm>
                    <a:prstGeom prst="rect">
                      <a:avLst/>
                    </a:prstGeom>
                  </pic:spPr>
                </pic:pic>
              </a:graphicData>
            </a:graphic>
            <wp14:sizeRelH relativeFrom="page">
              <wp14:pctWidth>0</wp14:pctWidth>
            </wp14:sizeRelH>
            <wp14:sizeRelV relativeFrom="page">
              <wp14:pctHeight>0</wp14:pctHeight>
            </wp14:sizeRelV>
          </wp:anchor>
        </w:drawing>
      </w:r>
    </w:p>
    <w:p w:rsidR="009A7CAB" w:rsidRPr="002D79D4" w:rsidRDefault="009A7CAB" w:rsidP="00472242">
      <w:pPr>
        <w:rPr>
          <w:highlight w:val="yellow"/>
        </w:rPr>
      </w:pPr>
    </w:p>
    <w:p w:rsidR="00F43209" w:rsidRPr="00007DBE" w:rsidRDefault="00E57879" w:rsidP="00E57879">
      <w:pPr>
        <w:tabs>
          <w:tab w:val="left" w:pos="6059"/>
        </w:tabs>
        <w:jc w:val="center"/>
        <w:rPr>
          <w:i/>
          <w:sz w:val="18"/>
          <w:szCs w:val="18"/>
        </w:rPr>
      </w:pPr>
      <w:proofErr w:type="gramStart"/>
      <w:r w:rsidRPr="00007DBE">
        <w:rPr>
          <w:i/>
          <w:sz w:val="18"/>
          <w:szCs w:val="18"/>
        </w:rPr>
        <w:t>Fonte:</w:t>
      </w:r>
      <w:proofErr w:type="gramEnd"/>
      <w:r w:rsidRPr="00007DBE">
        <w:rPr>
          <w:i/>
          <w:sz w:val="18"/>
          <w:szCs w:val="18"/>
        </w:rPr>
        <w:t>saobernardo.sp.gov.br</w:t>
      </w:r>
    </w:p>
    <w:p w:rsidR="009A7CAB" w:rsidRPr="00007DBE" w:rsidRDefault="009A7CAB" w:rsidP="00472242">
      <w:pPr>
        <w:rPr>
          <w:noProof/>
          <w:u w:val="single"/>
          <w:lang w:eastAsia="pt-BR"/>
        </w:rPr>
      </w:pPr>
    </w:p>
    <w:p w:rsidR="009A7CAB" w:rsidRPr="00007DBE" w:rsidRDefault="009A7CAB" w:rsidP="00F43209">
      <w:pPr>
        <w:jc w:val="center"/>
      </w:pPr>
      <w:r w:rsidRPr="00007DBE">
        <w:rPr>
          <w:noProof/>
          <w:u w:val="single"/>
          <w:lang w:val="pt-BR" w:eastAsia="pt-BR"/>
        </w:rPr>
        <w:t>CAMINHOS DO SAL</w:t>
      </w:r>
      <w:r w:rsidRPr="00007DBE">
        <w:t xml:space="preserve"> –</w:t>
      </w:r>
      <w:proofErr w:type="gramStart"/>
      <w:r w:rsidRPr="00007DBE">
        <w:t xml:space="preserve">  </w:t>
      </w:r>
      <w:proofErr w:type="gramEnd"/>
      <w:r w:rsidRPr="00007DBE">
        <w:t>Ecoturismo/Cicloturismo</w:t>
      </w:r>
    </w:p>
    <w:p w:rsidR="00F43209" w:rsidRPr="00007DBE" w:rsidRDefault="00F43209" w:rsidP="00472242">
      <w:pPr>
        <w:tabs>
          <w:tab w:val="left" w:pos="6059"/>
        </w:tabs>
        <w:jc w:val="right"/>
      </w:pPr>
      <w:r w:rsidRPr="00007DBE">
        <w:rPr>
          <w:noProof/>
          <w:lang w:val="pt-BR" w:eastAsia="pt-BR"/>
        </w:rPr>
        <w:drawing>
          <wp:anchor distT="0" distB="0" distL="114300" distR="114300" simplePos="0" relativeHeight="251766784" behindDoc="0" locked="0" layoutInCell="1" allowOverlap="1" wp14:anchorId="1BB2DB6B" wp14:editId="37986B44">
            <wp:simplePos x="0" y="0"/>
            <wp:positionH relativeFrom="column">
              <wp:posOffset>614045</wp:posOffset>
            </wp:positionH>
            <wp:positionV relativeFrom="paragraph">
              <wp:posOffset>298450</wp:posOffset>
            </wp:positionV>
            <wp:extent cx="4185920" cy="2792095"/>
            <wp:effectExtent l="0" t="0" r="5080" b="8255"/>
            <wp:wrapTopAndBottom/>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nhosdosal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85920" cy="2792095"/>
                    </a:xfrm>
                    <a:prstGeom prst="rect">
                      <a:avLst/>
                    </a:prstGeom>
                  </pic:spPr>
                </pic:pic>
              </a:graphicData>
            </a:graphic>
            <wp14:sizeRelH relativeFrom="page">
              <wp14:pctWidth>0</wp14:pctWidth>
            </wp14:sizeRelH>
            <wp14:sizeRelV relativeFrom="page">
              <wp14:pctHeight>0</wp14:pctHeight>
            </wp14:sizeRelV>
          </wp:anchor>
        </w:drawing>
      </w:r>
      <w:r w:rsidR="009A7CAB" w:rsidRPr="00007DBE">
        <w:tab/>
      </w:r>
    </w:p>
    <w:p w:rsidR="00F43209" w:rsidRPr="002D79D4" w:rsidRDefault="00F43209" w:rsidP="00472242">
      <w:pPr>
        <w:tabs>
          <w:tab w:val="left" w:pos="6059"/>
        </w:tabs>
        <w:jc w:val="right"/>
        <w:rPr>
          <w:highlight w:val="yellow"/>
        </w:rPr>
      </w:pPr>
    </w:p>
    <w:p w:rsidR="00F43209" w:rsidRPr="00007DBE" w:rsidRDefault="00F43209" w:rsidP="00E57879">
      <w:pPr>
        <w:tabs>
          <w:tab w:val="left" w:pos="6059"/>
        </w:tabs>
        <w:jc w:val="center"/>
        <w:rPr>
          <w:i/>
          <w:sz w:val="18"/>
          <w:szCs w:val="18"/>
        </w:rPr>
      </w:pPr>
      <w:proofErr w:type="gramStart"/>
      <w:r w:rsidRPr="00007DBE">
        <w:rPr>
          <w:i/>
          <w:sz w:val="18"/>
          <w:szCs w:val="18"/>
        </w:rPr>
        <w:t>Fonte:</w:t>
      </w:r>
      <w:proofErr w:type="gramEnd"/>
      <w:r w:rsidRPr="00007DBE">
        <w:rPr>
          <w:i/>
          <w:sz w:val="18"/>
          <w:szCs w:val="18"/>
        </w:rPr>
        <w:t>s</w:t>
      </w:r>
      <w:r w:rsidR="00E57879" w:rsidRPr="00007DBE">
        <w:rPr>
          <w:i/>
          <w:sz w:val="18"/>
          <w:szCs w:val="18"/>
        </w:rPr>
        <w:t>aobernardo.sp.gov.br</w:t>
      </w:r>
    </w:p>
    <w:p w:rsidR="00F43209" w:rsidRPr="002D79D4" w:rsidRDefault="00F43209" w:rsidP="00472242">
      <w:pPr>
        <w:jc w:val="right"/>
        <w:rPr>
          <w:highlight w:val="yellow"/>
        </w:rPr>
      </w:pPr>
    </w:p>
    <w:p w:rsidR="00F43209" w:rsidRDefault="00F43209" w:rsidP="00472242">
      <w:pPr>
        <w:jc w:val="right"/>
        <w:rPr>
          <w:highlight w:val="yellow"/>
        </w:rPr>
      </w:pPr>
    </w:p>
    <w:p w:rsidR="00215FA2" w:rsidRDefault="00215FA2" w:rsidP="00472242">
      <w:pPr>
        <w:jc w:val="right"/>
        <w:rPr>
          <w:highlight w:val="yellow"/>
        </w:rPr>
      </w:pPr>
    </w:p>
    <w:p w:rsidR="00215FA2" w:rsidRPr="002D79D4" w:rsidRDefault="00215FA2" w:rsidP="00472242">
      <w:pPr>
        <w:jc w:val="right"/>
        <w:rPr>
          <w:highlight w:val="yellow"/>
        </w:rPr>
      </w:pPr>
    </w:p>
    <w:p w:rsidR="00F43209" w:rsidRPr="002D79D4" w:rsidRDefault="00F43209" w:rsidP="00472242">
      <w:pPr>
        <w:jc w:val="right"/>
        <w:rPr>
          <w:highlight w:val="yellow"/>
        </w:rPr>
      </w:pPr>
    </w:p>
    <w:p w:rsidR="00F43209" w:rsidRPr="002D79D4" w:rsidRDefault="00F43209" w:rsidP="00472242">
      <w:pPr>
        <w:jc w:val="right"/>
        <w:rPr>
          <w:highlight w:val="yellow"/>
        </w:rPr>
      </w:pPr>
    </w:p>
    <w:p w:rsidR="009A7CAB" w:rsidRPr="00007DBE" w:rsidRDefault="009A7CAB" w:rsidP="00F43209">
      <w:pPr>
        <w:jc w:val="center"/>
      </w:pPr>
      <w:r w:rsidRPr="00007DBE">
        <w:rPr>
          <w:noProof/>
          <w:u w:val="single"/>
          <w:lang w:val="pt-BR" w:eastAsia="pt-BR"/>
        </w:rPr>
        <w:lastRenderedPageBreak/>
        <w:t>CAMINHOS DO CAPIVARY</w:t>
      </w:r>
      <w:proofErr w:type="gramStart"/>
      <w:r w:rsidRPr="00007DBE">
        <w:rPr>
          <w:noProof/>
          <w:u w:val="single"/>
          <w:lang w:val="pt-BR" w:eastAsia="pt-BR"/>
        </w:rPr>
        <w:t xml:space="preserve"> </w:t>
      </w:r>
      <w:r w:rsidRPr="00007DBE">
        <w:t xml:space="preserve"> </w:t>
      </w:r>
      <w:proofErr w:type="gramEnd"/>
      <w:r w:rsidRPr="00007DBE">
        <w:t>–  Esportivo/Aventura</w:t>
      </w:r>
    </w:p>
    <w:p w:rsidR="009A7CAB" w:rsidRPr="00007DBE" w:rsidRDefault="00F43209" w:rsidP="00472242">
      <w:r w:rsidRPr="00007DBE">
        <w:rPr>
          <w:noProof/>
          <w:lang w:val="pt-BR" w:eastAsia="pt-BR"/>
        </w:rPr>
        <w:drawing>
          <wp:anchor distT="0" distB="0" distL="114300" distR="114300" simplePos="0" relativeHeight="251769856" behindDoc="0" locked="0" layoutInCell="1" allowOverlap="1" wp14:anchorId="4143E46C" wp14:editId="649ED26F">
            <wp:simplePos x="0" y="0"/>
            <wp:positionH relativeFrom="column">
              <wp:posOffset>692150</wp:posOffset>
            </wp:positionH>
            <wp:positionV relativeFrom="paragraph">
              <wp:posOffset>235585</wp:posOffset>
            </wp:positionV>
            <wp:extent cx="4207510" cy="2914015"/>
            <wp:effectExtent l="0" t="0" r="2540" b="635"/>
            <wp:wrapTopAndBottom/>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4.jpg"/>
                    <pic:cNvPicPr/>
                  </pic:nvPicPr>
                  <pic:blipFill rotWithShape="1">
                    <a:blip r:embed="rId61" cstate="print">
                      <a:extLst>
                        <a:ext uri="{28A0092B-C50C-407E-A947-70E740481C1C}">
                          <a14:useLocalDpi xmlns:a14="http://schemas.microsoft.com/office/drawing/2010/main" val="0"/>
                        </a:ext>
                      </a:extLst>
                    </a:blip>
                    <a:srcRect t="7619"/>
                    <a:stretch/>
                  </pic:blipFill>
                  <pic:spPr bwMode="auto">
                    <a:xfrm>
                      <a:off x="0" y="0"/>
                      <a:ext cx="4207510" cy="2914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3209" w:rsidRPr="00007DBE" w:rsidRDefault="009A7CAB" w:rsidP="00472242">
      <w:pPr>
        <w:jc w:val="right"/>
      </w:pPr>
      <w:r w:rsidRPr="00007DBE">
        <w:tab/>
      </w:r>
    </w:p>
    <w:p w:rsidR="009A7CAB" w:rsidRPr="00007DBE" w:rsidRDefault="001D389D" w:rsidP="00215FA2">
      <w:pPr>
        <w:tabs>
          <w:tab w:val="left" w:pos="7406"/>
        </w:tabs>
        <w:jc w:val="center"/>
      </w:pPr>
      <w:proofErr w:type="gramStart"/>
      <w:r w:rsidRPr="00007DBE">
        <w:rPr>
          <w:i/>
          <w:sz w:val="18"/>
          <w:szCs w:val="18"/>
        </w:rPr>
        <w:t>Fonte:</w:t>
      </w:r>
      <w:proofErr w:type="gramEnd"/>
      <w:r w:rsidRPr="00007DBE">
        <w:rPr>
          <w:i/>
          <w:sz w:val="18"/>
          <w:szCs w:val="18"/>
        </w:rPr>
        <w:t>saobernardo.sp.gov.br</w:t>
      </w:r>
    </w:p>
    <w:p w:rsidR="009A7CAB" w:rsidRPr="00007DBE" w:rsidRDefault="009A7CAB" w:rsidP="00472242">
      <w:pPr>
        <w:rPr>
          <w:noProof/>
          <w:u w:val="single"/>
          <w:lang w:val="pt-BR" w:eastAsia="pt-BR"/>
        </w:rPr>
      </w:pPr>
    </w:p>
    <w:p w:rsidR="009A7CAB" w:rsidRPr="00007DBE" w:rsidRDefault="009A7CAB" w:rsidP="007531E0">
      <w:pPr>
        <w:jc w:val="center"/>
      </w:pPr>
      <w:r w:rsidRPr="00007DBE">
        <w:rPr>
          <w:noProof/>
          <w:u w:val="single"/>
          <w:lang w:val="pt-BR" w:eastAsia="pt-BR"/>
        </w:rPr>
        <w:t>PARQUES MUNICIPAIS</w:t>
      </w:r>
      <w:r w:rsidRPr="00007DBE">
        <w:t xml:space="preserve"> –</w:t>
      </w:r>
      <w:r w:rsidR="001D389D" w:rsidRPr="00007DBE">
        <w:t xml:space="preserve"> </w:t>
      </w:r>
      <w:r w:rsidRPr="00007DBE">
        <w:t>Lazer</w:t>
      </w:r>
    </w:p>
    <w:p w:rsidR="009A7CAB" w:rsidRPr="00007DBE" w:rsidRDefault="009A7CAB" w:rsidP="00472242"/>
    <w:p w:rsidR="009A7CAB" w:rsidRPr="00007DBE" w:rsidRDefault="009A7CAB" w:rsidP="00472242"/>
    <w:p w:rsidR="007531E0" w:rsidRPr="00007DBE" w:rsidRDefault="00215FA2" w:rsidP="007531E0">
      <w:r w:rsidRPr="00007DBE">
        <w:rPr>
          <w:noProof/>
          <w:lang w:val="pt-BR" w:eastAsia="pt-BR"/>
        </w:rPr>
        <w:drawing>
          <wp:anchor distT="0" distB="0" distL="114300" distR="114300" simplePos="0" relativeHeight="251773952" behindDoc="0" locked="0" layoutInCell="1" allowOverlap="1" wp14:anchorId="658F5E14" wp14:editId="48192372">
            <wp:simplePos x="0" y="0"/>
            <wp:positionH relativeFrom="column">
              <wp:posOffset>2759075</wp:posOffset>
            </wp:positionH>
            <wp:positionV relativeFrom="paragraph">
              <wp:posOffset>228600</wp:posOffset>
            </wp:positionV>
            <wp:extent cx="2621280" cy="1950085"/>
            <wp:effectExtent l="0" t="0" r="7620" b="0"/>
            <wp:wrapSquare wrapText="bothSides"/>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vadorarena'.jpg"/>
                    <pic:cNvPicPr/>
                  </pic:nvPicPr>
                  <pic:blipFill rotWithShape="1">
                    <a:blip r:embed="rId62" cstate="print">
                      <a:extLst>
                        <a:ext uri="{28A0092B-C50C-407E-A947-70E740481C1C}">
                          <a14:useLocalDpi xmlns:a14="http://schemas.microsoft.com/office/drawing/2010/main" val="0"/>
                        </a:ext>
                      </a:extLst>
                    </a:blip>
                    <a:srcRect t="3850" b="3501"/>
                    <a:stretch/>
                  </pic:blipFill>
                  <pic:spPr bwMode="auto">
                    <a:xfrm>
                      <a:off x="0" y="0"/>
                      <a:ext cx="2621280" cy="1950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7DBE">
        <w:rPr>
          <w:noProof/>
          <w:lang w:val="pt-BR" w:eastAsia="pt-BR"/>
        </w:rPr>
        <w:drawing>
          <wp:anchor distT="0" distB="0" distL="114300" distR="114300" simplePos="0" relativeHeight="251771904" behindDoc="0" locked="0" layoutInCell="1" allowOverlap="1" wp14:anchorId="0771A1C3" wp14:editId="2D57650C">
            <wp:simplePos x="0" y="0"/>
            <wp:positionH relativeFrom="column">
              <wp:posOffset>-365125</wp:posOffset>
            </wp:positionH>
            <wp:positionV relativeFrom="paragraph">
              <wp:posOffset>228600</wp:posOffset>
            </wp:positionV>
            <wp:extent cx="2877185" cy="1910715"/>
            <wp:effectExtent l="0" t="0" r="0" b="0"/>
            <wp:wrapTopAndBottom/>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_Parque Raphael Lazzuri_040309_NS (1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77185" cy="1910715"/>
                    </a:xfrm>
                    <a:prstGeom prst="rect">
                      <a:avLst/>
                    </a:prstGeom>
                  </pic:spPr>
                </pic:pic>
              </a:graphicData>
            </a:graphic>
            <wp14:sizeRelH relativeFrom="page">
              <wp14:pctWidth>0</wp14:pctWidth>
            </wp14:sizeRelH>
            <wp14:sizeRelV relativeFrom="page">
              <wp14:pctHeight>0</wp14:pctHeight>
            </wp14:sizeRelV>
          </wp:anchor>
        </w:drawing>
      </w:r>
      <w:r w:rsidR="007531E0" w:rsidRPr="00007DBE">
        <w:t xml:space="preserve">          </w:t>
      </w:r>
      <w:r w:rsidR="009A7CAB" w:rsidRPr="00007DBE">
        <w:t>Parque Raphael Lazurri</w:t>
      </w:r>
      <w:r w:rsidR="007531E0" w:rsidRPr="00007DBE">
        <w:t xml:space="preserve">                                                   Parque Salvador Arena</w:t>
      </w:r>
    </w:p>
    <w:p w:rsidR="009A7CAB" w:rsidRPr="002D79D4" w:rsidRDefault="007531E0" w:rsidP="00472242">
      <w:pPr>
        <w:rPr>
          <w:highlight w:val="yellow"/>
        </w:rPr>
      </w:pPr>
      <w:r w:rsidRPr="002D79D4">
        <w:rPr>
          <w:highlight w:val="yellow"/>
        </w:rPr>
        <w:t xml:space="preserve">   </w:t>
      </w:r>
    </w:p>
    <w:p w:rsidR="007531E0" w:rsidRPr="00007DBE" w:rsidRDefault="007531E0" w:rsidP="007531E0">
      <w:pPr>
        <w:tabs>
          <w:tab w:val="left" w:pos="6059"/>
        </w:tabs>
        <w:rPr>
          <w:i/>
          <w:sz w:val="18"/>
          <w:szCs w:val="18"/>
        </w:rPr>
      </w:pPr>
      <w:r w:rsidRPr="00007DBE">
        <w:rPr>
          <w:i/>
          <w:sz w:val="18"/>
          <w:szCs w:val="18"/>
        </w:rPr>
        <w:t xml:space="preserve">           </w:t>
      </w:r>
      <w:proofErr w:type="gramStart"/>
      <w:r w:rsidRPr="00007DBE">
        <w:rPr>
          <w:i/>
          <w:sz w:val="18"/>
          <w:szCs w:val="18"/>
        </w:rPr>
        <w:t>Fonte:</w:t>
      </w:r>
      <w:proofErr w:type="gramEnd"/>
      <w:r w:rsidRPr="00007DBE">
        <w:rPr>
          <w:i/>
          <w:sz w:val="18"/>
          <w:szCs w:val="18"/>
        </w:rPr>
        <w:t>saobernardo.sp.gov.br                                                            Fonte:saobernardo.sp.gov.br</w:t>
      </w:r>
    </w:p>
    <w:p w:rsidR="007531E0" w:rsidRPr="002D79D4" w:rsidRDefault="007531E0" w:rsidP="007531E0">
      <w:pPr>
        <w:tabs>
          <w:tab w:val="left" w:pos="6059"/>
        </w:tabs>
        <w:rPr>
          <w:i/>
          <w:sz w:val="18"/>
          <w:szCs w:val="18"/>
          <w:highlight w:val="yellow"/>
        </w:rPr>
      </w:pPr>
    </w:p>
    <w:p w:rsidR="007531E0" w:rsidRPr="002D79D4" w:rsidRDefault="007531E0" w:rsidP="007531E0">
      <w:pPr>
        <w:jc w:val="both"/>
        <w:rPr>
          <w:highlight w:val="yellow"/>
        </w:rPr>
      </w:pPr>
    </w:p>
    <w:p w:rsidR="007531E0" w:rsidRPr="002D79D4" w:rsidRDefault="007531E0" w:rsidP="00472242">
      <w:pPr>
        <w:rPr>
          <w:highlight w:val="yellow"/>
        </w:rPr>
      </w:pPr>
    </w:p>
    <w:p w:rsidR="007531E0" w:rsidRPr="002D79D4" w:rsidRDefault="007531E0" w:rsidP="00472242">
      <w:pPr>
        <w:rPr>
          <w:highlight w:val="yellow"/>
        </w:rPr>
      </w:pPr>
    </w:p>
    <w:p w:rsidR="007531E0" w:rsidRPr="002D79D4" w:rsidRDefault="007531E0" w:rsidP="00472242">
      <w:pPr>
        <w:rPr>
          <w:highlight w:val="yellow"/>
        </w:rPr>
      </w:pPr>
    </w:p>
    <w:p w:rsidR="007531E0" w:rsidRPr="002D79D4" w:rsidRDefault="007531E0" w:rsidP="00472242">
      <w:pPr>
        <w:rPr>
          <w:highlight w:val="yellow"/>
        </w:rPr>
      </w:pPr>
    </w:p>
    <w:p w:rsidR="007531E0" w:rsidRPr="002D79D4" w:rsidRDefault="007531E0" w:rsidP="00472242">
      <w:pPr>
        <w:rPr>
          <w:highlight w:val="yellow"/>
        </w:rPr>
      </w:pPr>
    </w:p>
    <w:p w:rsidR="004C51DA" w:rsidRPr="002D79D4" w:rsidRDefault="004C51DA" w:rsidP="00472242">
      <w:pPr>
        <w:jc w:val="right"/>
        <w:rPr>
          <w:highlight w:val="yellow"/>
        </w:rPr>
      </w:pPr>
    </w:p>
    <w:p w:rsidR="007531E0" w:rsidRPr="002D79D4" w:rsidRDefault="007531E0" w:rsidP="00472242">
      <w:pPr>
        <w:jc w:val="right"/>
        <w:rPr>
          <w:highlight w:val="yellow"/>
        </w:rPr>
      </w:pPr>
    </w:p>
    <w:p w:rsidR="007531E0" w:rsidRPr="002D79D4" w:rsidRDefault="007531E0" w:rsidP="00472242">
      <w:pPr>
        <w:jc w:val="right"/>
        <w:rPr>
          <w:highlight w:val="yellow"/>
        </w:rPr>
      </w:pPr>
    </w:p>
    <w:p w:rsidR="009A7CAB" w:rsidRPr="002D79D4" w:rsidRDefault="009A7CAB" w:rsidP="00472242">
      <w:pPr>
        <w:rPr>
          <w:highlight w:val="yellow"/>
        </w:rPr>
      </w:pPr>
    </w:p>
    <w:p w:rsidR="009C6C5C" w:rsidRPr="002D79D4" w:rsidRDefault="009C6C5C" w:rsidP="00472242">
      <w:pPr>
        <w:rPr>
          <w:highlight w:val="yellow"/>
        </w:rPr>
      </w:pPr>
    </w:p>
    <w:p w:rsidR="003D6524" w:rsidRPr="002D79D4" w:rsidRDefault="003D6524" w:rsidP="00472242">
      <w:pPr>
        <w:rPr>
          <w:highlight w:val="yellow"/>
        </w:rPr>
      </w:pPr>
    </w:p>
    <w:p w:rsidR="00D25C5C" w:rsidRPr="002D79D4" w:rsidRDefault="00D25C5C" w:rsidP="00472242">
      <w:pPr>
        <w:rPr>
          <w:highlight w:val="yellow"/>
        </w:rPr>
      </w:pPr>
    </w:p>
    <w:p w:rsidR="00D25C5C" w:rsidRPr="002D79D4" w:rsidRDefault="00D25C5C" w:rsidP="00472242">
      <w:pPr>
        <w:rPr>
          <w:highlight w:val="yellow"/>
        </w:rPr>
      </w:pPr>
    </w:p>
    <w:p w:rsidR="00AA3124" w:rsidRPr="00007DBE" w:rsidRDefault="00CF678D" w:rsidP="00472242">
      <w:pPr>
        <w:jc w:val="center"/>
        <w:rPr>
          <w:b/>
          <w:sz w:val="24"/>
          <w:szCs w:val="24"/>
        </w:rPr>
      </w:pPr>
      <w:r w:rsidRPr="00007DBE">
        <w:rPr>
          <w:b/>
          <w:sz w:val="24"/>
          <w:szCs w:val="24"/>
        </w:rPr>
        <w:t>ANEXO IV</w:t>
      </w:r>
    </w:p>
    <w:p w:rsidR="000F3295" w:rsidRPr="00007DBE" w:rsidRDefault="009A7CAB" w:rsidP="00472242">
      <w:pPr>
        <w:jc w:val="center"/>
        <w:rPr>
          <w:b/>
          <w:sz w:val="24"/>
          <w:szCs w:val="24"/>
        </w:rPr>
      </w:pPr>
      <w:r w:rsidRPr="00007DBE">
        <w:rPr>
          <w:b/>
          <w:sz w:val="24"/>
          <w:szCs w:val="24"/>
        </w:rPr>
        <w:t>RELATÓRIO FOTOGRÁFICO</w:t>
      </w:r>
    </w:p>
    <w:p w:rsidR="009A7CAB" w:rsidRPr="00007DBE" w:rsidRDefault="009A7CAB" w:rsidP="00215FA2">
      <w:pPr>
        <w:jc w:val="center"/>
        <w:rPr>
          <w:b/>
          <w:sz w:val="24"/>
          <w:szCs w:val="24"/>
        </w:rPr>
      </w:pPr>
      <w:r w:rsidRPr="00007DBE">
        <w:rPr>
          <w:b/>
          <w:sz w:val="24"/>
          <w:szCs w:val="24"/>
        </w:rPr>
        <w:t>EVENTOS GERADORES DE FLUXO TURÍSTICO</w:t>
      </w:r>
      <w:r w:rsidR="00215FA2" w:rsidRPr="00007DBE">
        <w:rPr>
          <w:b/>
          <w:sz w:val="24"/>
          <w:szCs w:val="24"/>
        </w:rPr>
        <w:t xml:space="preserve"> </w:t>
      </w:r>
    </w:p>
    <w:p w:rsidR="009A7CAB" w:rsidRPr="00007DBE" w:rsidRDefault="009A7CAB" w:rsidP="00472242"/>
    <w:p w:rsidR="009A7CAB" w:rsidRPr="00007DBE" w:rsidRDefault="009A7CAB" w:rsidP="00472242">
      <w:pPr>
        <w:jc w:val="right"/>
      </w:pPr>
    </w:p>
    <w:p w:rsidR="00A17BB2" w:rsidRPr="00007DBE" w:rsidRDefault="00A17BB2" w:rsidP="00A17BB2">
      <w:pPr>
        <w:jc w:val="center"/>
        <w:rPr>
          <w:noProof/>
          <w:u w:val="single"/>
          <w:lang w:val="pt-BR" w:eastAsia="pt-BR"/>
        </w:rPr>
      </w:pPr>
      <w:r w:rsidRPr="00007DBE">
        <w:rPr>
          <w:noProof/>
          <w:lang w:val="pt-BR" w:eastAsia="pt-BR"/>
        </w:rPr>
        <w:drawing>
          <wp:anchor distT="0" distB="0" distL="114300" distR="114300" simplePos="0" relativeHeight="251845632" behindDoc="0" locked="0" layoutInCell="1" allowOverlap="1" wp14:anchorId="325A2DF7" wp14:editId="48A23213">
            <wp:simplePos x="0" y="0"/>
            <wp:positionH relativeFrom="column">
              <wp:posOffset>-600075</wp:posOffset>
            </wp:positionH>
            <wp:positionV relativeFrom="paragraph">
              <wp:posOffset>362585</wp:posOffset>
            </wp:positionV>
            <wp:extent cx="3514090" cy="1511300"/>
            <wp:effectExtent l="0" t="0" r="0" b="0"/>
            <wp:wrapSquare wrapText="bothSides"/>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29 at 12.06.57.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14090" cy="1511300"/>
                    </a:xfrm>
                    <a:prstGeom prst="rect">
                      <a:avLst/>
                    </a:prstGeom>
                  </pic:spPr>
                </pic:pic>
              </a:graphicData>
            </a:graphic>
            <wp14:sizeRelH relativeFrom="page">
              <wp14:pctWidth>0</wp14:pctWidth>
            </wp14:sizeRelH>
            <wp14:sizeRelV relativeFrom="page">
              <wp14:pctHeight>0</wp14:pctHeight>
            </wp14:sizeRelV>
          </wp:anchor>
        </w:drawing>
      </w:r>
      <w:r w:rsidRPr="00007DBE">
        <w:rPr>
          <w:noProof/>
          <w:u w:val="single"/>
          <w:lang w:val="pt-BR" w:eastAsia="pt-BR"/>
        </w:rPr>
        <w:t>FESTIVAL DO CAMBUCI</w:t>
      </w:r>
    </w:p>
    <w:p w:rsidR="00A17BB2" w:rsidRPr="00A17BB2" w:rsidRDefault="00A17BB2" w:rsidP="00A17BB2">
      <w:pPr>
        <w:jc w:val="center"/>
        <w:rPr>
          <w:noProof/>
          <w:highlight w:val="yellow"/>
          <w:u w:val="single"/>
          <w:lang w:val="pt-BR" w:eastAsia="pt-BR"/>
        </w:rPr>
      </w:pPr>
      <w:r>
        <w:rPr>
          <w:noProof/>
          <w:lang w:val="pt-BR" w:eastAsia="pt-BR"/>
        </w:rPr>
        <w:drawing>
          <wp:anchor distT="0" distB="0" distL="114300" distR="114300" simplePos="0" relativeHeight="251846656" behindDoc="0" locked="0" layoutInCell="1" allowOverlap="1" wp14:anchorId="50DA7348" wp14:editId="67857795">
            <wp:simplePos x="0" y="0"/>
            <wp:positionH relativeFrom="column">
              <wp:posOffset>2988945</wp:posOffset>
            </wp:positionH>
            <wp:positionV relativeFrom="paragraph">
              <wp:posOffset>201295</wp:posOffset>
            </wp:positionV>
            <wp:extent cx="3284855" cy="1511935"/>
            <wp:effectExtent l="0" t="0" r="0" b="0"/>
            <wp:wrapSquare wrapText="bothSides"/>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29 at 12.06.58.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84855" cy="1511935"/>
                    </a:xfrm>
                    <a:prstGeom prst="rect">
                      <a:avLst/>
                    </a:prstGeom>
                  </pic:spPr>
                </pic:pic>
              </a:graphicData>
            </a:graphic>
            <wp14:sizeRelH relativeFrom="page">
              <wp14:pctWidth>0</wp14:pctWidth>
            </wp14:sizeRelH>
            <wp14:sizeRelV relativeFrom="page">
              <wp14:pctHeight>0</wp14:pctHeight>
            </wp14:sizeRelV>
          </wp:anchor>
        </w:drawing>
      </w:r>
    </w:p>
    <w:p w:rsidR="009A7CAB" w:rsidRPr="00A17BB2" w:rsidRDefault="003E37F9" w:rsidP="00A17BB2">
      <w:pPr>
        <w:jc w:val="center"/>
        <w:rPr>
          <w:noProof/>
          <w:highlight w:val="yellow"/>
          <w:lang w:val="pt-BR" w:eastAsia="pt-BR"/>
        </w:rPr>
      </w:pPr>
      <w:r w:rsidRPr="002D79D4">
        <w:rPr>
          <w:noProof/>
          <w:highlight w:val="yellow"/>
          <w:lang w:val="pt-BR" w:eastAsia="pt-BR"/>
        </w:rPr>
        <w:t xml:space="preserve">    </w:t>
      </w:r>
    </w:p>
    <w:p w:rsidR="00A17BB2" w:rsidRPr="00007DBE" w:rsidRDefault="00A17BB2" w:rsidP="00A17BB2">
      <w:pPr>
        <w:jc w:val="both"/>
        <w:rPr>
          <w:noProof/>
          <w:u w:val="single"/>
          <w:lang w:val="pt-BR" w:eastAsia="pt-BR"/>
        </w:rPr>
      </w:pPr>
      <w:r w:rsidRPr="00007DBE">
        <w:rPr>
          <w:i/>
          <w:sz w:val="18"/>
          <w:szCs w:val="18"/>
        </w:rPr>
        <w:t xml:space="preserve">                   </w:t>
      </w:r>
      <w:r w:rsidR="003E37F9" w:rsidRPr="00007DBE">
        <w:rPr>
          <w:i/>
          <w:sz w:val="18"/>
          <w:szCs w:val="18"/>
        </w:rPr>
        <w:t xml:space="preserve">  Fonte: SDECT-3</w:t>
      </w:r>
      <w:r w:rsidRPr="00007DBE">
        <w:rPr>
          <w:i/>
          <w:sz w:val="18"/>
          <w:szCs w:val="18"/>
        </w:rPr>
        <w:t xml:space="preserve">                                                                                               Fonte: SDECT-3</w:t>
      </w:r>
    </w:p>
    <w:p w:rsidR="003E37F9" w:rsidRPr="00007DBE" w:rsidRDefault="003E37F9" w:rsidP="003E37F9">
      <w:pPr>
        <w:jc w:val="both"/>
        <w:rPr>
          <w:i/>
          <w:sz w:val="18"/>
          <w:szCs w:val="18"/>
        </w:rPr>
      </w:pPr>
    </w:p>
    <w:p w:rsidR="00B1058B" w:rsidRPr="00007DBE" w:rsidRDefault="00B1058B" w:rsidP="003E37F9">
      <w:pPr>
        <w:jc w:val="both"/>
        <w:rPr>
          <w:i/>
          <w:sz w:val="18"/>
          <w:szCs w:val="18"/>
        </w:rPr>
      </w:pPr>
    </w:p>
    <w:p w:rsidR="009A7CAB" w:rsidRPr="00007DBE" w:rsidRDefault="009A7CAB" w:rsidP="00472242">
      <w:pPr>
        <w:tabs>
          <w:tab w:val="left" w:pos="5610"/>
        </w:tabs>
      </w:pPr>
    </w:p>
    <w:p w:rsidR="009A7CAB" w:rsidRPr="00007DBE" w:rsidRDefault="00B1058B" w:rsidP="003E37F9">
      <w:pPr>
        <w:jc w:val="center"/>
        <w:rPr>
          <w:noProof/>
          <w:u w:val="single"/>
          <w:lang w:val="pt-BR" w:eastAsia="pt-BR"/>
        </w:rPr>
      </w:pPr>
      <w:r w:rsidRPr="00007DBE">
        <w:rPr>
          <w:noProof/>
          <w:u w:val="single"/>
          <w:lang w:val="pt-BR" w:eastAsia="pt-BR"/>
        </w:rPr>
        <w:drawing>
          <wp:anchor distT="0" distB="0" distL="114300" distR="114300" simplePos="0" relativeHeight="251842560" behindDoc="0" locked="0" layoutInCell="1" allowOverlap="1" wp14:anchorId="68FDF33C" wp14:editId="71692E12">
            <wp:simplePos x="0" y="0"/>
            <wp:positionH relativeFrom="column">
              <wp:posOffset>3500120</wp:posOffset>
            </wp:positionH>
            <wp:positionV relativeFrom="paragraph">
              <wp:posOffset>303530</wp:posOffset>
            </wp:positionV>
            <wp:extent cx="1746250" cy="2344420"/>
            <wp:effectExtent l="0" t="0" r="6350" b="0"/>
            <wp:wrapSquare wrapText="bothSides"/>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38.13 (3).jpeg"/>
                    <pic:cNvPicPr/>
                  </pic:nvPicPr>
                  <pic:blipFill rotWithShape="1">
                    <a:blip r:embed="rId66" cstate="print">
                      <a:extLst>
                        <a:ext uri="{28A0092B-C50C-407E-A947-70E740481C1C}">
                          <a14:useLocalDpi xmlns:a14="http://schemas.microsoft.com/office/drawing/2010/main" val="0"/>
                        </a:ext>
                      </a:extLst>
                    </a:blip>
                    <a:srcRect t="12185" r="7105" b="17675"/>
                    <a:stretch/>
                  </pic:blipFill>
                  <pic:spPr bwMode="auto">
                    <a:xfrm>
                      <a:off x="0" y="0"/>
                      <a:ext cx="1746250" cy="2344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7CAB" w:rsidRPr="00007DBE">
        <w:rPr>
          <w:noProof/>
          <w:u w:val="single"/>
          <w:lang w:val="pt-BR" w:eastAsia="pt-BR"/>
        </w:rPr>
        <w:t>FESTIVAL BON ODORI</w:t>
      </w:r>
    </w:p>
    <w:p w:rsidR="007F7FFC" w:rsidRPr="002D79D4" w:rsidRDefault="00633D11" w:rsidP="00B1058B">
      <w:pPr>
        <w:rPr>
          <w:noProof/>
          <w:highlight w:val="yellow"/>
          <w:u w:val="single"/>
          <w:lang w:val="pt-BR" w:eastAsia="pt-BR"/>
        </w:rPr>
      </w:pPr>
      <w:r>
        <w:rPr>
          <w:noProof/>
          <w:u w:val="single"/>
          <w:lang w:val="pt-BR" w:eastAsia="pt-BR"/>
        </w:rPr>
        <w:drawing>
          <wp:anchor distT="0" distB="0" distL="114300" distR="114300" simplePos="0" relativeHeight="251843584" behindDoc="0" locked="0" layoutInCell="1" allowOverlap="1" wp14:anchorId="65A12CA5" wp14:editId="733A97DF">
            <wp:simplePos x="0" y="0"/>
            <wp:positionH relativeFrom="column">
              <wp:posOffset>89535</wp:posOffset>
            </wp:positionH>
            <wp:positionV relativeFrom="paragraph">
              <wp:posOffset>142875</wp:posOffset>
            </wp:positionV>
            <wp:extent cx="3166745" cy="2374265"/>
            <wp:effectExtent l="0" t="0" r="0" b="6985"/>
            <wp:wrapSquare wrapText="bothSides"/>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03 at 09.38.13.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66745" cy="2374265"/>
                    </a:xfrm>
                    <a:prstGeom prst="rect">
                      <a:avLst/>
                    </a:prstGeom>
                  </pic:spPr>
                </pic:pic>
              </a:graphicData>
            </a:graphic>
            <wp14:sizeRelH relativeFrom="page">
              <wp14:pctWidth>0</wp14:pctWidth>
            </wp14:sizeRelH>
            <wp14:sizeRelV relativeFrom="page">
              <wp14:pctHeight>0</wp14:pctHeight>
            </wp14:sizeRelV>
          </wp:anchor>
        </w:drawing>
      </w:r>
    </w:p>
    <w:p w:rsidR="00B1058B" w:rsidRPr="00007DBE" w:rsidRDefault="00B1058B" w:rsidP="00B1058B">
      <w:pPr>
        <w:tabs>
          <w:tab w:val="left" w:pos="6284"/>
        </w:tabs>
      </w:pPr>
      <w:r w:rsidRPr="00007DBE">
        <w:rPr>
          <w:i/>
          <w:sz w:val="18"/>
          <w:szCs w:val="18"/>
        </w:rPr>
        <w:t xml:space="preserve">                                                 </w:t>
      </w:r>
      <w:r w:rsidR="0007610B" w:rsidRPr="00007DBE">
        <w:rPr>
          <w:i/>
          <w:sz w:val="18"/>
          <w:szCs w:val="18"/>
        </w:rPr>
        <w:t>Fonte: SDECT-3</w:t>
      </w:r>
      <w:r w:rsidRPr="00007DBE">
        <w:rPr>
          <w:i/>
          <w:sz w:val="18"/>
          <w:szCs w:val="18"/>
        </w:rPr>
        <w:t xml:space="preserve">                                                               Fonte: SDECT-3</w:t>
      </w:r>
    </w:p>
    <w:p w:rsidR="009A7CAB" w:rsidRPr="00007DBE" w:rsidRDefault="009A7CAB" w:rsidP="003E37F9">
      <w:pPr>
        <w:tabs>
          <w:tab w:val="left" w:pos="6284"/>
        </w:tabs>
        <w:jc w:val="center"/>
      </w:pPr>
    </w:p>
    <w:p w:rsidR="009A7CAB" w:rsidRPr="002D79D4" w:rsidRDefault="009A7CAB" w:rsidP="003E37F9">
      <w:pPr>
        <w:jc w:val="center"/>
        <w:rPr>
          <w:highlight w:val="yellow"/>
        </w:rPr>
      </w:pPr>
    </w:p>
    <w:p w:rsidR="00D25C5C" w:rsidRPr="002D79D4" w:rsidRDefault="00D25C5C" w:rsidP="003E37F9">
      <w:pPr>
        <w:jc w:val="center"/>
        <w:rPr>
          <w:highlight w:val="yellow"/>
        </w:rPr>
      </w:pPr>
    </w:p>
    <w:p w:rsidR="00D25C5C" w:rsidRPr="002D79D4" w:rsidRDefault="00D25C5C" w:rsidP="003E37F9">
      <w:pPr>
        <w:jc w:val="center"/>
        <w:rPr>
          <w:highlight w:val="yellow"/>
        </w:rPr>
      </w:pPr>
    </w:p>
    <w:p w:rsidR="00D25C5C" w:rsidRPr="002D79D4" w:rsidRDefault="00D25C5C" w:rsidP="003E37F9">
      <w:pPr>
        <w:jc w:val="center"/>
        <w:rPr>
          <w:highlight w:val="yellow"/>
        </w:rPr>
      </w:pPr>
    </w:p>
    <w:p w:rsidR="00D25C5C" w:rsidRPr="002D79D4" w:rsidRDefault="00D25C5C" w:rsidP="00B1058B">
      <w:pPr>
        <w:rPr>
          <w:highlight w:val="yellow"/>
        </w:rPr>
      </w:pPr>
    </w:p>
    <w:p w:rsidR="00D25C5C" w:rsidRPr="002D79D4" w:rsidRDefault="00D25C5C" w:rsidP="003E37F9">
      <w:pPr>
        <w:jc w:val="center"/>
        <w:rPr>
          <w:highlight w:val="yellow"/>
        </w:rPr>
      </w:pPr>
    </w:p>
    <w:p w:rsidR="00D25C5C" w:rsidRPr="00BE7B84" w:rsidRDefault="00D25C5C" w:rsidP="003E37F9">
      <w:pPr>
        <w:jc w:val="center"/>
      </w:pPr>
    </w:p>
    <w:p w:rsidR="009A7CAB" w:rsidRPr="00BE7B84" w:rsidRDefault="009A7CAB" w:rsidP="003E37F9">
      <w:pPr>
        <w:jc w:val="center"/>
      </w:pPr>
    </w:p>
    <w:p w:rsidR="009A7CAB" w:rsidRPr="00BE7B84" w:rsidRDefault="009A7CAB" w:rsidP="003E37F9">
      <w:pPr>
        <w:jc w:val="center"/>
      </w:pPr>
    </w:p>
    <w:p w:rsidR="009A7CAB" w:rsidRPr="00BE7B84" w:rsidRDefault="009A7CAB" w:rsidP="003E37F9">
      <w:pPr>
        <w:jc w:val="center"/>
      </w:pPr>
    </w:p>
    <w:p w:rsidR="009A7CAB" w:rsidRPr="00BE7B84" w:rsidRDefault="009A7CAB" w:rsidP="003E37F9">
      <w:pPr>
        <w:jc w:val="center"/>
      </w:pPr>
    </w:p>
    <w:p w:rsidR="009A7CAB" w:rsidRPr="00BE7B84" w:rsidRDefault="009A7CAB" w:rsidP="003E37F9">
      <w:pPr>
        <w:jc w:val="center"/>
      </w:pPr>
    </w:p>
    <w:p w:rsidR="009A7CAB" w:rsidRPr="00BE7B84" w:rsidRDefault="009A7CAB" w:rsidP="003E37F9">
      <w:pPr>
        <w:jc w:val="center"/>
      </w:pPr>
    </w:p>
    <w:p w:rsidR="009A7CAB" w:rsidRPr="00BE7B84" w:rsidRDefault="009A7CAB" w:rsidP="003E37F9">
      <w:pPr>
        <w:jc w:val="center"/>
      </w:pPr>
    </w:p>
    <w:p w:rsidR="009A7CAB" w:rsidRPr="003E37F9" w:rsidRDefault="00B1058B" w:rsidP="00721195">
      <w:pPr>
        <w:pStyle w:val="Ttulo1"/>
        <w:tabs>
          <w:tab w:val="left" w:pos="803"/>
        </w:tabs>
        <w:spacing w:before="0" w:line="360" w:lineRule="auto"/>
        <w:ind w:right="1654"/>
        <w:jc w:val="both"/>
        <w:rPr>
          <w:b w:val="0"/>
          <w:lang w:val="pt-BR"/>
        </w:rPr>
      </w:pPr>
      <w:r w:rsidRPr="002D79D4">
        <w:rPr>
          <w:noProof/>
          <w:highlight w:val="yellow"/>
          <w:lang w:val="pt-BR" w:eastAsia="pt-BR"/>
        </w:rPr>
        <w:drawing>
          <wp:anchor distT="0" distB="0" distL="114300" distR="114300" simplePos="0" relativeHeight="251844608" behindDoc="0" locked="0" layoutInCell="1" allowOverlap="1" wp14:anchorId="29E12F5D" wp14:editId="3EE2C519">
            <wp:simplePos x="0" y="0"/>
            <wp:positionH relativeFrom="column">
              <wp:posOffset>235585</wp:posOffset>
            </wp:positionH>
            <wp:positionV relativeFrom="paragraph">
              <wp:posOffset>1546860</wp:posOffset>
            </wp:positionV>
            <wp:extent cx="4720590" cy="3773805"/>
            <wp:effectExtent l="0" t="0" r="3810" b="0"/>
            <wp:wrapSquare wrapText="bothSides"/>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 logo.jpg"/>
                    <pic:cNvPicPr/>
                  </pic:nvPicPr>
                  <pic:blipFill rotWithShape="1">
                    <a:blip r:embed="rId68">
                      <a:extLst>
                        <a:ext uri="{28A0092B-C50C-407E-A947-70E740481C1C}">
                          <a14:useLocalDpi xmlns:a14="http://schemas.microsoft.com/office/drawing/2010/main" val="0"/>
                        </a:ext>
                      </a:extLst>
                    </a:blip>
                    <a:srcRect t="22391" r="488" b="21424"/>
                    <a:stretch/>
                  </pic:blipFill>
                  <pic:spPr bwMode="auto">
                    <a:xfrm>
                      <a:off x="0" y="0"/>
                      <a:ext cx="4720590" cy="3773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9A7CAB" w:rsidRPr="003E37F9" w:rsidSect="001A6B15">
      <w:headerReference w:type="even" r:id="rId69"/>
      <w:headerReference w:type="default" r:id="rId70"/>
      <w:footerReference w:type="default" r:id="rId71"/>
      <w:headerReference w:type="first" r:id="rId72"/>
      <w:pgSz w:w="11910" w:h="16840"/>
      <w:pgMar w:top="1417" w:right="1704" w:bottom="1417" w:left="1701" w:header="0" w:footer="131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28EF" w:rsidRDefault="008D28EF">
      <w:r>
        <w:separator/>
      </w:r>
    </w:p>
  </w:endnote>
  <w:endnote w:type="continuationSeparator" w:id="0">
    <w:p w:rsidR="008D28EF" w:rsidRDefault="008D28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Stencil">
    <w:panose1 w:val="040409050D0802020404"/>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8621360"/>
      <w:docPartObj>
        <w:docPartGallery w:val="Page Numbers (Bottom of Page)"/>
        <w:docPartUnique/>
      </w:docPartObj>
    </w:sdtPr>
    <w:sdtContent>
      <w:p w:rsidR="008D28EF" w:rsidRDefault="008D28EF">
        <w:pPr>
          <w:pStyle w:val="Rodap"/>
          <w:jc w:val="right"/>
        </w:pPr>
        <w:proofErr w:type="gramStart"/>
        <w:r>
          <w:t>1</w:t>
        </w:r>
        <w:proofErr w:type="gramEnd"/>
      </w:p>
    </w:sdtContent>
  </w:sdt>
  <w:p w:rsidR="008D28EF" w:rsidRDefault="008D28EF">
    <w:pPr>
      <w:pStyle w:val="Rodap"/>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7439826"/>
      <w:docPartObj>
        <w:docPartGallery w:val="Page Numbers (Bottom of Page)"/>
        <w:docPartUnique/>
      </w:docPartObj>
    </w:sdtPr>
    <w:sdtContent>
      <w:p w:rsidR="008D28EF" w:rsidRDefault="008D28EF">
        <w:pPr>
          <w:pStyle w:val="Rodap"/>
          <w:jc w:val="right"/>
        </w:pPr>
        <w:r>
          <w:fldChar w:fldCharType="begin"/>
        </w:r>
        <w:r>
          <w:instrText>PAGE   \* MERGEFORMAT</w:instrText>
        </w:r>
        <w:r>
          <w:fldChar w:fldCharType="separate"/>
        </w:r>
        <w:r w:rsidR="00431665" w:rsidRPr="00431665">
          <w:rPr>
            <w:noProof/>
            <w:lang w:val="pt-BR"/>
          </w:rPr>
          <w:t>9</w:t>
        </w:r>
        <w:r>
          <w:fldChar w:fldCharType="end"/>
        </w:r>
      </w:p>
    </w:sdtContent>
  </w:sdt>
  <w:p w:rsidR="008D28EF" w:rsidRDefault="008D28EF">
    <w:pPr>
      <w:pStyle w:val="Corpodetexto"/>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28EF" w:rsidRDefault="008D28EF">
      <w:r>
        <w:separator/>
      </w:r>
    </w:p>
  </w:footnote>
  <w:footnote w:type="continuationSeparator" w:id="0">
    <w:p w:rsidR="008D28EF" w:rsidRDefault="008D28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28EF" w:rsidRDefault="008D28EF">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28EF" w:rsidRDefault="008D28EF" w:rsidP="00B20B61">
    <w:pPr>
      <w:pStyle w:val="Cabealho"/>
    </w:pPr>
    <w:r>
      <w:rPr>
        <w:noProof/>
        <w:lang w:val="pt-BR" w:eastAsia="pt-BR"/>
      </w:rPr>
      <w:drawing>
        <wp:anchor distT="0" distB="0" distL="114300" distR="114300" simplePos="0" relativeHeight="251669504" behindDoc="0" locked="0" layoutInCell="1" allowOverlap="1" wp14:anchorId="4E953864" wp14:editId="4DA142EC">
          <wp:simplePos x="0" y="0"/>
          <wp:positionH relativeFrom="column">
            <wp:posOffset>5306060</wp:posOffset>
          </wp:positionH>
          <wp:positionV relativeFrom="paragraph">
            <wp:posOffset>128270</wp:posOffset>
          </wp:positionV>
          <wp:extent cx="534035" cy="678180"/>
          <wp:effectExtent l="0" t="0" r="0" b="7620"/>
          <wp:wrapSquare wrapText="bothSides"/>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são_São_Bernardo_do_Camp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4035" cy="678180"/>
                  </a:xfrm>
                  <a:prstGeom prst="rect">
                    <a:avLst/>
                  </a:prstGeom>
                </pic:spPr>
              </pic:pic>
            </a:graphicData>
          </a:graphic>
          <wp14:sizeRelH relativeFrom="page">
            <wp14:pctWidth>0</wp14:pctWidth>
          </wp14:sizeRelH>
          <wp14:sizeRelV relativeFrom="page">
            <wp14:pctHeight>0</wp14:pctHeight>
          </wp14:sizeRelV>
        </wp:anchor>
      </w:drawing>
    </w:r>
  </w:p>
  <w:p w:rsidR="008D28EF" w:rsidRDefault="008D28EF" w:rsidP="00B20B61">
    <w:pPr>
      <w:pStyle w:val="Corpodetexto"/>
      <w:spacing w:line="14" w:lineRule="auto"/>
      <w:rPr>
        <w:sz w:val="2"/>
      </w:rPr>
    </w:pPr>
    <w:r>
      <w:rPr>
        <w:noProof/>
        <w:lang w:val="pt-BR" w:eastAsia="pt-BR"/>
      </w:rPr>
      <w:drawing>
        <wp:anchor distT="0" distB="0" distL="114300" distR="114300" simplePos="0" relativeHeight="251668480" behindDoc="0" locked="0" layoutInCell="1" allowOverlap="1" wp14:anchorId="3E913578" wp14:editId="63BD1F59">
          <wp:simplePos x="0" y="0"/>
          <wp:positionH relativeFrom="column">
            <wp:posOffset>-523875</wp:posOffset>
          </wp:positionH>
          <wp:positionV relativeFrom="paragraph">
            <wp:posOffset>109855</wp:posOffset>
          </wp:positionV>
          <wp:extent cx="687705" cy="403225"/>
          <wp:effectExtent l="0" t="0" r="0" b="0"/>
          <wp:wrapSquare wrapText="bothSides"/>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px-Senac_logo.svg.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687705" cy="403225"/>
                  </a:xfrm>
                  <a:prstGeom prst="rect">
                    <a:avLst/>
                  </a:prstGeom>
                </pic:spPr>
              </pic:pic>
            </a:graphicData>
          </a:graphic>
          <wp14:sizeRelH relativeFrom="page">
            <wp14:pctWidth>0</wp14:pctWidth>
          </wp14:sizeRelH>
          <wp14:sizeRelV relativeFrom="page">
            <wp14:pctHeight>0</wp14:pctHeight>
          </wp14:sizeRelV>
        </wp:anchor>
      </w:drawing>
    </w:r>
  </w:p>
  <w:p w:rsidR="008D28EF" w:rsidRDefault="008D28EF">
    <w:pPr>
      <w:pStyle w:val="Corpodetexto"/>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28EF" w:rsidRDefault="008D28EF">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B5468"/>
    <w:multiLevelType w:val="hybridMultilevel"/>
    <w:tmpl w:val="DDDA842C"/>
    <w:lvl w:ilvl="0" w:tplc="04160001">
      <w:start w:val="1"/>
      <w:numFmt w:val="bullet"/>
      <w:lvlText w:val=""/>
      <w:lvlJc w:val="left"/>
      <w:pPr>
        <w:ind w:left="1984" w:hanging="567"/>
      </w:pPr>
      <w:rPr>
        <w:rFonts w:ascii="Symbol" w:hAnsi="Symbol" w:hint="default"/>
        <w:w w:val="100"/>
        <w:lang w:val="pt-PT" w:eastAsia="en-US" w:bidi="ar-SA"/>
      </w:rPr>
    </w:lvl>
    <w:lvl w:ilvl="1" w:tplc="B636D628">
      <w:numFmt w:val="bullet"/>
      <w:lvlText w:val="•"/>
      <w:lvlJc w:val="left"/>
      <w:pPr>
        <w:ind w:left="3002" w:hanging="567"/>
      </w:pPr>
      <w:rPr>
        <w:rFonts w:hint="default"/>
        <w:lang w:val="pt-PT" w:eastAsia="en-US" w:bidi="ar-SA"/>
      </w:rPr>
    </w:lvl>
    <w:lvl w:ilvl="2" w:tplc="6DB402BA">
      <w:numFmt w:val="bullet"/>
      <w:lvlText w:val="•"/>
      <w:lvlJc w:val="left"/>
      <w:pPr>
        <w:ind w:left="4023" w:hanging="567"/>
      </w:pPr>
      <w:rPr>
        <w:rFonts w:hint="default"/>
        <w:lang w:val="pt-PT" w:eastAsia="en-US" w:bidi="ar-SA"/>
      </w:rPr>
    </w:lvl>
    <w:lvl w:ilvl="3" w:tplc="054A37E2">
      <w:numFmt w:val="bullet"/>
      <w:lvlText w:val="•"/>
      <w:lvlJc w:val="left"/>
      <w:pPr>
        <w:ind w:left="5043" w:hanging="567"/>
      </w:pPr>
      <w:rPr>
        <w:rFonts w:hint="default"/>
        <w:lang w:val="pt-PT" w:eastAsia="en-US" w:bidi="ar-SA"/>
      </w:rPr>
    </w:lvl>
    <w:lvl w:ilvl="4" w:tplc="4104C1EA">
      <w:numFmt w:val="bullet"/>
      <w:lvlText w:val="•"/>
      <w:lvlJc w:val="left"/>
      <w:pPr>
        <w:ind w:left="6064" w:hanging="567"/>
      </w:pPr>
      <w:rPr>
        <w:rFonts w:hint="default"/>
        <w:lang w:val="pt-PT" w:eastAsia="en-US" w:bidi="ar-SA"/>
      </w:rPr>
    </w:lvl>
    <w:lvl w:ilvl="5" w:tplc="A4DC2B0A">
      <w:numFmt w:val="bullet"/>
      <w:lvlText w:val="•"/>
      <w:lvlJc w:val="left"/>
      <w:pPr>
        <w:ind w:left="7085" w:hanging="567"/>
      </w:pPr>
      <w:rPr>
        <w:rFonts w:hint="default"/>
        <w:lang w:val="pt-PT" w:eastAsia="en-US" w:bidi="ar-SA"/>
      </w:rPr>
    </w:lvl>
    <w:lvl w:ilvl="6" w:tplc="7C288F08">
      <w:numFmt w:val="bullet"/>
      <w:lvlText w:val="•"/>
      <w:lvlJc w:val="left"/>
      <w:pPr>
        <w:ind w:left="8105" w:hanging="567"/>
      </w:pPr>
      <w:rPr>
        <w:rFonts w:hint="default"/>
        <w:lang w:val="pt-PT" w:eastAsia="en-US" w:bidi="ar-SA"/>
      </w:rPr>
    </w:lvl>
    <w:lvl w:ilvl="7" w:tplc="93C43F16">
      <w:numFmt w:val="bullet"/>
      <w:lvlText w:val="•"/>
      <w:lvlJc w:val="left"/>
      <w:pPr>
        <w:ind w:left="9126" w:hanging="567"/>
      </w:pPr>
      <w:rPr>
        <w:rFonts w:hint="default"/>
        <w:lang w:val="pt-PT" w:eastAsia="en-US" w:bidi="ar-SA"/>
      </w:rPr>
    </w:lvl>
    <w:lvl w:ilvl="8" w:tplc="9968C102">
      <w:numFmt w:val="bullet"/>
      <w:lvlText w:val="•"/>
      <w:lvlJc w:val="left"/>
      <w:pPr>
        <w:ind w:left="10147" w:hanging="567"/>
      </w:pPr>
      <w:rPr>
        <w:rFonts w:hint="default"/>
        <w:lang w:val="pt-PT" w:eastAsia="en-US" w:bidi="ar-SA"/>
      </w:rPr>
    </w:lvl>
  </w:abstractNum>
  <w:abstractNum w:abstractNumId="1">
    <w:nsid w:val="0F3B079E"/>
    <w:multiLevelType w:val="hybridMultilevel"/>
    <w:tmpl w:val="DD08F6E4"/>
    <w:lvl w:ilvl="0" w:tplc="04160001">
      <w:start w:val="1"/>
      <w:numFmt w:val="bullet"/>
      <w:lvlText w:val=""/>
      <w:lvlJc w:val="left"/>
      <w:pPr>
        <w:ind w:left="1776" w:hanging="360"/>
      </w:pPr>
      <w:rPr>
        <w:rFonts w:ascii="Symbol" w:hAnsi="Symbol" w:hint="default"/>
      </w:rPr>
    </w:lvl>
    <w:lvl w:ilvl="1" w:tplc="04160003" w:tentative="1">
      <w:start w:val="1"/>
      <w:numFmt w:val="bullet"/>
      <w:lvlText w:val="o"/>
      <w:lvlJc w:val="left"/>
      <w:pPr>
        <w:ind w:left="2496" w:hanging="360"/>
      </w:pPr>
      <w:rPr>
        <w:rFonts w:ascii="Courier New" w:hAnsi="Courier New" w:cs="Courier New" w:hint="default"/>
      </w:rPr>
    </w:lvl>
    <w:lvl w:ilvl="2" w:tplc="04160005" w:tentative="1">
      <w:start w:val="1"/>
      <w:numFmt w:val="bullet"/>
      <w:lvlText w:val=""/>
      <w:lvlJc w:val="left"/>
      <w:pPr>
        <w:ind w:left="3216" w:hanging="360"/>
      </w:pPr>
      <w:rPr>
        <w:rFonts w:ascii="Wingdings" w:hAnsi="Wingdings" w:hint="default"/>
      </w:rPr>
    </w:lvl>
    <w:lvl w:ilvl="3" w:tplc="04160001" w:tentative="1">
      <w:start w:val="1"/>
      <w:numFmt w:val="bullet"/>
      <w:lvlText w:val=""/>
      <w:lvlJc w:val="left"/>
      <w:pPr>
        <w:ind w:left="3936" w:hanging="360"/>
      </w:pPr>
      <w:rPr>
        <w:rFonts w:ascii="Symbol" w:hAnsi="Symbol" w:hint="default"/>
      </w:rPr>
    </w:lvl>
    <w:lvl w:ilvl="4" w:tplc="04160003" w:tentative="1">
      <w:start w:val="1"/>
      <w:numFmt w:val="bullet"/>
      <w:lvlText w:val="o"/>
      <w:lvlJc w:val="left"/>
      <w:pPr>
        <w:ind w:left="4656" w:hanging="360"/>
      </w:pPr>
      <w:rPr>
        <w:rFonts w:ascii="Courier New" w:hAnsi="Courier New" w:cs="Courier New" w:hint="default"/>
      </w:rPr>
    </w:lvl>
    <w:lvl w:ilvl="5" w:tplc="04160005" w:tentative="1">
      <w:start w:val="1"/>
      <w:numFmt w:val="bullet"/>
      <w:lvlText w:val=""/>
      <w:lvlJc w:val="left"/>
      <w:pPr>
        <w:ind w:left="5376" w:hanging="360"/>
      </w:pPr>
      <w:rPr>
        <w:rFonts w:ascii="Wingdings" w:hAnsi="Wingdings" w:hint="default"/>
      </w:rPr>
    </w:lvl>
    <w:lvl w:ilvl="6" w:tplc="04160001" w:tentative="1">
      <w:start w:val="1"/>
      <w:numFmt w:val="bullet"/>
      <w:lvlText w:val=""/>
      <w:lvlJc w:val="left"/>
      <w:pPr>
        <w:ind w:left="6096" w:hanging="360"/>
      </w:pPr>
      <w:rPr>
        <w:rFonts w:ascii="Symbol" w:hAnsi="Symbol" w:hint="default"/>
      </w:rPr>
    </w:lvl>
    <w:lvl w:ilvl="7" w:tplc="04160003" w:tentative="1">
      <w:start w:val="1"/>
      <w:numFmt w:val="bullet"/>
      <w:lvlText w:val="o"/>
      <w:lvlJc w:val="left"/>
      <w:pPr>
        <w:ind w:left="6816" w:hanging="360"/>
      </w:pPr>
      <w:rPr>
        <w:rFonts w:ascii="Courier New" w:hAnsi="Courier New" w:cs="Courier New" w:hint="default"/>
      </w:rPr>
    </w:lvl>
    <w:lvl w:ilvl="8" w:tplc="04160005" w:tentative="1">
      <w:start w:val="1"/>
      <w:numFmt w:val="bullet"/>
      <w:lvlText w:val=""/>
      <w:lvlJc w:val="left"/>
      <w:pPr>
        <w:ind w:left="7536" w:hanging="360"/>
      </w:pPr>
      <w:rPr>
        <w:rFonts w:ascii="Wingdings" w:hAnsi="Wingdings" w:hint="default"/>
      </w:rPr>
    </w:lvl>
  </w:abstractNum>
  <w:abstractNum w:abstractNumId="2">
    <w:nsid w:val="1951619D"/>
    <w:multiLevelType w:val="hybridMultilevel"/>
    <w:tmpl w:val="F72ACB02"/>
    <w:lvl w:ilvl="0" w:tplc="04160001">
      <w:start w:val="1"/>
      <w:numFmt w:val="bullet"/>
      <w:lvlText w:val=""/>
      <w:lvlJc w:val="left"/>
      <w:pPr>
        <w:ind w:left="1776" w:hanging="360"/>
      </w:pPr>
      <w:rPr>
        <w:rFonts w:ascii="Symbol" w:hAnsi="Symbol" w:hint="default"/>
      </w:rPr>
    </w:lvl>
    <w:lvl w:ilvl="1" w:tplc="04160003" w:tentative="1">
      <w:start w:val="1"/>
      <w:numFmt w:val="bullet"/>
      <w:lvlText w:val="o"/>
      <w:lvlJc w:val="left"/>
      <w:pPr>
        <w:ind w:left="2496" w:hanging="360"/>
      </w:pPr>
      <w:rPr>
        <w:rFonts w:ascii="Courier New" w:hAnsi="Courier New" w:cs="Courier New" w:hint="default"/>
      </w:rPr>
    </w:lvl>
    <w:lvl w:ilvl="2" w:tplc="04160005" w:tentative="1">
      <w:start w:val="1"/>
      <w:numFmt w:val="bullet"/>
      <w:lvlText w:val=""/>
      <w:lvlJc w:val="left"/>
      <w:pPr>
        <w:ind w:left="3216" w:hanging="360"/>
      </w:pPr>
      <w:rPr>
        <w:rFonts w:ascii="Wingdings" w:hAnsi="Wingdings" w:hint="default"/>
      </w:rPr>
    </w:lvl>
    <w:lvl w:ilvl="3" w:tplc="04160001" w:tentative="1">
      <w:start w:val="1"/>
      <w:numFmt w:val="bullet"/>
      <w:lvlText w:val=""/>
      <w:lvlJc w:val="left"/>
      <w:pPr>
        <w:ind w:left="3936" w:hanging="360"/>
      </w:pPr>
      <w:rPr>
        <w:rFonts w:ascii="Symbol" w:hAnsi="Symbol" w:hint="default"/>
      </w:rPr>
    </w:lvl>
    <w:lvl w:ilvl="4" w:tplc="04160003" w:tentative="1">
      <w:start w:val="1"/>
      <w:numFmt w:val="bullet"/>
      <w:lvlText w:val="o"/>
      <w:lvlJc w:val="left"/>
      <w:pPr>
        <w:ind w:left="4656" w:hanging="360"/>
      </w:pPr>
      <w:rPr>
        <w:rFonts w:ascii="Courier New" w:hAnsi="Courier New" w:cs="Courier New" w:hint="default"/>
      </w:rPr>
    </w:lvl>
    <w:lvl w:ilvl="5" w:tplc="04160005" w:tentative="1">
      <w:start w:val="1"/>
      <w:numFmt w:val="bullet"/>
      <w:lvlText w:val=""/>
      <w:lvlJc w:val="left"/>
      <w:pPr>
        <w:ind w:left="5376" w:hanging="360"/>
      </w:pPr>
      <w:rPr>
        <w:rFonts w:ascii="Wingdings" w:hAnsi="Wingdings" w:hint="default"/>
      </w:rPr>
    </w:lvl>
    <w:lvl w:ilvl="6" w:tplc="04160001" w:tentative="1">
      <w:start w:val="1"/>
      <w:numFmt w:val="bullet"/>
      <w:lvlText w:val=""/>
      <w:lvlJc w:val="left"/>
      <w:pPr>
        <w:ind w:left="6096" w:hanging="360"/>
      </w:pPr>
      <w:rPr>
        <w:rFonts w:ascii="Symbol" w:hAnsi="Symbol" w:hint="default"/>
      </w:rPr>
    </w:lvl>
    <w:lvl w:ilvl="7" w:tplc="04160003" w:tentative="1">
      <w:start w:val="1"/>
      <w:numFmt w:val="bullet"/>
      <w:lvlText w:val="o"/>
      <w:lvlJc w:val="left"/>
      <w:pPr>
        <w:ind w:left="6816" w:hanging="360"/>
      </w:pPr>
      <w:rPr>
        <w:rFonts w:ascii="Courier New" w:hAnsi="Courier New" w:cs="Courier New" w:hint="default"/>
      </w:rPr>
    </w:lvl>
    <w:lvl w:ilvl="8" w:tplc="04160005" w:tentative="1">
      <w:start w:val="1"/>
      <w:numFmt w:val="bullet"/>
      <w:lvlText w:val=""/>
      <w:lvlJc w:val="left"/>
      <w:pPr>
        <w:ind w:left="7536" w:hanging="360"/>
      </w:pPr>
      <w:rPr>
        <w:rFonts w:ascii="Wingdings" w:hAnsi="Wingdings" w:hint="default"/>
      </w:rPr>
    </w:lvl>
  </w:abstractNum>
  <w:abstractNum w:abstractNumId="3">
    <w:nsid w:val="1D4045AC"/>
    <w:multiLevelType w:val="multilevel"/>
    <w:tmpl w:val="62EEDD06"/>
    <w:lvl w:ilvl="0">
      <w:start w:val="2"/>
      <w:numFmt w:val="decimal"/>
      <w:lvlText w:val="%1"/>
      <w:lvlJc w:val="left"/>
      <w:pPr>
        <w:ind w:left="1510" w:hanging="1213"/>
      </w:pPr>
      <w:rPr>
        <w:rFonts w:hint="default"/>
        <w:lang w:val="pt-PT" w:eastAsia="en-US" w:bidi="ar-SA"/>
      </w:rPr>
    </w:lvl>
    <w:lvl w:ilvl="1">
      <w:start w:val="4"/>
      <w:numFmt w:val="decimal"/>
      <w:lvlText w:val="%1.%2"/>
      <w:lvlJc w:val="left"/>
      <w:pPr>
        <w:ind w:left="1510" w:hanging="1213"/>
      </w:pPr>
      <w:rPr>
        <w:rFonts w:hint="default"/>
        <w:lang w:val="pt-PT" w:eastAsia="en-US" w:bidi="ar-SA"/>
      </w:rPr>
    </w:lvl>
    <w:lvl w:ilvl="2">
      <w:start w:val="3"/>
      <w:numFmt w:val="decimal"/>
      <w:lvlText w:val="%1.%2.%3."/>
      <w:lvlJc w:val="left"/>
      <w:pPr>
        <w:ind w:left="1510" w:hanging="1213"/>
      </w:pPr>
      <w:rPr>
        <w:rFonts w:ascii="Times New Roman" w:eastAsia="Times New Roman" w:hAnsi="Times New Roman" w:cs="Times New Roman" w:hint="default"/>
        <w:b/>
        <w:bCs/>
        <w:spacing w:val="-2"/>
        <w:w w:val="99"/>
        <w:sz w:val="24"/>
        <w:szCs w:val="24"/>
        <w:lang w:val="pt-PT" w:eastAsia="en-US" w:bidi="ar-SA"/>
      </w:rPr>
    </w:lvl>
    <w:lvl w:ilvl="3">
      <w:numFmt w:val="bullet"/>
      <w:lvlText w:val="•"/>
      <w:lvlJc w:val="left"/>
      <w:pPr>
        <w:ind w:left="4365" w:hanging="1213"/>
      </w:pPr>
      <w:rPr>
        <w:rFonts w:hint="default"/>
        <w:lang w:val="pt-PT" w:eastAsia="en-US" w:bidi="ar-SA"/>
      </w:rPr>
    </w:lvl>
    <w:lvl w:ilvl="4">
      <w:numFmt w:val="bullet"/>
      <w:lvlText w:val="•"/>
      <w:lvlJc w:val="left"/>
      <w:pPr>
        <w:ind w:left="5314" w:hanging="1213"/>
      </w:pPr>
      <w:rPr>
        <w:rFonts w:hint="default"/>
        <w:lang w:val="pt-PT" w:eastAsia="en-US" w:bidi="ar-SA"/>
      </w:rPr>
    </w:lvl>
    <w:lvl w:ilvl="5">
      <w:numFmt w:val="bullet"/>
      <w:lvlText w:val="•"/>
      <w:lvlJc w:val="left"/>
      <w:pPr>
        <w:ind w:left="6263" w:hanging="1213"/>
      </w:pPr>
      <w:rPr>
        <w:rFonts w:hint="default"/>
        <w:lang w:val="pt-PT" w:eastAsia="en-US" w:bidi="ar-SA"/>
      </w:rPr>
    </w:lvl>
    <w:lvl w:ilvl="6">
      <w:numFmt w:val="bullet"/>
      <w:lvlText w:val="•"/>
      <w:lvlJc w:val="left"/>
      <w:pPr>
        <w:ind w:left="7211" w:hanging="1213"/>
      </w:pPr>
      <w:rPr>
        <w:rFonts w:hint="default"/>
        <w:lang w:val="pt-PT" w:eastAsia="en-US" w:bidi="ar-SA"/>
      </w:rPr>
    </w:lvl>
    <w:lvl w:ilvl="7">
      <w:numFmt w:val="bullet"/>
      <w:lvlText w:val="•"/>
      <w:lvlJc w:val="left"/>
      <w:pPr>
        <w:ind w:left="8160" w:hanging="1213"/>
      </w:pPr>
      <w:rPr>
        <w:rFonts w:hint="default"/>
        <w:lang w:val="pt-PT" w:eastAsia="en-US" w:bidi="ar-SA"/>
      </w:rPr>
    </w:lvl>
    <w:lvl w:ilvl="8">
      <w:numFmt w:val="bullet"/>
      <w:lvlText w:val="•"/>
      <w:lvlJc w:val="left"/>
      <w:pPr>
        <w:ind w:left="9109" w:hanging="1213"/>
      </w:pPr>
      <w:rPr>
        <w:rFonts w:hint="default"/>
        <w:lang w:val="pt-PT" w:eastAsia="en-US" w:bidi="ar-SA"/>
      </w:rPr>
    </w:lvl>
  </w:abstractNum>
  <w:abstractNum w:abstractNumId="4">
    <w:nsid w:val="214F0A61"/>
    <w:multiLevelType w:val="hybridMultilevel"/>
    <w:tmpl w:val="94AABDF6"/>
    <w:lvl w:ilvl="0" w:tplc="04160001">
      <w:start w:val="1"/>
      <w:numFmt w:val="bullet"/>
      <w:lvlText w:val=""/>
      <w:lvlJc w:val="left"/>
      <w:pPr>
        <w:ind w:left="2705" w:hanging="360"/>
      </w:pPr>
      <w:rPr>
        <w:rFonts w:ascii="Symbol" w:hAnsi="Symbol" w:hint="default"/>
      </w:rPr>
    </w:lvl>
    <w:lvl w:ilvl="1" w:tplc="04160003" w:tentative="1">
      <w:start w:val="1"/>
      <w:numFmt w:val="bullet"/>
      <w:lvlText w:val="o"/>
      <w:lvlJc w:val="left"/>
      <w:pPr>
        <w:ind w:left="3425" w:hanging="360"/>
      </w:pPr>
      <w:rPr>
        <w:rFonts w:ascii="Courier New" w:hAnsi="Courier New" w:cs="Courier New" w:hint="default"/>
      </w:rPr>
    </w:lvl>
    <w:lvl w:ilvl="2" w:tplc="04160005" w:tentative="1">
      <w:start w:val="1"/>
      <w:numFmt w:val="bullet"/>
      <w:lvlText w:val=""/>
      <w:lvlJc w:val="left"/>
      <w:pPr>
        <w:ind w:left="4145" w:hanging="360"/>
      </w:pPr>
      <w:rPr>
        <w:rFonts w:ascii="Wingdings" w:hAnsi="Wingdings" w:hint="default"/>
      </w:rPr>
    </w:lvl>
    <w:lvl w:ilvl="3" w:tplc="04160001" w:tentative="1">
      <w:start w:val="1"/>
      <w:numFmt w:val="bullet"/>
      <w:lvlText w:val=""/>
      <w:lvlJc w:val="left"/>
      <w:pPr>
        <w:ind w:left="4865" w:hanging="360"/>
      </w:pPr>
      <w:rPr>
        <w:rFonts w:ascii="Symbol" w:hAnsi="Symbol" w:hint="default"/>
      </w:rPr>
    </w:lvl>
    <w:lvl w:ilvl="4" w:tplc="04160003" w:tentative="1">
      <w:start w:val="1"/>
      <w:numFmt w:val="bullet"/>
      <w:lvlText w:val="o"/>
      <w:lvlJc w:val="left"/>
      <w:pPr>
        <w:ind w:left="5585" w:hanging="360"/>
      </w:pPr>
      <w:rPr>
        <w:rFonts w:ascii="Courier New" w:hAnsi="Courier New" w:cs="Courier New" w:hint="default"/>
      </w:rPr>
    </w:lvl>
    <w:lvl w:ilvl="5" w:tplc="04160005" w:tentative="1">
      <w:start w:val="1"/>
      <w:numFmt w:val="bullet"/>
      <w:lvlText w:val=""/>
      <w:lvlJc w:val="left"/>
      <w:pPr>
        <w:ind w:left="6305" w:hanging="360"/>
      </w:pPr>
      <w:rPr>
        <w:rFonts w:ascii="Wingdings" w:hAnsi="Wingdings" w:hint="default"/>
      </w:rPr>
    </w:lvl>
    <w:lvl w:ilvl="6" w:tplc="04160001" w:tentative="1">
      <w:start w:val="1"/>
      <w:numFmt w:val="bullet"/>
      <w:lvlText w:val=""/>
      <w:lvlJc w:val="left"/>
      <w:pPr>
        <w:ind w:left="7025" w:hanging="360"/>
      </w:pPr>
      <w:rPr>
        <w:rFonts w:ascii="Symbol" w:hAnsi="Symbol" w:hint="default"/>
      </w:rPr>
    </w:lvl>
    <w:lvl w:ilvl="7" w:tplc="04160003" w:tentative="1">
      <w:start w:val="1"/>
      <w:numFmt w:val="bullet"/>
      <w:lvlText w:val="o"/>
      <w:lvlJc w:val="left"/>
      <w:pPr>
        <w:ind w:left="7745" w:hanging="360"/>
      </w:pPr>
      <w:rPr>
        <w:rFonts w:ascii="Courier New" w:hAnsi="Courier New" w:cs="Courier New" w:hint="default"/>
      </w:rPr>
    </w:lvl>
    <w:lvl w:ilvl="8" w:tplc="04160005" w:tentative="1">
      <w:start w:val="1"/>
      <w:numFmt w:val="bullet"/>
      <w:lvlText w:val=""/>
      <w:lvlJc w:val="left"/>
      <w:pPr>
        <w:ind w:left="8465" w:hanging="360"/>
      </w:pPr>
      <w:rPr>
        <w:rFonts w:ascii="Wingdings" w:hAnsi="Wingdings" w:hint="default"/>
      </w:rPr>
    </w:lvl>
  </w:abstractNum>
  <w:abstractNum w:abstractNumId="5">
    <w:nsid w:val="24D52651"/>
    <w:multiLevelType w:val="hybridMultilevel"/>
    <w:tmpl w:val="6F266BD2"/>
    <w:lvl w:ilvl="0" w:tplc="A9A46A02">
      <w:start w:val="4"/>
      <w:numFmt w:val="decimal"/>
      <w:lvlText w:val="%1."/>
      <w:lvlJc w:val="left"/>
      <w:pPr>
        <w:ind w:left="802" w:hanging="360"/>
      </w:pPr>
      <w:rPr>
        <w:rFonts w:hint="default"/>
      </w:rPr>
    </w:lvl>
    <w:lvl w:ilvl="1" w:tplc="04160019" w:tentative="1">
      <w:start w:val="1"/>
      <w:numFmt w:val="lowerLetter"/>
      <w:lvlText w:val="%2."/>
      <w:lvlJc w:val="left"/>
      <w:pPr>
        <w:ind w:left="1522" w:hanging="360"/>
      </w:pPr>
    </w:lvl>
    <w:lvl w:ilvl="2" w:tplc="0416001B" w:tentative="1">
      <w:start w:val="1"/>
      <w:numFmt w:val="lowerRoman"/>
      <w:lvlText w:val="%3."/>
      <w:lvlJc w:val="right"/>
      <w:pPr>
        <w:ind w:left="2242" w:hanging="180"/>
      </w:pPr>
    </w:lvl>
    <w:lvl w:ilvl="3" w:tplc="0416000F" w:tentative="1">
      <w:start w:val="1"/>
      <w:numFmt w:val="decimal"/>
      <w:lvlText w:val="%4."/>
      <w:lvlJc w:val="left"/>
      <w:pPr>
        <w:ind w:left="2962" w:hanging="360"/>
      </w:pPr>
    </w:lvl>
    <w:lvl w:ilvl="4" w:tplc="04160019" w:tentative="1">
      <w:start w:val="1"/>
      <w:numFmt w:val="lowerLetter"/>
      <w:lvlText w:val="%5."/>
      <w:lvlJc w:val="left"/>
      <w:pPr>
        <w:ind w:left="3682" w:hanging="360"/>
      </w:pPr>
    </w:lvl>
    <w:lvl w:ilvl="5" w:tplc="0416001B" w:tentative="1">
      <w:start w:val="1"/>
      <w:numFmt w:val="lowerRoman"/>
      <w:lvlText w:val="%6."/>
      <w:lvlJc w:val="right"/>
      <w:pPr>
        <w:ind w:left="4402" w:hanging="180"/>
      </w:pPr>
    </w:lvl>
    <w:lvl w:ilvl="6" w:tplc="0416000F" w:tentative="1">
      <w:start w:val="1"/>
      <w:numFmt w:val="decimal"/>
      <w:lvlText w:val="%7."/>
      <w:lvlJc w:val="left"/>
      <w:pPr>
        <w:ind w:left="5122" w:hanging="360"/>
      </w:pPr>
    </w:lvl>
    <w:lvl w:ilvl="7" w:tplc="04160019" w:tentative="1">
      <w:start w:val="1"/>
      <w:numFmt w:val="lowerLetter"/>
      <w:lvlText w:val="%8."/>
      <w:lvlJc w:val="left"/>
      <w:pPr>
        <w:ind w:left="5842" w:hanging="360"/>
      </w:pPr>
    </w:lvl>
    <w:lvl w:ilvl="8" w:tplc="0416001B" w:tentative="1">
      <w:start w:val="1"/>
      <w:numFmt w:val="lowerRoman"/>
      <w:lvlText w:val="%9."/>
      <w:lvlJc w:val="right"/>
      <w:pPr>
        <w:ind w:left="6562" w:hanging="180"/>
      </w:pPr>
    </w:lvl>
  </w:abstractNum>
  <w:abstractNum w:abstractNumId="6">
    <w:nsid w:val="30FB5C0C"/>
    <w:multiLevelType w:val="hybridMultilevel"/>
    <w:tmpl w:val="6F266BD2"/>
    <w:lvl w:ilvl="0" w:tplc="A9A46A02">
      <w:start w:val="4"/>
      <w:numFmt w:val="decimal"/>
      <w:lvlText w:val="%1."/>
      <w:lvlJc w:val="left"/>
      <w:pPr>
        <w:ind w:left="802" w:hanging="360"/>
      </w:pPr>
      <w:rPr>
        <w:rFonts w:hint="default"/>
      </w:rPr>
    </w:lvl>
    <w:lvl w:ilvl="1" w:tplc="04160019" w:tentative="1">
      <w:start w:val="1"/>
      <w:numFmt w:val="lowerLetter"/>
      <w:lvlText w:val="%2."/>
      <w:lvlJc w:val="left"/>
      <w:pPr>
        <w:ind w:left="1522" w:hanging="360"/>
      </w:pPr>
    </w:lvl>
    <w:lvl w:ilvl="2" w:tplc="0416001B" w:tentative="1">
      <w:start w:val="1"/>
      <w:numFmt w:val="lowerRoman"/>
      <w:lvlText w:val="%3."/>
      <w:lvlJc w:val="right"/>
      <w:pPr>
        <w:ind w:left="2242" w:hanging="180"/>
      </w:pPr>
    </w:lvl>
    <w:lvl w:ilvl="3" w:tplc="0416000F" w:tentative="1">
      <w:start w:val="1"/>
      <w:numFmt w:val="decimal"/>
      <w:lvlText w:val="%4."/>
      <w:lvlJc w:val="left"/>
      <w:pPr>
        <w:ind w:left="2962" w:hanging="360"/>
      </w:pPr>
    </w:lvl>
    <w:lvl w:ilvl="4" w:tplc="04160019" w:tentative="1">
      <w:start w:val="1"/>
      <w:numFmt w:val="lowerLetter"/>
      <w:lvlText w:val="%5."/>
      <w:lvlJc w:val="left"/>
      <w:pPr>
        <w:ind w:left="3682" w:hanging="360"/>
      </w:pPr>
    </w:lvl>
    <w:lvl w:ilvl="5" w:tplc="0416001B" w:tentative="1">
      <w:start w:val="1"/>
      <w:numFmt w:val="lowerRoman"/>
      <w:lvlText w:val="%6."/>
      <w:lvlJc w:val="right"/>
      <w:pPr>
        <w:ind w:left="4402" w:hanging="180"/>
      </w:pPr>
    </w:lvl>
    <w:lvl w:ilvl="6" w:tplc="0416000F" w:tentative="1">
      <w:start w:val="1"/>
      <w:numFmt w:val="decimal"/>
      <w:lvlText w:val="%7."/>
      <w:lvlJc w:val="left"/>
      <w:pPr>
        <w:ind w:left="5122" w:hanging="360"/>
      </w:pPr>
    </w:lvl>
    <w:lvl w:ilvl="7" w:tplc="04160019" w:tentative="1">
      <w:start w:val="1"/>
      <w:numFmt w:val="lowerLetter"/>
      <w:lvlText w:val="%8."/>
      <w:lvlJc w:val="left"/>
      <w:pPr>
        <w:ind w:left="5842" w:hanging="360"/>
      </w:pPr>
    </w:lvl>
    <w:lvl w:ilvl="8" w:tplc="0416001B" w:tentative="1">
      <w:start w:val="1"/>
      <w:numFmt w:val="lowerRoman"/>
      <w:lvlText w:val="%9."/>
      <w:lvlJc w:val="right"/>
      <w:pPr>
        <w:ind w:left="6562" w:hanging="180"/>
      </w:pPr>
    </w:lvl>
  </w:abstractNum>
  <w:abstractNum w:abstractNumId="7">
    <w:nsid w:val="392D2996"/>
    <w:multiLevelType w:val="hybridMultilevel"/>
    <w:tmpl w:val="0FBE58A6"/>
    <w:lvl w:ilvl="0" w:tplc="5E3697DE">
      <w:numFmt w:val="bullet"/>
      <w:lvlText w:val=""/>
      <w:lvlJc w:val="left"/>
      <w:pPr>
        <w:ind w:left="1984" w:hanging="567"/>
      </w:pPr>
      <w:rPr>
        <w:rFonts w:hint="default"/>
        <w:w w:val="100"/>
        <w:lang w:val="pt-PT" w:eastAsia="en-US" w:bidi="ar-SA"/>
      </w:rPr>
    </w:lvl>
    <w:lvl w:ilvl="1" w:tplc="B636D628">
      <w:numFmt w:val="bullet"/>
      <w:lvlText w:val="•"/>
      <w:lvlJc w:val="left"/>
      <w:pPr>
        <w:ind w:left="3002" w:hanging="567"/>
      </w:pPr>
      <w:rPr>
        <w:rFonts w:hint="default"/>
        <w:lang w:val="pt-PT" w:eastAsia="en-US" w:bidi="ar-SA"/>
      </w:rPr>
    </w:lvl>
    <w:lvl w:ilvl="2" w:tplc="6DB402BA">
      <w:numFmt w:val="bullet"/>
      <w:lvlText w:val="•"/>
      <w:lvlJc w:val="left"/>
      <w:pPr>
        <w:ind w:left="4023" w:hanging="567"/>
      </w:pPr>
      <w:rPr>
        <w:rFonts w:hint="default"/>
        <w:lang w:val="pt-PT" w:eastAsia="en-US" w:bidi="ar-SA"/>
      </w:rPr>
    </w:lvl>
    <w:lvl w:ilvl="3" w:tplc="054A37E2">
      <w:numFmt w:val="bullet"/>
      <w:lvlText w:val="•"/>
      <w:lvlJc w:val="left"/>
      <w:pPr>
        <w:ind w:left="5043" w:hanging="567"/>
      </w:pPr>
      <w:rPr>
        <w:rFonts w:hint="default"/>
        <w:lang w:val="pt-PT" w:eastAsia="en-US" w:bidi="ar-SA"/>
      </w:rPr>
    </w:lvl>
    <w:lvl w:ilvl="4" w:tplc="4104C1EA">
      <w:numFmt w:val="bullet"/>
      <w:lvlText w:val="•"/>
      <w:lvlJc w:val="left"/>
      <w:pPr>
        <w:ind w:left="6064" w:hanging="567"/>
      </w:pPr>
      <w:rPr>
        <w:rFonts w:hint="default"/>
        <w:lang w:val="pt-PT" w:eastAsia="en-US" w:bidi="ar-SA"/>
      </w:rPr>
    </w:lvl>
    <w:lvl w:ilvl="5" w:tplc="A4DC2B0A">
      <w:numFmt w:val="bullet"/>
      <w:lvlText w:val="•"/>
      <w:lvlJc w:val="left"/>
      <w:pPr>
        <w:ind w:left="7085" w:hanging="567"/>
      </w:pPr>
      <w:rPr>
        <w:rFonts w:hint="default"/>
        <w:lang w:val="pt-PT" w:eastAsia="en-US" w:bidi="ar-SA"/>
      </w:rPr>
    </w:lvl>
    <w:lvl w:ilvl="6" w:tplc="7C288F08">
      <w:numFmt w:val="bullet"/>
      <w:lvlText w:val="•"/>
      <w:lvlJc w:val="left"/>
      <w:pPr>
        <w:ind w:left="8105" w:hanging="567"/>
      </w:pPr>
      <w:rPr>
        <w:rFonts w:hint="default"/>
        <w:lang w:val="pt-PT" w:eastAsia="en-US" w:bidi="ar-SA"/>
      </w:rPr>
    </w:lvl>
    <w:lvl w:ilvl="7" w:tplc="93C43F16">
      <w:numFmt w:val="bullet"/>
      <w:lvlText w:val="•"/>
      <w:lvlJc w:val="left"/>
      <w:pPr>
        <w:ind w:left="9126" w:hanging="567"/>
      </w:pPr>
      <w:rPr>
        <w:rFonts w:hint="default"/>
        <w:lang w:val="pt-PT" w:eastAsia="en-US" w:bidi="ar-SA"/>
      </w:rPr>
    </w:lvl>
    <w:lvl w:ilvl="8" w:tplc="9968C102">
      <w:numFmt w:val="bullet"/>
      <w:lvlText w:val="•"/>
      <w:lvlJc w:val="left"/>
      <w:pPr>
        <w:ind w:left="10147" w:hanging="567"/>
      </w:pPr>
      <w:rPr>
        <w:rFonts w:hint="default"/>
        <w:lang w:val="pt-PT" w:eastAsia="en-US" w:bidi="ar-SA"/>
      </w:rPr>
    </w:lvl>
  </w:abstractNum>
  <w:abstractNum w:abstractNumId="8">
    <w:nsid w:val="5F83797A"/>
    <w:multiLevelType w:val="multilevel"/>
    <w:tmpl w:val="C35A0896"/>
    <w:lvl w:ilvl="0">
      <w:start w:val="2"/>
      <w:numFmt w:val="decimal"/>
      <w:lvlText w:val="%1"/>
      <w:lvlJc w:val="left"/>
      <w:pPr>
        <w:ind w:left="2122" w:hanging="881"/>
      </w:pPr>
      <w:rPr>
        <w:rFonts w:hint="default"/>
        <w:lang w:val="pt-PT" w:eastAsia="en-US" w:bidi="ar-SA"/>
      </w:rPr>
    </w:lvl>
    <w:lvl w:ilvl="1">
      <w:start w:val="1"/>
      <w:numFmt w:val="decimal"/>
      <w:lvlText w:val="%1.%2"/>
      <w:lvlJc w:val="left"/>
      <w:pPr>
        <w:ind w:left="2122" w:hanging="881"/>
      </w:pPr>
      <w:rPr>
        <w:rFonts w:hint="default"/>
        <w:lang w:val="pt-PT" w:eastAsia="en-US" w:bidi="ar-SA"/>
      </w:rPr>
    </w:lvl>
    <w:lvl w:ilvl="2">
      <w:start w:val="1"/>
      <w:numFmt w:val="decimal"/>
      <w:lvlText w:val="%1.%2.%3."/>
      <w:lvlJc w:val="left"/>
      <w:pPr>
        <w:ind w:left="2122" w:hanging="881"/>
      </w:pPr>
      <w:rPr>
        <w:rFonts w:ascii="Times New Roman" w:eastAsia="Times New Roman" w:hAnsi="Times New Roman" w:cs="Times New Roman" w:hint="default"/>
        <w:spacing w:val="-3"/>
        <w:w w:val="99"/>
        <w:sz w:val="24"/>
        <w:szCs w:val="24"/>
        <w:lang w:val="pt-PT" w:eastAsia="en-US" w:bidi="ar-SA"/>
      </w:rPr>
    </w:lvl>
    <w:lvl w:ilvl="3">
      <w:numFmt w:val="bullet"/>
      <w:lvlText w:val="•"/>
      <w:lvlJc w:val="left"/>
      <w:pPr>
        <w:ind w:left="4785" w:hanging="881"/>
      </w:pPr>
      <w:rPr>
        <w:rFonts w:hint="default"/>
        <w:lang w:val="pt-PT" w:eastAsia="en-US" w:bidi="ar-SA"/>
      </w:rPr>
    </w:lvl>
    <w:lvl w:ilvl="4">
      <w:numFmt w:val="bullet"/>
      <w:lvlText w:val="•"/>
      <w:lvlJc w:val="left"/>
      <w:pPr>
        <w:ind w:left="5674" w:hanging="881"/>
      </w:pPr>
      <w:rPr>
        <w:rFonts w:hint="default"/>
        <w:lang w:val="pt-PT" w:eastAsia="en-US" w:bidi="ar-SA"/>
      </w:rPr>
    </w:lvl>
    <w:lvl w:ilvl="5">
      <w:numFmt w:val="bullet"/>
      <w:lvlText w:val="•"/>
      <w:lvlJc w:val="left"/>
      <w:pPr>
        <w:ind w:left="6563" w:hanging="881"/>
      </w:pPr>
      <w:rPr>
        <w:rFonts w:hint="default"/>
        <w:lang w:val="pt-PT" w:eastAsia="en-US" w:bidi="ar-SA"/>
      </w:rPr>
    </w:lvl>
    <w:lvl w:ilvl="6">
      <w:numFmt w:val="bullet"/>
      <w:lvlText w:val="•"/>
      <w:lvlJc w:val="left"/>
      <w:pPr>
        <w:ind w:left="7451" w:hanging="881"/>
      </w:pPr>
      <w:rPr>
        <w:rFonts w:hint="default"/>
        <w:lang w:val="pt-PT" w:eastAsia="en-US" w:bidi="ar-SA"/>
      </w:rPr>
    </w:lvl>
    <w:lvl w:ilvl="7">
      <w:numFmt w:val="bullet"/>
      <w:lvlText w:val="•"/>
      <w:lvlJc w:val="left"/>
      <w:pPr>
        <w:ind w:left="8340" w:hanging="881"/>
      </w:pPr>
      <w:rPr>
        <w:rFonts w:hint="default"/>
        <w:lang w:val="pt-PT" w:eastAsia="en-US" w:bidi="ar-SA"/>
      </w:rPr>
    </w:lvl>
    <w:lvl w:ilvl="8">
      <w:numFmt w:val="bullet"/>
      <w:lvlText w:val="•"/>
      <w:lvlJc w:val="left"/>
      <w:pPr>
        <w:ind w:left="9229" w:hanging="881"/>
      </w:pPr>
      <w:rPr>
        <w:rFonts w:hint="default"/>
        <w:lang w:val="pt-PT" w:eastAsia="en-US" w:bidi="ar-SA"/>
      </w:rPr>
    </w:lvl>
  </w:abstractNum>
  <w:abstractNum w:abstractNumId="9">
    <w:nsid w:val="606C4CBD"/>
    <w:multiLevelType w:val="multilevel"/>
    <w:tmpl w:val="9C88846C"/>
    <w:lvl w:ilvl="0">
      <w:start w:val="2"/>
      <w:numFmt w:val="decimal"/>
      <w:lvlText w:val="%1"/>
      <w:lvlJc w:val="left"/>
      <w:pPr>
        <w:ind w:left="1510" w:hanging="1357"/>
      </w:pPr>
      <w:rPr>
        <w:rFonts w:hint="default"/>
        <w:lang w:val="pt-PT" w:eastAsia="en-US" w:bidi="ar-SA"/>
      </w:rPr>
    </w:lvl>
    <w:lvl w:ilvl="1">
      <w:start w:val="3"/>
      <w:numFmt w:val="decimal"/>
      <w:lvlText w:val="%1.%2"/>
      <w:lvlJc w:val="left"/>
      <w:pPr>
        <w:ind w:left="1510" w:hanging="1357"/>
      </w:pPr>
      <w:rPr>
        <w:rFonts w:hint="default"/>
        <w:lang w:val="pt-PT" w:eastAsia="en-US" w:bidi="ar-SA"/>
      </w:rPr>
    </w:lvl>
    <w:lvl w:ilvl="2">
      <w:start w:val="2"/>
      <w:numFmt w:val="decimal"/>
      <w:lvlText w:val="%1.%2.%3"/>
      <w:lvlJc w:val="left"/>
      <w:pPr>
        <w:ind w:left="1510" w:hanging="1357"/>
      </w:pPr>
      <w:rPr>
        <w:rFonts w:hint="default"/>
        <w:lang w:val="pt-PT" w:eastAsia="en-US" w:bidi="ar-SA"/>
      </w:rPr>
    </w:lvl>
    <w:lvl w:ilvl="3">
      <w:start w:val="1"/>
      <w:numFmt w:val="decimal"/>
      <w:lvlText w:val="%1.%2.%3.%4."/>
      <w:lvlJc w:val="left"/>
      <w:pPr>
        <w:ind w:left="1510" w:hanging="1357"/>
      </w:pPr>
      <w:rPr>
        <w:rFonts w:ascii="Times New Roman" w:eastAsia="Times New Roman" w:hAnsi="Times New Roman" w:cs="Times New Roman" w:hint="default"/>
        <w:b/>
        <w:bCs/>
        <w:i/>
        <w:spacing w:val="-3"/>
        <w:w w:val="99"/>
        <w:sz w:val="24"/>
        <w:szCs w:val="24"/>
        <w:lang w:val="pt-PT" w:eastAsia="en-US" w:bidi="ar-SA"/>
      </w:rPr>
    </w:lvl>
    <w:lvl w:ilvl="4">
      <w:numFmt w:val="bullet"/>
      <w:lvlText w:val="•"/>
      <w:lvlJc w:val="left"/>
      <w:pPr>
        <w:ind w:left="5314" w:hanging="1357"/>
      </w:pPr>
      <w:rPr>
        <w:rFonts w:hint="default"/>
        <w:lang w:val="pt-PT" w:eastAsia="en-US" w:bidi="ar-SA"/>
      </w:rPr>
    </w:lvl>
    <w:lvl w:ilvl="5">
      <w:numFmt w:val="bullet"/>
      <w:lvlText w:val="•"/>
      <w:lvlJc w:val="left"/>
      <w:pPr>
        <w:ind w:left="6263" w:hanging="1357"/>
      </w:pPr>
      <w:rPr>
        <w:rFonts w:hint="default"/>
        <w:lang w:val="pt-PT" w:eastAsia="en-US" w:bidi="ar-SA"/>
      </w:rPr>
    </w:lvl>
    <w:lvl w:ilvl="6">
      <w:numFmt w:val="bullet"/>
      <w:lvlText w:val="•"/>
      <w:lvlJc w:val="left"/>
      <w:pPr>
        <w:ind w:left="7211" w:hanging="1357"/>
      </w:pPr>
      <w:rPr>
        <w:rFonts w:hint="default"/>
        <w:lang w:val="pt-PT" w:eastAsia="en-US" w:bidi="ar-SA"/>
      </w:rPr>
    </w:lvl>
    <w:lvl w:ilvl="7">
      <w:numFmt w:val="bullet"/>
      <w:lvlText w:val="•"/>
      <w:lvlJc w:val="left"/>
      <w:pPr>
        <w:ind w:left="8160" w:hanging="1357"/>
      </w:pPr>
      <w:rPr>
        <w:rFonts w:hint="default"/>
        <w:lang w:val="pt-PT" w:eastAsia="en-US" w:bidi="ar-SA"/>
      </w:rPr>
    </w:lvl>
    <w:lvl w:ilvl="8">
      <w:numFmt w:val="bullet"/>
      <w:lvlText w:val="•"/>
      <w:lvlJc w:val="left"/>
      <w:pPr>
        <w:ind w:left="9109" w:hanging="1357"/>
      </w:pPr>
      <w:rPr>
        <w:rFonts w:hint="default"/>
        <w:lang w:val="pt-PT" w:eastAsia="en-US" w:bidi="ar-SA"/>
      </w:rPr>
    </w:lvl>
  </w:abstractNum>
  <w:abstractNum w:abstractNumId="10">
    <w:nsid w:val="621B7DD5"/>
    <w:multiLevelType w:val="hybridMultilevel"/>
    <w:tmpl w:val="41362B1E"/>
    <w:lvl w:ilvl="0" w:tplc="0416000D">
      <w:start w:val="1"/>
      <w:numFmt w:val="bullet"/>
      <w:lvlText w:val=""/>
      <w:lvlJc w:val="left"/>
      <w:pPr>
        <w:ind w:left="1984" w:hanging="567"/>
      </w:pPr>
      <w:rPr>
        <w:rFonts w:ascii="Wingdings" w:hAnsi="Wingdings" w:hint="default"/>
        <w:w w:val="100"/>
        <w:lang w:val="pt-PT" w:eastAsia="en-US" w:bidi="ar-SA"/>
      </w:rPr>
    </w:lvl>
    <w:lvl w:ilvl="1" w:tplc="B636D628">
      <w:numFmt w:val="bullet"/>
      <w:lvlText w:val="•"/>
      <w:lvlJc w:val="left"/>
      <w:pPr>
        <w:ind w:left="3002" w:hanging="567"/>
      </w:pPr>
      <w:rPr>
        <w:rFonts w:hint="default"/>
        <w:lang w:val="pt-PT" w:eastAsia="en-US" w:bidi="ar-SA"/>
      </w:rPr>
    </w:lvl>
    <w:lvl w:ilvl="2" w:tplc="6DB402BA">
      <w:numFmt w:val="bullet"/>
      <w:lvlText w:val="•"/>
      <w:lvlJc w:val="left"/>
      <w:pPr>
        <w:ind w:left="4023" w:hanging="567"/>
      </w:pPr>
      <w:rPr>
        <w:rFonts w:hint="default"/>
        <w:lang w:val="pt-PT" w:eastAsia="en-US" w:bidi="ar-SA"/>
      </w:rPr>
    </w:lvl>
    <w:lvl w:ilvl="3" w:tplc="054A37E2">
      <w:numFmt w:val="bullet"/>
      <w:lvlText w:val="•"/>
      <w:lvlJc w:val="left"/>
      <w:pPr>
        <w:ind w:left="5043" w:hanging="567"/>
      </w:pPr>
      <w:rPr>
        <w:rFonts w:hint="default"/>
        <w:lang w:val="pt-PT" w:eastAsia="en-US" w:bidi="ar-SA"/>
      </w:rPr>
    </w:lvl>
    <w:lvl w:ilvl="4" w:tplc="4104C1EA">
      <w:numFmt w:val="bullet"/>
      <w:lvlText w:val="•"/>
      <w:lvlJc w:val="left"/>
      <w:pPr>
        <w:ind w:left="6064" w:hanging="567"/>
      </w:pPr>
      <w:rPr>
        <w:rFonts w:hint="default"/>
        <w:lang w:val="pt-PT" w:eastAsia="en-US" w:bidi="ar-SA"/>
      </w:rPr>
    </w:lvl>
    <w:lvl w:ilvl="5" w:tplc="A4DC2B0A">
      <w:numFmt w:val="bullet"/>
      <w:lvlText w:val="•"/>
      <w:lvlJc w:val="left"/>
      <w:pPr>
        <w:ind w:left="7085" w:hanging="567"/>
      </w:pPr>
      <w:rPr>
        <w:rFonts w:hint="default"/>
        <w:lang w:val="pt-PT" w:eastAsia="en-US" w:bidi="ar-SA"/>
      </w:rPr>
    </w:lvl>
    <w:lvl w:ilvl="6" w:tplc="7C288F08">
      <w:numFmt w:val="bullet"/>
      <w:lvlText w:val="•"/>
      <w:lvlJc w:val="left"/>
      <w:pPr>
        <w:ind w:left="8105" w:hanging="567"/>
      </w:pPr>
      <w:rPr>
        <w:rFonts w:hint="default"/>
        <w:lang w:val="pt-PT" w:eastAsia="en-US" w:bidi="ar-SA"/>
      </w:rPr>
    </w:lvl>
    <w:lvl w:ilvl="7" w:tplc="93C43F16">
      <w:numFmt w:val="bullet"/>
      <w:lvlText w:val="•"/>
      <w:lvlJc w:val="left"/>
      <w:pPr>
        <w:ind w:left="9126" w:hanging="567"/>
      </w:pPr>
      <w:rPr>
        <w:rFonts w:hint="default"/>
        <w:lang w:val="pt-PT" w:eastAsia="en-US" w:bidi="ar-SA"/>
      </w:rPr>
    </w:lvl>
    <w:lvl w:ilvl="8" w:tplc="9968C102">
      <w:numFmt w:val="bullet"/>
      <w:lvlText w:val="•"/>
      <w:lvlJc w:val="left"/>
      <w:pPr>
        <w:ind w:left="10147" w:hanging="567"/>
      </w:pPr>
      <w:rPr>
        <w:rFonts w:hint="default"/>
        <w:lang w:val="pt-PT" w:eastAsia="en-US" w:bidi="ar-SA"/>
      </w:rPr>
    </w:lvl>
  </w:abstractNum>
  <w:abstractNum w:abstractNumId="11">
    <w:nsid w:val="65052BE8"/>
    <w:multiLevelType w:val="hybridMultilevel"/>
    <w:tmpl w:val="52EEF0BE"/>
    <w:lvl w:ilvl="0" w:tplc="0416000D">
      <w:start w:val="1"/>
      <w:numFmt w:val="bullet"/>
      <w:lvlText w:val=""/>
      <w:lvlJc w:val="left"/>
      <w:pPr>
        <w:ind w:left="2705" w:hanging="360"/>
      </w:pPr>
      <w:rPr>
        <w:rFonts w:ascii="Wingdings" w:hAnsi="Wingdings" w:hint="default"/>
      </w:rPr>
    </w:lvl>
    <w:lvl w:ilvl="1" w:tplc="04160003" w:tentative="1">
      <w:start w:val="1"/>
      <w:numFmt w:val="bullet"/>
      <w:lvlText w:val="o"/>
      <w:lvlJc w:val="left"/>
      <w:pPr>
        <w:ind w:left="3425" w:hanging="360"/>
      </w:pPr>
      <w:rPr>
        <w:rFonts w:ascii="Courier New" w:hAnsi="Courier New" w:cs="Courier New" w:hint="default"/>
      </w:rPr>
    </w:lvl>
    <w:lvl w:ilvl="2" w:tplc="04160005" w:tentative="1">
      <w:start w:val="1"/>
      <w:numFmt w:val="bullet"/>
      <w:lvlText w:val=""/>
      <w:lvlJc w:val="left"/>
      <w:pPr>
        <w:ind w:left="4145" w:hanging="360"/>
      </w:pPr>
      <w:rPr>
        <w:rFonts w:ascii="Wingdings" w:hAnsi="Wingdings" w:hint="default"/>
      </w:rPr>
    </w:lvl>
    <w:lvl w:ilvl="3" w:tplc="04160001" w:tentative="1">
      <w:start w:val="1"/>
      <w:numFmt w:val="bullet"/>
      <w:lvlText w:val=""/>
      <w:lvlJc w:val="left"/>
      <w:pPr>
        <w:ind w:left="4865" w:hanging="360"/>
      </w:pPr>
      <w:rPr>
        <w:rFonts w:ascii="Symbol" w:hAnsi="Symbol" w:hint="default"/>
      </w:rPr>
    </w:lvl>
    <w:lvl w:ilvl="4" w:tplc="04160003" w:tentative="1">
      <w:start w:val="1"/>
      <w:numFmt w:val="bullet"/>
      <w:lvlText w:val="o"/>
      <w:lvlJc w:val="left"/>
      <w:pPr>
        <w:ind w:left="5585" w:hanging="360"/>
      </w:pPr>
      <w:rPr>
        <w:rFonts w:ascii="Courier New" w:hAnsi="Courier New" w:cs="Courier New" w:hint="default"/>
      </w:rPr>
    </w:lvl>
    <w:lvl w:ilvl="5" w:tplc="04160005" w:tentative="1">
      <w:start w:val="1"/>
      <w:numFmt w:val="bullet"/>
      <w:lvlText w:val=""/>
      <w:lvlJc w:val="left"/>
      <w:pPr>
        <w:ind w:left="6305" w:hanging="360"/>
      </w:pPr>
      <w:rPr>
        <w:rFonts w:ascii="Wingdings" w:hAnsi="Wingdings" w:hint="default"/>
      </w:rPr>
    </w:lvl>
    <w:lvl w:ilvl="6" w:tplc="04160001" w:tentative="1">
      <w:start w:val="1"/>
      <w:numFmt w:val="bullet"/>
      <w:lvlText w:val=""/>
      <w:lvlJc w:val="left"/>
      <w:pPr>
        <w:ind w:left="7025" w:hanging="360"/>
      </w:pPr>
      <w:rPr>
        <w:rFonts w:ascii="Symbol" w:hAnsi="Symbol" w:hint="default"/>
      </w:rPr>
    </w:lvl>
    <w:lvl w:ilvl="7" w:tplc="04160003" w:tentative="1">
      <w:start w:val="1"/>
      <w:numFmt w:val="bullet"/>
      <w:lvlText w:val="o"/>
      <w:lvlJc w:val="left"/>
      <w:pPr>
        <w:ind w:left="7745" w:hanging="360"/>
      </w:pPr>
      <w:rPr>
        <w:rFonts w:ascii="Courier New" w:hAnsi="Courier New" w:cs="Courier New" w:hint="default"/>
      </w:rPr>
    </w:lvl>
    <w:lvl w:ilvl="8" w:tplc="04160005" w:tentative="1">
      <w:start w:val="1"/>
      <w:numFmt w:val="bullet"/>
      <w:lvlText w:val=""/>
      <w:lvlJc w:val="left"/>
      <w:pPr>
        <w:ind w:left="8465" w:hanging="360"/>
      </w:pPr>
      <w:rPr>
        <w:rFonts w:ascii="Wingdings" w:hAnsi="Wingdings" w:hint="default"/>
      </w:rPr>
    </w:lvl>
  </w:abstractNum>
  <w:abstractNum w:abstractNumId="12">
    <w:nsid w:val="67267C58"/>
    <w:multiLevelType w:val="multilevel"/>
    <w:tmpl w:val="C2E2E9C0"/>
    <w:lvl w:ilvl="0">
      <w:start w:val="1"/>
      <w:numFmt w:val="decimal"/>
      <w:lvlText w:val="%1."/>
      <w:lvlJc w:val="left"/>
      <w:pPr>
        <w:ind w:left="1241" w:hanging="440"/>
      </w:pPr>
      <w:rPr>
        <w:rFonts w:ascii="Times New Roman" w:eastAsia="Times New Roman" w:hAnsi="Times New Roman" w:cs="Times New Roman" w:hint="default"/>
        <w:spacing w:val="-4"/>
        <w:w w:val="99"/>
        <w:sz w:val="24"/>
        <w:szCs w:val="24"/>
        <w:lang w:val="pt-PT" w:eastAsia="en-US" w:bidi="ar-SA"/>
      </w:rPr>
    </w:lvl>
    <w:lvl w:ilvl="1">
      <w:start w:val="1"/>
      <w:numFmt w:val="decimal"/>
      <w:lvlText w:val="%1.%2."/>
      <w:lvlJc w:val="left"/>
      <w:pPr>
        <w:ind w:left="1682" w:hanging="660"/>
      </w:pPr>
      <w:rPr>
        <w:rFonts w:ascii="Times New Roman" w:eastAsia="Times New Roman" w:hAnsi="Times New Roman" w:cs="Times New Roman" w:hint="default"/>
        <w:spacing w:val="-1"/>
        <w:w w:val="99"/>
        <w:sz w:val="24"/>
        <w:szCs w:val="24"/>
        <w:lang w:val="pt-PT" w:eastAsia="en-US" w:bidi="ar-SA"/>
      </w:rPr>
    </w:lvl>
    <w:lvl w:ilvl="2">
      <w:start w:val="1"/>
      <w:numFmt w:val="decimal"/>
      <w:lvlText w:val="%1.%2.%3."/>
      <w:lvlJc w:val="left"/>
      <w:pPr>
        <w:ind w:left="2122" w:hanging="881"/>
      </w:pPr>
      <w:rPr>
        <w:rFonts w:ascii="Times New Roman" w:eastAsia="Times New Roman" w:hAnsi="Times New Roman" w:cs="Times New Roman" w:hint="default"/>
        <w:spacing w:val="-2"/>
        <w:w w:val="99"/>
        <w:sz w:val="24"/>
        <w:szCs w:val="24"/>
        <w:lang w:val="pt-PT" w:eastAsia="en-US" w:bidi="ar-SA"/>
      </w:rPr>
    </w:lvl>
    <w:lvl w:ilvl="3">
      <w:numFmt w:val="bullet"/>
      <w:lvlText w:val="•"/>
      <w:lvlJc w:val="left"/>
      <w:pPr>
        <w:ind w:left="3230" w:hanging="881"/>
      </w:pPr>
      <w:rPr>
        <w:rFonts w:hint="default"/>
        <w:lang w:val="pt-PT" w:eastAsia="en-US" w:bidi="ar-SA"/>
      </w:rPr>
    </w:lvl>
    <w:lvl w:ilvl="4">
      <w:numFmt w:val="bullet"/>
      <w:lvlText w:val="•"/>
      <w:lvlJc w:val="left"/>
      <w:pPr>
        <w:ind w:left="4341" w:hanging="881"/>
      </w:pPr>
      <w:rPr>
        <w:rFonts w:hint="default"/>
        <w:lang w:val="pt-PT" w:eastAsia="en-US" w:bidi="ar-SA"/>
      </w:rPr>
    </w:lvl>
    <w:lvl w:ilvl="5">
      <w:numFmt w:val="bullet"/>
      <w:lvlText w:val="•"/>
      <w:lvlJc w:val="left"/>
      <w:pPr>
        <w:ind w:left="5452" w:hanging="881"/>
      </w:pPr>
      <w:rPr>
        <w:rFonts w:hint="default"/>
        <w:lang w:val="pt-PT" w:eastAsia="en-US" w:bidi="ar-SA"/>
      </w:rPr>
    </w:lvl>
    <w:lvl w:ilvl="6">
      <w:numFmt w:val="bullet"/>
      <w:lvlText w:val="•"/>
      <w:lvlJc w:val="left"/>
      <w:pPr>
        <w:ind w:left="6563" w:hanging="881"/>
      </w:pPr>
      <w:rPr>
        <w:rFonts w:hint="default"/>
        <w:lang w:val="pt-PT" w:eastAsia="en-US" w:bidi="ar-SA"/>
      </w:rPr>
    </w:lvl>
    <w:lvl w:ilvl="7">
      <w:numFmt w:val="bullet"/>
      <w:lvlText w:val="•"/>
      <w:lvlJc w:val="left"/>
      <w:pPr>
        <w:ind w:left="7674" w:hanging="881"/>
      </w:pPr>
      <w:rPr>
        <w:rFonts w:hint="default"/>
        <w:lang w:val="pt-PT" w:eastAsia="en-US" w:bidi="ar-SA"/>
      </w:rPr>
    </w:lvl>
    <w:lvl w:ilvl="8">
      <w:numFmt w:val="bullet"/>
      <w:lvlText w:val="•"/>
      <w:lvlJc w:val="left"/>
      <w:pPr>
        <w:ind w:left="8784" w:hanging="881"/>
      </w:pPr>
      <w:rPr>
        <w:rFonts w:hint="default"/>
        <w:lang w:val="pt-PT" w:eastAsia="en-US" w:bidi="ar-SA"/>
      </w:rPr>
    </w:lvl>
  </w:abstractNum>
  <w:abstractNum w:abstractNumId="13">
    <w:nsid w:val="6A8C5778"/>
    <w:multiLevelType w:val="hybridMultilevel"/>
    <w:tmpl w:val="6F266BD2"/>
    <w:lvl w:ilvl="0" w:tplc="A9A46A02">
      <w:start w:val="4"/>
      <w:numFmt w:val="decimal"/>
      <w:lvlText w:val="%1."/>
      <w:lvlJc w:val="left"/>
      <w:pPr>
        <w:ind w:left="802" w:hanging="360"/>
      </w:pPr>
      <w:rPr>
        <w:rFonts w:hint="default"/>
      </w:rPr>
    </w:lvl>
    <w:lvl w:ilvl="1" w:tplc="04160019" w:tentative="1">
      <w:start w:val="1"/>
      <w:numFmt w:val="lowerLetter"/>
      <w:lvlText w:val="%2."/>
      <w:lvlJc w:val="left"/>
      <w:pPr>
        <w:ind w:left="1522" w:hanging="360"/>
      </w:pPr>
    </w:lvl>
    <w:lvl w:ilvl="2" w:tplc="0416001B" w:tentative="1">
      <w:start w:val="1"/>
      <w:numFmt w:val="lowerRoman"/>
      <w:lvlText w:val="%3."/>
      <w:lvlJc w:val="right"/>
      <w:pPr>
        <w:ind w:left="2242" w:hanging="180"/>
      </w:pPr>
    </w:lvl>
    <w:lvl w:ilvl="3" w:tplc="0416000F" w:tentative="1">
      <w:start w:val="1"/>
      <w:numFmt w:val="decimal"/>
      <w:lvlText w:val="%4."/>
      <w:lvlJc w:val="left"/>
      <w:pPr>
        <w:ind w:left="2962" w:hanging="360"/>
      </w:pPr>
    </w:lvl>
    <w:lvl w:ilvl="4" w:tplc="04160019" w:tentative="1">
      <w:start w:val="1"/>
      <w:numFmt w:val="lowerLetter"/>
      <w:lvlText w:val="%5."/>
      <w:lvlJc w:val="left"/>
      <w:pPr>
        <w:ind w:left="3682" w:hanging="360"/>
      </w:pPr>
    </w:lvl>
    <w:lvl w:ilvl="5" w:tplc="0416001B" w:tentative="1">
      <w:start w:val="1"/>
      <w:numFmt w:val="lowerRoman"/>
      <w:lvlText w:val="%6."/>
      <w:lvlJc w:val="right"/>
      <w:pPr>
        <w:ind w:left="4402" w:hanging="180"/>
      </w:pPr>
    </w:lvl>
    <w:lvl w:ilvl="6" w:tplc="0416000F" w:tentative="1">
      <w:start w:val="1"/>
      <w:numFmt w:val="decimal"/>
      <w:lvlText w:val="%7."/>
      <w:lvlJc w:val="left"/>
      <w:pPr>
        <w:ind w:left="5122" w:hanging="360"/>
      </w:pPr>
    </w:lvl>
    <w:lvl w:ilvl="7" w:tplc="04160019" w:tentative="1">
      <w:start w:val="1"/>
      <w:numFmt w:val="lowerLetter"/>
      <w:lvlText w:val="%8."/>
      <w:lvlJc w:val="left"/>
      <w:pPr>
        <w:ind w:left="5842" w:hanging="360"/>
      </w:pPr>
    </w:lvl>
    <w:lvl w:ilvl="8" w:tplc="0416001B" w:tentative="1">
      <w:start w:val="1"/>
      <w:numFmt w:val="lowerRoman"/>
      <w:lvlText w:val="%9."/>
      <w:lvlJc w:val="right"/>
      <w:pPr>
        <w:ind w:left="6562" w:hanging="180"/>
      </w:pPr>
    </w:lvl>
  </w:abstractNum>
  <w:abstractNum w:abstractNumId="14">
    <w:nsid w:val="73CE031E"/>
    <w:multiLevelType w:val="multilevel"/>
    <w:tmpl w:val="FF561E18"/>
    <w:lvl w:ilvl="0">
      <w:start w:val="1"/>
      <w:numFmt w:val="decimal"/>
      <w:lvlText w:val="%1."/>
      <w:lvlJc w:val="left"/>
      <w:pPr>
        <w:ind w:left="802" w:hanging="360"/>
      </w:pPr>
      <w:rPr>
        <w:rFonts w:ascii="Times New Roman" w:eastAsia="Times New Roman" w:hAnsi="Times New Roman" w:cs="Times New Roman" w:hint="default"/>
        <w:b/>
        <w:bCs/>
        <w:spacing w:val="-1"/>
        <w:w w:val="99"/>
        <w:sz w:val="24"/>
        <w:szCs w:val="24"/>
        <w:lang w:val="pt-PT" w:eastAsia="en-US" w:bidi="ar-SA"/>
      </w:rPr>
    </w:lvl>
    <w:lvl w:ilvl="1">
      <w:start w:val="1"/>
      <w:numFmt w:val="decimal"/>
      <w:lvlText w:val="%1.%2."/>
      <w:lvlJc w:val="left"/>
      <w:pPr>
        <w:ind w:left="432" w:hanging="432"/>
      </w:pPr>
      <w:rPr>
        <w:rFonts w:ascii="Times New Roman" w:eastAsia="Times New Roman" w:hAnsi="Times New Roman" w:cs="Times New Roman" w:hint="default"/>
        <w:b/>
        <w:bCs/>
        <w:w w:val="100"/>
        <w:sz w:val="24"/>
        <w:szCs w:val="24"/>
        <w:lang w:val="pt-PT" w:eastAsia="en-US" w:bidi="ar-SA"/>
      </w:rPr>
    </w:lvl>
    <w:lvl w:ilvl="2">
      <w:start w:val="1"/>
      <w:numFmt w:val="decimal"/>
      <w:lvlText w:val="%1.%2.%3."/>
      <w:lvlJc w:val="left"/>
      <w:pPr>
        <w:ind w:left="1213" w:hanging="1213"/>
      </w:pPr>
      <w:rPr>
        <w:rFonts w:ascii="Times New Roman" w:eastAsia="Times New Roman" w:hAnsi="Times New Roman" w:cs="Times New Roman" w:hint="default"/>
        <w:b/>
        <w:bCs/>
        <w:spacing w:val="-3"/>
        <w:w w:val="99"/>
        <w:sz w:val="24"/>
        <w:szCs w:val="24"/>
        <w:lang w:val="pt-PT" w:eastAsia="en-US" w:bidi="ar-SA"/>
      </w:rPr>
    </w:lvl>
    <w:lvl w:ilvl="3">
      <w:start w:val="1"/>
      <w:numFmt w:val="decimal"/>
      <w:lvlText w:val="%1.%2.%3.%4."/>
      <w:lvlJc w:val="left"/>
      <w:pPr>
        <w:ind w:left="1510" w:hanging="1357"/>
      </w:pPr>
      <w:rPr>
        <w:rFonts w:ascii="Times New Roman" w:eastAsia="Times New Roman" w:hAnsi="Times New Roman" w:cs="Times New Roman" w:hint="default"/>
        <w:b/>
        <w:bCs/>
        <w:i/>
        <w:spacing w:val="-1"/>
        <w:w w:val="99"/>
        <w:sz w:val="24"/>
        <w:szCs w:val="24"/>
        <w:lang w:val="pt-PT" w:eastAsia="en-US" w:bidi="ar-SA"/>
      </w:rPr>
    </w:lvl>
    <w:lvl w:ilvl="4">
      <w:numFmt w:val="bullet"/>
      <w:lvlText w:val="•"/>
      <w:lvlJc w:val="left"/>
      <w:pPr>
        <w:ind w:left="4682" w:hanging="1357"/>
      </w:pPr>
      <w:rPr>
        <w:rFonts w:hint="default"/>
        <w:lang w:val="pt-PT" w:eastAsia="en-US" w:bidi="ar-SA"/>
      </w:rPr>
    </w:lvl>
    <w:lvl w:ilvl="5">
      <w:numFmt w:val="bullet"/>
      <w:lvlText w:val="•"/>
      <w:lvlJc w:val="left"/>
      <w:pPr>
        <w:ind w:left="5736" w:hanging="1357"/>
      </w:pPr>
      <w:rPr>
        <w:rFonts w:hint="default"/>
        <w:lang w:val="pt-PT" w:eastAsia="en-US" w:bidi="ar-SA"/>
      </w:rPr>
    </w:lvl>
    <w:lvl w:ilvl="6">
      <w:numFmt w:val="bullet"/>
      <w:lvlText w:val="•"/>
      <w:lvlJc w:val="left"/>
      <w:pPr>
        <w:ind w:left="6790" w:hanging="1357"/>
      </w:pPr>
      <w:rPr>
        <w:rFonts w:hint="default"/>
        <w:lang w:val="pt-PT" w:eastAsia="en-US" w:bidi="ar-SA"/>
      </w:rPr>
    </w:lvl>
    <w:lvl w:ilvl="7">
      <w:numFmt w:val="bullet"/>
      <w:lvlText w:val="•"/>
      <w:lvlJc w:val="left"/>
      <w:pPr>
        <w:ind w:left="7844" w:hanging="1357"/>
      </w:pPr>
      <w:rPr>
        <w:rFonts w:hint="default"/>
        <w:lang w:val="pt-PT" w:eastAsia="en-US" w:bidi="ar-SA"/>
      </w:rPr>
    </w:lvl>
    <w:lvl w:ilvl="8">
      <w:numFmt w:val="bullet"/>
      <w:lvlText w:val="•"/>
      <w:lvlJc w:val="left"/>
      <w:pPr>
        <w:ind w:left="8898" w:hanging="1357"/>
      </w:pPr>
      <w:rPr>
        <w:rFonts w:hint="default"/>
        <w:lang w:val="pt-PT" w:eastAsia="en-US" w:bidi="ar-SA"/>
      </w:rPr>
    </w:lvl>
  </w:abstractNum>
  <w:abstractNum w:abstractNumId="15">
    <w:nsid w:val="7A3A54D2"/>
    <w:multiLevelType w:val="multilevel"/>
    <w:tmpl w:val="F630116E"/>
    <w:lvl w:ilvl="0">
      <w:start w:val="2"/>
      <w:numFmt w:val="decimal"/>
      <w:lvlText w:val="%1"/>
      <w:lvlJc w:val="left"/>
      <w:pPr>
        <w:ind w:left="1682" w:hanging="660"/>
      </w:pPr>
      <w:rPr>
        <w:rFonts w:hint="default"/>
        <w:lang w:val="pt-PT" w:eastAsia="en-US" w:bidi="ar-SA"/>
      </w:rPr>
    </w:lvl>
    <w:lvl w:ilvl="1">
      <w:start w:val="2"/>
      <w:numFmt w:val="decimal"/>
      <w:lvlText w:val="%1.%2."/>
      <w:lvlJc w:val="left"/>
      <w:pPr>
        <w:ind w:left="1682" w:hanging="660"/>
      </w:pPr>
      <w:rPr>
        <w:rFonts w:ascii="Times New Roman" w:eastAsia="Times New Roman" w:hAnsi="Times New Roman" w:cs="Times New Roman" w:hint="default"/>
        <w:spacing w:val="-3"/>
        <w:w w:val="99"/>
        <w:sz w:val="24"/>
        <w:szCs w:val="24"/>
        <w:lang w:val="pt-PT" w:eastAsia="en-US" w:bidi="ar-SA"/>
      </w:rPr>
    </w:lvl>
    <w:lvl w:ilvl="2">
      <w:start w:val="1"/>
      <w:numFmt w:val="decimal"/>
      <w:lvlText w:val="%1.%2.%3."/>
      <w:lvlJc w:val="left"/>
      <w:pPr>
        <w:ind w:left="2122" w:hanging="881"/>
      </w:pPr>
      <w:rPr>
        <w:rFonts w:ascii="Times New Roman" w:eastAsia="Times New Roman" w:hAnsi="Times New Roman" w:cs="Times New Roman" w:hint="default"/>
        <w:spacing w:val="-1"/>
        <w:w w:val="99"/>
        <w:sz w:val="24"/>
        <w:szCs w:val="24"/>
        <w:lang w:val="pt-PT" w:eastAsia="en-US" w:bidi="ar-SA"/>
      </w:rPr>
    </w:lvl>
    <w:lvl w:ilvl="3">
      <w:start w:val="1"/>
      <w:numFmt w:val="decimal"/>
      <w:lvlText w:val="%1.%2.%3.%4."/>
      <w:lvlJc w:val="left"/>
      <w:pPr>
        <w:ind w:left="2561" w:hanging="1100"/>
      </w:pPr>
      <w:rPr>
        <w:rFonts w:ascii="Times New Roman" w:eastAsia="Times New Roman" w:hAnsi="Times New Roman" w:cs="Times New Roman" w:hint="default"/>
        <w:spacing w:val="-3"/>
        <w:w w:val="99"/>
        <w:sz w:val="24"/>
        <w:szCs w:val="24"/>
        <w:lang w:val="pt-PT" w:eastAsia="en-US" w:bidi="ar-SA"/>
      </w:rPr>
    </w:lvl>
    <w:lvl w:ilvl="4">
      <w:numFmt w:val="bullet"/>
      <w:lvlText w:val="•"/>
      <w:lvlJc w:val="left"/>
      <w:pPr>
        <w:ind w:left="4671" w:hanging="1100"/>
      </w:pPr>
      <w:rPr>
        <w:rFonts w:hint="default"/>
        <w:lang w:val="pt-PT" w:eastAsia="en-US" w:bidi="ar-SA"/>
      </w:rPr>
    </w:lvl>
    <w:lvl w:ilvl="5">
      <w:numFmt w:val="bullet"/>
      <w:lvlText w:val="•"/>
      <w:lvlJc w:val="left"/>
      <w:pPr>
        <w:ind w:left="5727" w:hanging="1100"/>
      </w:pPr>
      <w:rPr>
        <w:rFonts w:hint="default"/>
        <w:lang w:val="pt-PT" w:eastAsia="en-US" w:bidi="ar-SA"/>
      </w:rPr>
    </w:lvl>
    <w:lvl w:ilvl="6">
      <w:numFmt w:val="bullet"/>
      <w:lvlText w:val="•"/>
      <w:lvlJc w:val="left"/>
      <w:pPr>
        <w:ind w:left="6783" w:hanging="1100"/>
      </w:pPr>
      <w:rPr>
        <w:rFonts w:hint="default"/>
        <w:lang w:val="pt-PT" w:eastAsia="en-US" w:bidi="ar-SA"/>
      </w:rPr>
    </w:lvl>
    <w:lvl w:ilvl="7">
      <w:numFmt w:val="bullet"/>
      <w:lvlText w:val="•"/>
      <w:lvlJc w:val="left"/>
      <w:pPr>
        <w:ind w:left="7839" w:hanging="1100"/>
      </w:pPr>
      <w:rPr>
        <w:rFonts w:hint="default"/>
        <w:lang w:val="pt-PT" w:eastAsia="en-US" w:bidi="ar-SA"/>
      </w:rPr>
    </w:lvl>
    <w:lvl w:ilvl="8">
      <w:numFmt w:val="bullet"/>
      <w:lvlText w:val="•"/>
      <w:lvlJc w:val="left"/>
      <w:pPr>
        <w:ind w:left="8894" w:hanging="1100"/>
      </w:pPr>
      <w:rPr>
        <w:rFonts w:hint="default"/>
        <w:lang w:val="pt-PT" w:eastAsia="en-US" w:bidi="ar-SA"/>
      </w:rPr>
    </w:lvl>
  </w:abstractNum>
  <w:num w:numId="1">
    <w:abstractNumId w:val="3"/>
  </w:num>
  <w:num w:numId="2">
    <w:abstractNumId w:val="9"/>
  </w:num>
  <w:num w:numId="3">
    <w:abstractNumId w:val="7"/>
  </w:num>
  <w:num w:numId="4">
    <w:abstractNumId w:val="14"/>
  </w:num>
  <w:num w:numId="5">
    <w:abstractNumId w:val="15"/>
  </w:num>
  <w:num w:numId="6">
    <w:abstractNumId w:val="8"/>
  </w:num>
  <w:num w:numId="7">
    <w:abstractNumId w:val="12"/>
  </w:num>
  <w:num w:numId="8">
    <w:abstractNumId w:val="2"/>
  </w:num>
  <w:num w:numId="9">
    <w:abstractNumId w:val="4"/>
  </w:num>
  <w:num w:numId="10">
    <w:abstractNumId w:val="1"/>
  </w:num>
  <w:num w:numId="11">
    <w:abstractNumId w:val="13"/>
  </w:num>
  <w:num w:numId="12">
    <w:abstractNumId w:val="6"/>
  </w:num>
  <w:num w:numId="13">
    <w:abstractNumId w:val="5"/>
  </w:num>
  <w:num w:numId="14">
    <w:abstractNumId w:val="11"/>
  </w:num>
  <w:num w:numId="15">
    <w:abstractNumId w:val="0"/>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795"/>
    <w:rsid w:val="0000123A"/>
    <w:rsid w:val="00007DBE"/>
    <w:rsid w:val="00017B82"/>
    <w:rsid w:val="00023A50"/>
    <w:rsid w:val="00024985"/>
    <w:rsid w:val="0003286C"/>
    <w:rsid w:val="00032965"/>
    <w:rsid w:val="00042C28"/>
    <w:rsid w:val="00043ECA"/>
    <w:rsid w:val="00045A00"/>
    <w:rsid w:val="00052F74"/>
    <w:rsid w:val="00053EB2"/>
    <w:rsid w:val="00056F0B"/>
    <w:rsid w:val="00057FB0"/>
    <w:rsid w:val="00062818"/>
    <w:rsid w:val="00064D4F"/>
    <w:rsid w:val="00067911"/>
    <w:rsid w:val="000709C8"/>
    <w:rsid w:val="00073795"/>
    <w:rsid w:val="00073A3D"/>
    <w:rsid w:val="0007610B"/>
    <w:rsid w:val="000775F9"/>
    <w:rsid w:val="00092A62"/>
    <w:rsid w:val="000956F0"/>
    <w:rsid w:val="000A261E"/>
    <w:rsid w:val="000B1A55"/>
    <w:rsid w:val="000B428C"/>
    <w:rsid w:val="000B46B3"/>
    <w:rsid w:val="000B5976"/>
    <w:rsid w:val="000D4465"/>
    <w:rsid w:val="000E6478"/>
    <w:rsid w:val="000F3295"/>
    <w:rsid w:val="00102567"/>
    <w:rsid w:val="0011223D"/>
    <w:rsid w:val="00134C98"/>
    <w:rsid w:val="00143926"/>
    <w:rsid w:val="00145329"/>
    <w:rsid w:val="00146E77"/>
    <w:rsid w:val="00151DFD"/>
    <w:rsid w:val="00157D5F"/>
    <w:rsid w:val="001623E3"/>
    <w:rsid w:val="00167B78"/>
    <w:rsid w:val="00174183"/>
    <w:rsid w:val="0018081F"/>
    <w:rsid w:val="001813D7"/>
    <w:rsid w:val="00183F80"/>
    <w:rsid w:val="00191AB3"/>
    <w:rsid w:val="001962F9"/>
    <w:rsid w:val="00196A2F"/>
    <w:rsid w:val="001971AE"/>
    <w:rsid w:val="00197BCB"/>
    <w:rsid w:val="001A5C3C"/>
    <w:rsid w:val="001A6B15"/>
    <w:rsid w:val="001B3374"/>
    <w:rsid w:val="001D0201"/>
    <w:rsid w:val="001D389D"/>
    <w:rsid w:val="001D7DA0"/>
    <w:rsid w:val="001E0C22"/>
    <w:rsid w:val="001F0C7F"/>
    <w:rsid w:val="001F69BC"/>
    <w:rsid w:val="0020248B"/>
    <w:rsid w:val="002047C9"/>
    <w:rsid w:val="00210600"/>
    <w:rsid w:val="00214C2F"/>
    <w:rsid w:val="00215FA2"/>
    <w:rsid w:val="00241F2D"/>
    <w:rsid w:val="00242EDF"/>
    <w:rsid w:val="00243D29"/>
    <w:rsid w:val="00244A06"/>
    <w:rsid w:val="00246D2E"/>
    <w:rsid w:val="00251449"/>
    <w:rsid w:val="00284486"/>
    <w:rsid w:val="002854A9"/>
    <w:rsid w:val="00291D39"/>
    <w:rsid w:val="00294751"/>
    <w:rsid w:val="002A2BBD"/>
    <w:rsid w:val="002B07CA"/>
    <w:rsid w:val="002B45B7"/>
    <w:rsid w:val="002B6866"/>
    <w:rsid w:val="002C04DD"/>
    <w:rsid w:val="002C2EE3"/>
    <w:rsid w:val="002C64E1"/>
    <w:rsid w:val="002D5C72"/>
    <w:rsid w:val="002D79D4"/>
    <w:rsid w:val="002E4A7B"/>
    <w:rsid w:val="002E6195"/>
    <w:rsid w:val="002F1593"/>
    <w:rsid w:val="002F2CF4"/>
    <w:rsid w:val="003010F4"/>
    <w:rsid w:val="00302FA8"/>
    <w:rsid w:val="00303465"/>
    <w:rsid w:val="0030550D"/>
    <w:rsid w:val="003100C7"/>
    <w:rsid w:val="00314BF9"/>
    <w:rsid w:val="003161C0"/>
    <w:rsid w:val="00322CC7"/>
    <w:rsid w:val="00330F00"/>
    <w:rsid w:val="00341326"/>
    <w:rsid w:val="00345F39"/>
    <w:rsid w:val="00356909"/>
    <w:rsid w:val="003614EC"/>
    <w:rsid w:val="003637DB"/>
    <w:rsid w:val="0036718B"/>
    <w:rsid w:val="00373671"/>
    <w:rsid w:val="003745FC"/>
    <w:rsid w:val="00374DC3"/>
    <w:rsid w:val="0038407F"/>
    <w:rsid w:val="00384F3B"/>
    <w:rsid w:val="00385479"/>
    <w:rsid w:val="00390F66"/>
    <w:rsid w:val="003962D0"/>
    <w:rsid w:val="003B0099"/>
    <w:rsid w:val="003C3742"/>
    <w:rsid w:val="003C5B8B"/>
    <w:rsid w:val="003D1493"/>
    <w:rsid w:val="003D4BAB"/>
    <w:rsid w:val="003D6489"/>
    <w:rsid w:val="003D6524"/>
    <w:rsid w:val="003D6F84"/>
    <w:rsid w:val="003D77F4"/>
    <w:rsid w:val="003E37F9"/>
    <w:rsid w:val="003F6107"/>
    <w:rsid w:val="003F74A8"/>
    <w:rsid w:val="00401058"/>
    <w:rsid w:val="00404983"/>
    <w:rsid w:val="00410E45"/>
    <w:rsid w:val="004112BC"/>
    <w:rsid w:val="00411F8E"/>
    <w:rsid w:val="0042374D"/>
    <w:rsid w:val="00431665"/>
    <w:rsid w:val="004350E7"/>
    <w:rsid w:val="00437585"/>
    <w:rsid w:val="00441CFD"/>
    <w:rsid w:val="00453A9F"/>
    <w:rsid w:val="004559FA"/>
    <w:rsid w:val="00457B77"/>
    <w:rsid w:val="0046044F"/>
    <w:rsid w:val="00463FCF"/>
    <w:rsid w:val="00465FDA"/>
    <w:rsid w:val="00472242"/>
    <w:rsid w:val="00481876"/>
    <w:rsid w:val="004918AA"/>
    <w:rsid w:val="00493536"/>
    <w:rsid w:val="004A7D9B"/>
    <w:rsid w:val="004B3DA2"/>
    <w:rsid w:val="004B4B1D"/>
    <w:rsid w:val="004B652C"/>
    <w:rsid w:val="004C10EB"/>
    <w:rsid w:val="004C1570"/>
    <w:rsid w:val="004C1983"/>
    <w:rsid w:val="004C51DA"/>
    <w:rsid w:val="004D01B6"/>
    <w:rsid w:val="004E3250"/>
    <w:rsid w:val="004F0F1A"/>
    <w:rsid w:val="004F13E4"/>
    <w:rsid w:val="005024D4"/>
    <w:rsid w:val="00503D6A"/>
    <w:rsid w:val="00511ABF"/>
    <w:rsid w:val="00511F30"/>
    <w:rsid w:val="0051376A"/>
    <w:rsid w:val="0051479D"/>
    <w:rsid w:val="005165AF"/>
    <w:rsid w:val="0052350D"/>
    <w:rsid w:val="0053286D"/>
    <w:rsid w:val="0053301F"/>
    <w:rsid w:val="00543B99"/>
    <w:rsid w:val="00546E5A"/>
    <w:rsid w:val="00571ED6"/>
    <w:rsid w:val="005726EF"/>
    <w:rsid w:val="005818E3"/>
    <w:rsid w:val="00583426"/>
    <w:rsid w:val="005835FF"/>
    <w:rsid w:val="00591FDC"/>
    <w:rsid w:val="00596521"/>
    <w:rsid w:val="00596BA7"/>
    <w:rsid w:val="00597A80"/>
    <w:rsid w:val="005A4F65"/>
    <w:rsid w:val="005A665B"/>
    <w:rsid w:val="005B4ADB"/>
    <w:rsid w:val="005D28FF"/>
    <w:rsid w:val="005D64F8"/>
    <w:rsid w:val="005D7DE9"/>
    <w:rsid w:val="005E5BDB"/>
    <w:rsid w:val="005F4D25"/>
    <w:rsid w:val="005F6B69"/>
    <w:rsid w:val="00600550"/>
    <w:rsid w:val="006014AB"/>
    <w:rsid w:val="0060609B"/>
    <w:rsid w:val="00610B36"/>
    <w:rsid w:val="00614188"/>
    <w:rsid w:val="006146D3"/>
    <w:rsid w:val="006167C9"/>
    <w:rsid w:val="006210C2"/>
    <w:rsid w:val="0062356E"/>
    <w:rsid w:val="00626162"/>
    <w:rsid w:val="006318D9"/>
    <w:rsid w:val="00632AEF"/>
    <w:rsid w:val="00633D11"/>
    <w:rsid w:val="006469F6"/>
    <w:rsid w:val="00655FFD"/>
    <w:rsid w:val="00666133"/>
    <w:rsid w:val="006701F3"/>
    <w:rsid w:val="00671046"/>
    <w:rsid w:val="0067395D"/>
    <w:rsid w:val="00674A95"/>
    <w:rsid w:val="006754C8"/>
    <w:rsid w:val="00675670"/>
    <w:rsid w:val="006759EB"/>
    <w:rsid w:val="00676840"/>
    <w:rsid w:val="0068080E"/>
    <w:rsid w:val="00680B31"/>
    <w:rsid w:val="00684831"/>
    <w:rsid w:val="0068762F"/>
    <w:rsid w:val="00687AD2"/>
    <w:rsid w:val="0069220B"/>
    <w:rsid w:val="00692A00"/>
    <w:rsid w:val="006A3401"/>
    <w:rsid w:val="006B2FE8"/>
    <w:rsid w:val="006C125E"/>
    <w:rsid w:val="006F3519"/>
    <w:rsid w:val="006F7F5F"/>
    <w:rsid w:val="00704CE4"/>
    <w:rsid w:val="00713656"/>
    <w:rsid w:val="0071670B"/>
    <w:rsid w:val="00721195"/>
    <w:rsid w:val="007342E6"/>
    <w:rsid w:val="007403B6"/>
    <w:rsid w:val="00741E78"/>
    <w:rsid w:val="0075059D"/>
    <w:rsid w:val="007531E0"/>
    <w:rsid w:val="00757106"/>
    <w:rsid w:val="00761A0D"/>
    <w:rsid w:val="00762864"/>
    <w:rsid w:val="00765405"/>
    <w:rsid w:val="00770558"/>
    <w:rsid w:val="007714DA"/>
    <w:rsid w:val="0077341A"/>
    <w:rsid w:val="00774649"/>
    <w:rsid w:val="00777415"/>
    <w:rsid w:val="007774FD"/>
    <w:rsid w:val="00781010"/>
    <w:rsid w:val="00787A10"/>
    <w:rsid w:val="00790262"/>
    <w:rsid w:val="00791E21"/>
    <w:rsid w:val="00794D43"/>
    <w:rsid w:val="007A24D8"/>
    <w:rsid w:val="007A429D"/>
    <w:rsid w:val="007A576A"/>
    <w:rsid w:val="007B7A43"/>
    <w:rsid w:val="007B7B00"/>
    <w:rsid w:val="007C0A64"/>
    <w:rsid w:val="007C12CF"/>
    <w:rsid w:val="007C646C"/>
    <w:rsid w:val="007D0C83"/>
    <w:rsid w:val="007D1159"/>
    <w:rsid w:val="007D25A1"/>
    <w:rsid w:val="007D3796"/>
    <w:rsid w:val="007D4C8D"/>
    <w:rsid w:val="007D68A1"/>
    <w:rsid w:val="007D69D3"/>
    <w:rsid w:val="007D7410"/>
    <w:rsid w:val="007E684E"/>
    <w:rsid w:val="007F01DA"/>
    <w:rsid w:val="007F649B"/>
    <w:rsid w:val="007F7FFC"/>
    <w:rsid w:val="00801857"/>
    <w:rsid w:val="00802BF9"/>
    <w:rsid w:val="00806D23"/>
    <w:rsid w:val="008220E6"/>
    <w:rsid w:val="00824266"/>
    <w:rsid w:val="0083158D"/>
    <w:rsid w:val="008345D6"/>
    <w:rsid w:val="00836F06"/>
    <w:rsid w:val="008509C3"/>
    <w:rsid w:val="00862806"/>
    <w:rsid w:val="00864981"/>
    <w:rsid w:val="0086501E"/>
    <w:rsid w:val="0086599F"/>
    <w:rsid w:val="00865E40"/>
    <w:rsid w:val="00871C6A"/>
    <w:rsid w:val="00873123"/>
    <w:rsid w:val="00876646"/>
    <w:rsid w:val="00876862"/>
    <w:rsid w:val="008879BC"/>
    <w:rsid w:val="00894FC3"/>
    <w:rsid w:val="008A1655"/>
    <w:rsid w:val="008A2DFD"/>
    <w:rsid w:val="008A554E"/>
    <w:rsid w:val="008B2EBD"/>
    <w:rsid w:val="008D029E"/>
    <w:rsid w:val="008D28EF"/>
    <w:rsid w:val="008D2B6F"/>
    <w:rsid w:val="008D6508"/>
    <w:rsid w:val="008F06FF"/>
    <w:rsid w:val="008F1F12"/>
    <w:rsid w:val="008F4C4A"/>
    <w:rsid w:val="00900C81"/>
    <w:rsid w:val="00902AA3"/>
    <w:rsid w:val="00906065"/>
    <w:rsid w:val="009063F8"/>
    <w:rsid w:val="00907DB9"/>
    <w:rsid w:val="00912AE3"/>
    <w:rsid w:val="00912D9B"/>
    <w:rsid w:val="009141C7"/>
    <w:rsid w:val="009173AA"/>
    <w:rsid w:val="009178CA"/>
    <w:rsid w:val="009235C1"/>
    <w:rsid w:val="009326E9"/>
    <w:rsid w:val="0093689D"/>
    <w:rsid w:val="00943342"/>
    <w:rsid w:val="00943CC6"/>
    <w:rsid w:val="00946392"/>
    <w:rsid w:val="00951BCC"/>
    <w:rsid w:val="0095635E"/>
    <w:rsid w:val="00965C76"/>
    <w:rsid w:val="009662C3"/>
    <w:rsid w:val="00966B30"/>
    <w:rsid w:val="00966E49"/>
    <w:rsid w:val="00972578"/>
    <w:rsid w:val="009832D5"/>
    <w:rsid w:val="00985058"/>
    <w:rsid w:val="00985076"/>
    <w:rsid w:val="0098528B"/>
    <w:rsid w:val="009910A8"/>
    <w:rsid w:val="00991DDA"/>
    <w:rsid w:val="00995A0F"/>
    <w:rsid w:val="0099791E"/>
    <w:rsid w:val="009A1EB6"/>
    <w:rsid w:val="009A7CAB"/>
    <w:rsid w:val="009B1FD0"/>
    <w:rsid w:val="009C2B14"/>
    <w:rsid w:val="009C4C2C"/>
    <w:rsid w:val="009C6475"/>
    <w:rsid w:val="009C6C5C"/>
    <w:rsid w:val="009D0135"/>
    <w:rsid w:val="009D0153"/>
    <w:rsid w:val="009D18D1"/>
    <w:rsid w:val="009D3C1E"/>
    <w:rsid w:val="009D7BF1"/>
    <w:rsid w:val="009E1D0D"/>
    <w:rsid w:val="009E586A"/>
    <w:rsid w:val="009E72AD"/>
    <w:rsid w:val="009E77F0"/>
    <w:rsid w:val="009F5BC8"/>
    <w:rsid w:val="00A020CF"/>
    <w:rsid w:val="00A0267A"/>
    <w:rsid w:val="00A02794"/>
    <w:rsid w:val="00A04BB4"/>
    <w:rsid w:val="00A11682"/>
    <w:rsid w:val="00A17BB2"/>
    <w:rsid w:val="00A2034D"/>
    <w:rsid w:val="00A30246"/>
    <w:rsid w:val="00A37AC7"/>
    <w:rsid w:val="00A42B9E"/>
    <w:rsid w:val="00A465B9"/>
    <w:rsid w:val="00A47D51"/>
    <w:rsid w:val="00A66A4C"/>
    <w:rsid w:val="00A7756F"/>
    <w:rsid w:val="00A80759"/>
    <w:rsid w:val="00A82C93"/>
    <w:rsid w:val="00A91B2B"/>
    <w:rsid w:val="00AA1DA7"/>
    <w:rsid w:val="00AA3124"/>
    <w:rsid w:val="00AA65C0"/>
    <w:rsid w:val="00AA7EB6"/>
    <w:rsid w:val="00AB1A4F"/>
    <w:rsid w:val="00AB1AB1"/>
    <w:rsid w:val="00AB5B51"/>
    <w:rsid w:val="00AD5535"/>
    <w:rsid w:val="00AD652B"/>
    <w:rsid w:val="00B01CEC"/>
    <w:rsid w:val="00B1058B"/>
    <w:rsid w:val="00B1715B"/>
    <w:rsid w:val="00B17F78"/>
    <w:rsid w:val="00B20B61"/>
    <w:rsid w:val="00B23782"/>
    <w:rsid w:val="00B3658C"/>
    <w:rsid w:val="00B36CF9"/>
    <w:rsid w:val="00B379BD"/>
    <w:rsid w:val="00B555EF"/>
    <w:rsid w:val="00B641D9"/>
    <w:rsid w:val="00B65B4F"/>
    <w:rsid w:val="00B72113"/>
    <w:rsid w:val="00B74038"/>
    <w:rsid w:val="00B7765C"/>
    <w:rsid w:val="00B8646F"/>
    <w:rsid w:val="00B924B4"/>
    <w:rsid w:val="00B956E5"/>
    <w:rsid w:val="00BA1829"/>
    <w:rsid w:val="00BA7E66"/>
    <w:rsid w:val="00BB1E0E"/>
    <w:rsid w:val="00BB32A3"/>
    <w:rsid w:val="00BB4698"/>
    <w:rsid w:val="00BB5C23"/>
    <w:rsid w:val="00BC39A1"/>
    <w:rsid w:val="00BC4845"/>
    <w:rsid w:val="00BC4A50"/>
    <w:rsid w:val="00BE2AA5"/>
    <w:rsid w:val="00BE3C27"/>
    <w:rsid w:val="00BE5998"/>
    <w:rsid w:val="00BF0F67"/>
    <w:rsid w:val="00BF6D7E"/>
    <w:rsid w:val="00BF7577"/>
    <w:rsid w:val="00C124C4"/>
    <w:rsid w:val="00C218A9"/>
    <w:rsid w:val="00C278F4"/>
    <w:rsid w:val="00C36DD0"/>
    <w:rsid w:val="00C42FC9"/>
    <w:rsid w:val="00C502DC"/>
    <w:rsid w:val="00C51B1B"/>
    <w:rsid w:val="00C66C84"/>
    <w:rsid w:val="00C700D6"/>
    <w:rsid w:val="00C73997"/>
    <w:rsid w:val="00C74FB5"/>
    <w:rsid w:val="00C8406F"/>
    <w:rsid w:val="00C8718A"/>
    <w:rsid w:val="00C926AE"/>
    <w:rsid w:val="00C94894"/>
    <w:rsid w:val="00CC2C4A"/>
    <w:rsid w:val="00CC519D"/>
    <w:rsid w:val="00CD0D7C"/>
    <w:rsid w:val="00CD4825"/>
    <w:rsid w:val="00CD6710"/>
    <w:rsid w:val="00CF1078"/>
    <w:rsid w:val="00CF61E1"/>
    <w:rsid w:val="00CF678D"/>
    <w:rsid w:val="00D027AF"/>
    <w:rsid w:val="00D0719E"/>
    <w:rsid w:val="00D1033F"/>
    <w:rsid w:val="00D234EA"/>
    <w:rsid w:val="00D25C5C"/>
    <w:rsid w:val="00D27DF2"/>
    <w:rsid w:val="00D360C7"/>
    <w:rsid w:val="00D42C82"/>
    <w:rsid w:val="00D53629"/>
    <w:rsid w:val="00D57CFC"/>
    <w:rsid w:val="00D6082E"/>
    <w:rsid w:val="00D6475E"/>
    <w:rsid w:val="00D70DCA"/>
    <w:rsid w:val="00D777DA"/>
    <w:rsid w:val="00D81B67"/>
    <w:rsid w:val="00D831B4"/>
    <w:rsid w:val="00D93FDC"/>
    <w:rsid w:val="00DB0275"/>
    <w:rsid w:val="00DB3634"/>
    <w:rsid w:val="00DB3AEC"/>
    <w:rsid w:val="00DB7FE3"/>
    <w:rsid w:val="00DC5BDD"/>
    <w:rsid w:val="00DC76DC"/>
    <w:rsid w:val="00DD0FC1"/>
    <w:rsid w:val="00DD35E2"/>
    <w:rsid w:val="00DD4351"/>
    <w:rsid w:val="00DD48C7"/>
    <w:rsid w:val="00DF5161"/>
    <w:rsid w:val="00DF5F66"/>
    <w:rsid w:val="00E019DA"/>
    <w:rsid w:val="00E31DDF"/>
    <w:rsid w:val="00E3223D"/>
    <w:rsid w:val="00E4169F"/>
    <w:rsid w:val="00E5289E"/>
    <w:rsid w:val="00E57879"/>
    <w:rsid w:val="00E62767"/>
    <w:rsid w:val="00E93843"/>
    <w:rsid w:val="00E9418F"/>
    <w:rsid w:val="00E94EEF"/>
    <w:rsid w:val="00E97DED"/>
    <w:rsid w:val="00EB45C9"/>
    <w:rsid w:val="00EB6418"/>
    <w:rsid w:val="00EC4AE3"/>
    <w:rsid w:val="00ED0F2D"/>
    <w:rsid w:val="00ED4A00"/>
    <w:rsid w:val="00ED7AD7"/>
    <w:rsid w:val="00EE252E"/>
    <w:rsid w:val="00EE4551"/>
    <w:rsid w:val="00F03919"/>
    <w:rsid w:val="00F06C1E"/>
    <w:rsid w:val="00F06D4B"/>
    <w:rsid w:val="00F16CC7"/>
    <w:rsid w:val="00F35B4C"/>
    <w:rsid w:val="00F36CD0"/>
    <w:rsid w:val="00F40CA7"/>
    <w:rsid w:val="00F41F38"/>
    <w:rsid w:val="00F426B8"/>
    <w:rsid w:val="00F43209"/>
    <w:rsid w:val="00F459ED"/>
    <w:rsid w:val="00F50EA7"/>
    <w:rsid w:val="00F52485"/>
    <w:rsid w:val="00F53C8B"/>
    <w:rsid w:val="00F55262"/>
    <w:rsid w:val="00F5731D"/>
    <w:rsid w:val="00F66CC8"/>
    <w:rsid w:val="00F70079"/>
    <w:rsid w:val="00F72D77"/>
    <w:rsid w:val="00F7626F"/>
    <w:rsid w:val="00F8714F"/>
    <w:rsid w:val="00F872E8"/>
    <w:rsid w:val="00F91968"/>
    <w:rsid w:val="00F94B47"/>
    <w:rsid w:val="00F95393"/>
    <w:rsid w:val="00F97697"/>
    <w:rsid w:val="00FA23ED"/>
    <w:rsid w:val="00FA2B7C"/>
    <w:rsid w:val="00FB405C"/>
    <w:rsid w:val="00FB603C"/>
    <w:rsid w:val="00FE0ECE"/>
    <w:rsid w:val="00FE2AFD"/>
    <w:rsid w:val="00FE3030"/>
    <w:rsid w:val="00FF1142"/>
    <w:rsid w:val="00FF2886"/>
    <w:rsid w:val="00FF342A"/>
    <w:rsid w:val="00FF4A8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073795"/>
    <w:pPr>
      <w:widowControl w:val="0"/>
      <w:autoSpaceDE w:val="0"/>
      <w:autoSpaceDN w:val="0"/>
      <w:spacing w:after="0" w:line="240" w:lineRule="auto"/>
    </w:pPr>
    <w:rPr>
      <w:rFonts w:ascii="Times New Roman" w:eastAsia="Times New Roman" w:hAnsi="Times New Roman" w:cs="Times New Roman"/>
      <w:lang w:val="pt-PT"/>
    </w:rPr>
  </w:style>
  <w:style w:type="paragraph" w:styleId="Ttulo1">
    <w:name w:val="heading 1"/>
    <w:basedOn w:val="Normal"/>
    <w:link w:val="Ttulo1Char"/>
    <w:uiPriority w:val="1"/>
    <w:qFormat/>
    <w:rsid w:val="00073795"/>
    <w:pPr>
      <w:spacing w:before="90"/>
      <w:ind w:left="1510" w:hanging="1213"/>
      <w:outlineLvl w:val="0"/>
    </w:pPr>
    <w:rPr>
      <w:b/>
      <w:bCs/>
      <w:sz w:val="24"/>
      <w:szCs w:val="24"/>
    </w:rPr>
  </w:style>
  <w:style w:type="paragraph" w:styleId="Ttulo2">
    <w:name w:val="heading 2"/>
    <w:basedOn w:val="Normal"/>
    <w:link w:val="Ttulo2Char"/>
    <w:uiPriority w:val="1"/>
    <w:qFormat/>
    <w:rsid w:val="00073795"/>
    <w:pPr>
      <w:spacing w:before="10"/>
      <w:ind w:left="20"/>
      <w:outlineLvl w:val="1"/>
    </w:pPr>
    <w:rPr>
      <w:b/>
      <w:bCs/>
      <w:i/>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1"/>
    <w:rsid w:val="00073795"/>
    <w:rPr>
      <w:rFonts w:ascii="Times New Roman" w:eastAsia="Times New Roman" w:hAnsi="Times New Roman" w:cs="Times New Roman"/>
      <w:b/>
      <w:bCs/>
      <w:sz w:val="24"/>
      <w:szCs w:val="24"/>
      <w:lang w:val="pt-PT"/>
    </w:rPr>
  </w:style>
  <w:style w:type="character" w:customStyle="1" w:styleId="Ttulo2Char">
    <w:name w:val="Título 2 Char"/>
    <w:basedOn w:val="Fontepargpadro"/>
    <w:link w:val="Ttulo2"/>
    <w:uiPriority w:val="1"/>
    <w:rsid w:val="00073795"/>
    <w:rPr>
      <w:rFonts w:ascii="Times New Roman" w:eastAsia="Times New Roman" w:hAnsi="Times New Roman" w:cs="Times New Roman"/>
      <w:b/>
      <w:bCs/>
      <w:i/>
      <w:sz w:val="24"/>
      <w:szCs w:val="24"/>
      <w:lang w:val="pt-PT"/>
    </w:rPr>
  </w:style>
  <w:style w:type="table" w:customStyle="1" w:styleId="TableNormal">
    <w:name w:val="Table Normal"/>
    <w:uiPriority w:val="2"/>
    <w:semiHidden/>
    <w:unhideWhenUsed/>
    <w:qFormat/>
    <w:rsid w:val="0007379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Sumrio1">
    <w:name w:val="toc 1"/>
    <w:basedOn w:val="Normal"/>
    <w:uiPriority w:val="39"/>
    <w:qFormat/>
    <w:rsid w:val="00073795"/>
    <w:pPr>
      <w:spacing w:before="17"/>
      <w:ind w:left="1022" w:hanging="440"/>
    </w:pPr>
    <w:rPr>
      <w:sz w:val="24"/>
      <w:szCs w:val="24"/>
    </w:rPr>
  </w:style>
  <w:style w:type="paragraph" w:styleId="Sumrio2">
    <w:name w:val="toc 2"/>
    <w:basedOn w:val="Normal"/>
    <w:uiPriority w:val="39"/>
    <w:qFormat/>
    <w:rsid w:val="00073795"/>
    <w:pPr>
      <w:spacing w:before="98"/>
      <w:ind w:left="1682" w:hanging="661"/>
    </w:pPr>
    <w:rPr>
      <w:sz w:val="24"/>
      <w:szCs w:val="24"/>
    </w:rPr>
  </w:style>
  <w:style w:type="paragraph" w:styleId="Sumrio3">
    <w:name w:val="toc 3"/>
    <w:basedOn w:val="Normal"/>
    <w:uiPriority w:val="39"/>
    <w:qFormat/>
    <w:rsid w:val="00073795"/>
    <w:pPr>
      <w:spacing w:before="101"/>
      <w:ind w:left="2122" w:hanging="881"/>
    </w:pPr>
    <w:rPr>
      <w:sz w:val="24"/>
      <w:szCs w:val="24"/>
    </w:rPr>
  </w:style>
  <w:style w:type="paragraph" w:styleId="Corpodetexto">
    <w:name w:val="Body Text"/>
    <w:basedOn w:val="Normal"/>
    <w:link w:val="CorpodetextoChar"/>
    <w:uiPriority w:val="1"/>
    <w:qFormat/>
    <w:rsid w:val="00073795"/>
    <w:rPr>
      <w:sz w:val="24"/>
      <w:szCs w:val="24"/>
    </w:rPr>
  </w:style>
  <w:style w:type="character" w:customStyle="1" w:styleId="CorpodetextoChar">
    <w:name w:val="Corpo de texto Char"/>
    <w:basedOn w:val="Fontepargpadro"/>
    <w:link w:val="Corpodetexto"/>
    <w:uiPriority w:val="1"/>
    <w:rsid w:val="00073795"/>
    <w:rPr>
      <w:rFonts w:ascii="Times New Roman" w:eastAsia="Times New Roman" w:hAnsi="Times New Roman" w:cs="Times New Roman"/>
      <w:sz w:val="24"/>
      <w:szCs w:val="24"/>
      <w:lang w:val="pt-PT"/>
    </w:rPr>
  </w:style>
  <w:style w:type="paragraph" w:styleId="Ttulo">
    <w:name w:val="Title"/>
    <w:basedOn w:val="Normal"/>
    <w:link w:val="TtuloChar"/>
    <w:uiPriority w:val="1"/>
    <w:qFormat/>
    <w:rsid w:val="00073795"/>
    <w:pPr>
      <w:spacing w:before="457"/>
      <w:ind w:left="3197" w:right="4090"/>
      <w:jc w:val="center"/>
    </w:pPr>
    <w:rPr>
      <w:rFonts w:ascii="Verdana" w:eastAsia="Verdana" w:hAnsi="Verdana" w:cs="Verdana"/>
      <w:b/>
      <w:bCs/>
      <w:sz w:val="70"/>
      <w:szCs w:val="70"/>
    </w:rPr>
  </w:style>
  <w:style w:type="character" w:customStyle="1" w:styleId="TtuloChar">
    <w:name w:val="Título Char"/>
    <w:basedOn w:val="Fontepargpadro"/>
    <w:link w:val="Ttulo"/>
    <w:uiPriority w:val="1"/>
    <w:rsid w:val="00073795"/>
    <w:rPr>
      <w:rFonts w:ascii="Verdana" w:eastAsia="Verdana" w:hAnsi="Verdana" w:cs="Verdana"/>
      <w:b/>
      <w:bCs/>
      <w:sz w:val="70"/>
      <w:szCs w:val="70"/>
      <w:lang w:val="pt-PT"/>
    </w:rPr>
  </w:style>
  <w:style w:type="paragraph" w:styleId="PargrafodaLista">
    <w:name w:val="List Paragraph"/>
    <w:basedOn w:val="Normal"/>
    <w:uiPriority w:val="1"/>
    <w:qFormat/>
    <w:rsid w:val="00073795"/>
    <w:pPr>
      <w:spacing w:before="101"/>
      <w:ind w:left="2122" w:hanging="881"/>
    </w:pPr>
  </w:style>
  <w:style w:type="paragraph" w:customStyle="1" w:styleId="TableParagraph">
    <w:name w:val="Table Paragraph"/>
    <w:basedOn w:val="Normal"/>
    <w:uiPriority w:val="1"/>
    <w:qFormat/>
    <w:rsid w:val="00073795"/>
    <w:pPr>
      <w:spacing w:line="270" w:lineRule="exact"/>
      <w:ind w:left="69"/>
    </w:pPr>
  </w:style>
  <w:style w:type="paragraph" w:styleId="Textodebalo">
    <w:name w:val="Balloon Text"/>
    <w:basedOn w:val="Normal"/>
    <w:link w:val="TextodebaloChar"/>
    <w:uiPriority w:val="99"/>
    <w:semiHidden/>
    <w:unhideWhenUsed/>
    <w:rsid w:val="00073795"/>
    <w:rPr>
      <w:rFonts w:ascii="Tahoma" w:hAnsi="Tahoma" w:cs="Tahoma"/>
      <w:sz w:val="16"/>
      <w:szCs w:val="16"/>
    </w:rPr>
  </w:style>
  <w:style w:type="character" w:customStyle="1" w:styleId="TextodebaloChar">
    <w:name w:val="Texto de balão Char"/>
    <w:basedOn w:val="Fontepargpadro"/>
    <w:link w:val="Textodebalo"/>
    <w:uiPriority w:val="99"/>
    <w:semiHidden/>
    <w:rsid w:val="00073795"/>
    <w:rPr>
      <w:rFonts w:ascii="Tahoma" w:eastAsia="Times New Roman" w:hAnsi="Tahoma" w:cs="Tahoma"/>
      <w:sz w:val="16"/>
      <w:szCs w:val="16"/>
      <w:lang w:val="pt-PT"/>
    </w:rPr>
  </w:style>
  <w:style w:type="paragraph" w:styleId="Cabealho">
    <w:name w:val="header"/>
    <w:basedOn w:val="Normal"/>
    <w:link w:val="CabealhoChar"/>
    <w:uiPriority w:val="99"/>
    <w:unhideWhenUsed/>
    <w:rsid w:val="00073795"/>
    <w:pPr>
      <w:tabs>
        <w:tab w:val="center" w:pos="4252"/>
        <w:tab w:val="right" w:pos="8504"/>
      </w:tabs>
    </w:pPr>
  </w:style>
  <w:style w:type="character" w:customStyle="1" w:styleId="CabealhoChar">
    <w:name w:val="Cabeçalho Char"/>
    <w:basedOn w:val="Fontepargpadro"/>
    <w:link w:val="Cabealho"/>
    <w:uiPriority w:val="99"/>
    <w:rsid w:val="00073795"/>
    <w:rPr>
      <w:rFonts w:ascii="Times New Roman" w:eastAsia="Times New Roman" w:hAnsi="Times New Roman" w:cs="Times New Roman"/>
      <w:lang w:val="pt-PT"/>
    </w:rPr>
  </w:style>
  <w:style w:type="paragraph" w:styleId="Rodap">
    <w:name w:val="footer"/>
    <w:basedOn w:val="Normal"/>
    <w:link w:val="RodapChar"/>
    <w:uiPriority w:val="99"/>
    <w:unhideWhenUsed/>
    <w:rsid w:val="00073795"/>
    <w:pPr>
      <w:tabs>
        <w:tab w:val="center" w:pos="4252"/>
        <w:tab w:val="right" w:pos="8504"/>
      </w:tabs>
    </w:pPr>
  </w:style>
  <w:style w:type="character" w:customStyle="1" w:styleId="RodapChar">
    <w:name w:val="Rodapé Char"/>
    <w:basedOn w:val="Fontepargpadro"/>
    <w:link w:val="Rodap"/>
    <w:uiPriority w:val="99"/>
    <w:rsid w:val="00073795"/>
    <w:rPr>
      <w:rFonts w:ascii="Times New Roman" w:eastAsia="Times New Roman" w:hAnsi="Times New Roman" w:cs="Times New Roman"/>
      <w:lang w:val="pt-PT"/>
    </w:rPr>
  </w:style>
  <w:style w:type="character" w:customStyle="1" w:styleId="e24kjd">
    <w:name w:val="e24kjd"/>
    <w:basedOn w:val="Fontepargpadro"/>
    <w:rsid w:val="00C700D6"/>
  </w:style>
  <w:style w:type="table" w:styleId="Tabelacomgrade">
    <w:name w:val="Table Grid"/>
    <w:basedOn w:val="Tabelanormal"/>
    <w:uiPriority w:val="59"/>
    <w:rsid w:val="006922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doSumrio">
    <w:name w:val="TOC Heading"/>
    <w:basedOn w:val="Ttulo1"/>
    <w:next w:val="Normal"/>
    <w:uiPriority w:val="39"/>
    <w:unhideWhenUsed/>
    <w:qFormat/>
    <w:rsid w:val="00411F8E"/>
    <w:pPr>
      <w:keepNext/>
      <w:keepLines/>
      <w:widowControl/>
      <w:autoSpaceDE/>
      <w:autoSpaceDN/>
      <w:spacing w:before="480" w:line="276" w:lineRule="auto"/>
      <w:ind w:left="0" w:firstLine="0"/>
      <w:outlineLvl w:val="9"/>
    </w:pPr>
    <w:rPr>
      <w:rFonts w:asciiTheme="majorHAnsi" w:eastAsiaTheme="majorEastAsia" w:hAnsiTheme="majorHAnsi" w:cstheme="majorBidi"/>
      <w:color w:val="365F91" w:themeColor="accent1" w:themeShade="BF"/>
      <w:sz w:val="28"/>
      <w:szCs w:val="28"/>
      <w:lang w:val="pt-BR" w:eastAsia="pt-BR"/>
    </w:rPr>
  </w:style>
  <w:style w:type="character" w:styleId="Hyperlink">
    <w:name w:val="Hyperlink"/>
    <w:basedOn w:val="Fontepargpadro"/>
    <w:uiPriority w:val="99"/>
    <w:unhideWhenUsed/>
    <w:rsid w:val="00CD6710"/>
    <w:rPr>
      <w:color w:val="0000FF" w:themeColor="hyperlink"/>
      <w:u w:val="single"/>
    </w:rPr>
  </w:style>
  <w:style w:type="paragraph" w:styleId="NormalWeb">
    <w:name w:val="Normal (Web)"/>
    <w:basedOn w:val="Normal"/>
    <w:uiPriority w:val="99"/>
    <w:semiHidden/>
    <w:unhideWhenUsed/>
    <w:rsid w:val="001D7DA0"/>
    <w:pPr>
      <w:widowControl/>
      <w:autoSpaceDE/>
      <w:autoSpaceDN/>
      <w:spacing w:before="100" w:beforeAutospacing="1" w:after="100" w:afterAutospacing="1"/>
    </w:pPr>
    <w:rPr>
      <w:rFonts w:eastAsiaTheme="minorEastAsia"/>
      <w:sz w:val="24"/>
      <w:szCs w:val="24"/>
      <w:lang w:val="pt-BR"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073795"/>
    <w:pPr>
      <w:widowControl w:val="0"/>
      <w:autoSpaceDE w:val="0"/>
      <w:autoSpaceDN w:val="0"/>
      <w:spacing w:after="0" w:line="240" w:lineRule="auto"/>
    </w:pPr>
    <w:rPr>
      <w:rFonts w:ascii="Times New Roman" w:eastAsia="Times New Roman" w:hAnsi="Times New Roman" w:cs="Times New Roman"/>
      <w:lang w:val="pt-PT"/>
    </w:rPr>
  </w:style>
  <w:style w:type="paragraph" w:styleId="Ttulo1">
    <w:name w:val="heading 1"/>
    <w:basedOn w:val="Normal"/>
    <w:link w:val="Ttulo1Char"/>
    <w:uiPriority w:val="1"/>
    <w:qFormat/>
    <w:rsid w:val="00073795"/>
    <w:pPr>
      <w:spacing w:before="90"/>
      <w:ind w:left="1510" w:hanging="1213"/>
      <w:outlineLvl w:val="0"/>
    </w:pPr>
    <w:rPr>
      <w:b/>
      <w:bCs/>
      <w:sz w:val="24"/>
      <w:szCs w:val="24"/>
    </w:rPr>
  </w:style>
  <w:style w:type="paragraph" w:styleId="Ttulo2">
    <w:name w:val="heading 2"/>
    <w:basedOn w:val="Normal"/>
    <w:link w:val="Ttulo2Char"/>
    <w:uiPriority w:val="1"/>
    <w:qFormat/>
    <w:rsid w:val="00073795"/>
    <w:pPr>
      <w:spacing w:before="10"/>
      <w:ind w:left="20"/>
      <w:outlineLvl w:val="1"/>
    </w:pPr>
    <w:rPr>
      <w:b/>
      <w:bCs/>
      <w:i/>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1"/>
    <w:rsid w:val="00073795"/>
    <w:rPr>
      <w:rFonts w:ascii="Times New Roman" w:eastAsia="Times New Roman" w:hAnsi="Times New Roman" w:cs="Times New Roman"/>
      <w:b/>
      <w:bCs/>
      <w:sz w:val="24"/>
      <w:szCs w:val="24"/>
      <w:lang w:val="pt-PT"/>
    </w:rPr>
  </w:style>
  <w:style w:type="character" w:customStyle="1" w:styleId="Ttulo2Char">
    <w:name w:val="Título 2 Char"/>
    <w:basedOn w:val="Fontepargpadro"/>
    <w:link w:val="Ttulo2"/>
    <w:uiPriority w:val="1"/>
    <w:rsid w:val="00073795"/>
    <w:rPr>
      <w:rFonts w:ascii="Times New Roman" w:eastAsia="Times New Roman" w:hAnsi="Times New Roman" w:cs="Times New Roman"/>
      <w:b/>
      <w:bCs/>
      <w:i/>
      <w:sz w:val="24"/>
      <w:szCs w:val="24"/>
      <w:lang w:val="pt-PT"/>
    </w:rPr>
  </w:style>
  <w:style w:type="table" w:customStyle="1" w:styleId="TableNormal">
    <w:name w:val="Table Normal"/>
    <w:uiPriority w:val="2"/>
    <w:semiHidden/>
    <w:unhideWhenUsed/>
    <w:qFormat/>
    <w:rsid w:val="0007379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Sumrio1">
    <w:name w:val="toc 1"/>
    <w:basedOn w:val="Normal"/>
    <w:uiPriority w:val="39"/>
    <w:qFormat/>
    <w:rsid w:val="00073795"/>
    <w:pPr>
      <w:spacing w:before="17"/>
      <w:ind w:left="1022" w:hanging="440"/>
    </w:pPr>
    <w:rPr>
      <w:sz w:val="24"/>
      <w:szCs w:val="24"/>
    </w:rPr>
  </w:style>
  <w:style w:type="paragraph" w:styleId="Sumrio2">
    <w:name w:val="toc 2"/>
    <w:basedOn w:val="Normal"/>
    <w:uiPriority w:val="39"/>
    <w:qFormat/>
    <w:rsid w:val="00073795"/>
    <w:pPr>
      <w:spacing w:before="98"/>
      <w:ind w:left="1682" w:hanging="661"/>
    </w:pPr>
    <w:rPr>
      <w:sz w:val="24"/>
      <w:szCs w:val="24"/>
    </w:rPr>
  </w:style>
  <w:style w:type="paragraph" w:styleId="Sumrio3">
    <w:name w:val="toc 3"/>
    <w:basedOn w:val="Normal"/>
    <w:uiPriority w:val="39"/>
    <w:qFormat/>
    <w:rsid w:val="00073795"/>
    <w:pPr>
      <w:spacing w:before="101"/>
      <w:ind w:left="2122" w:hanging="881"/>
    </w:pPr>
    <w:rPr>
      <w:sz w:val="24"/>
      <w:szCs w:val="24"/>
    </w:rPr>
  </w:style>
  <w:style w:type="paragraph" w:styleId="Corpodetexto">
    <w:name w:val="Body Text"/>
    <w:basedOn w:val="Normal"/>
    <w:link w:val="CorpodetextoChar"/>
    <w:uiPriority w:val="1"/>
    <w:qFormat/>
    <w:rsid w:val="00073795"/>
    <w:rPr>
      <w:sz w:val="24"/>
      <w:szCs w:val="24"/>
    </w:rPr>
  </w:style>
  <w:style w:type="character" w:customStyle="1" w:styleId="CorpodetextoChar">
    <w:name w:val="Corpo de texto Char"/>
    <w:basedOn w:val="Fontepargpadro"/>
    <w:link w:val="Corpodetexto"/>
    <w:uiPriority w:val="1"/>
    <w:rsid w:val="00073795"/>
    <w:rPr>
      <w:rFonts w:ascii="Times New Roman" w:eastAsia="Times New Roman" w:hAnsi="Times New Roman" w:cs="Times New Roman"/>
      <w:sz w:val="24"/>
      <w:szCs w:val="24"/>
      <w:lang w:val="pt-PT"/>
    </w:rPr>
  </w:style>
  <w:style w:type="paragraph" w:styleId="Ttulo">
    <w:name w:val="Title"/>
    <w:basedOn w:val="Normal"/>
    <w:link w:val="TtuloChar"/>
    <w:uiPriority w:val="1"/>
    <w:qFormat/>
    <w:rsid w:val="00073795"/>
    <w:pPr>
      <w:spacing w:before="457"/>
      <w:ind w:left="3197" w:right="4090"/>
      <w:jc w:val="center"/>
    </w:pPr>
    <w:rPr>
      <w:rFonts w:ascii="Verdana" w:eastAsia="Verdana" w:hAnsi="Verdana" w:cs="Verdana"/>
      <w:b/>
      <w:bCs/>
      <w:sz w:val="70"/>
      <w:szCs w:val="70"/>
    </w:rPr>
  </w:style>
  <w:style w:type="character" w:customStyle="1" w:styleId="TtuloChar">
    <w:name w:val="Título Char"/>
    <w:basedOn w:val="Fontepargpadro"/>
    <w:link w:val="Ttulo"/>
    <w:uiPriority w:val="1"/>
    <w:rsid w:val="00073795"/>
    <w:rPr>
      <w:rFonts w:ascii="Verdana" w:eastAsia="Verdana" w:hAnsi="Verdana" w:cs="Verdana"/>
      <w:b/>
      <w:bCs/>
      <w:sz w:val="70"/>
      <w:szCs w:val="70"/>
      <w:lang w:val="pt-PT"/>
    </w:rPr>
  </w:style>
  <w:style w:type="paragraph" w:styleId="PargrafodaLista">
    <w:name w:val="List Paragraph"/>
    <w:basedOn w:val="Normal"/>
    <w:uiPriority w:val="1"/>
    <w:qFormat/>
    <w:rsid w:val="00073795"/>
    <w:pPr>
      <w:spacing w:before="101"/>
      <w:ind w:left="2122" w:hanging="881"/>
    </w:pPr>
  </w:style>
  <w:style w:type="paragraph" w:customStyle="1" w:styleId="TableParagraph">
    <w:name w:val="Table Paragraph"/>
    <w:basedOn w:val="Normal"/>
    <w:uiPriority w:val="1"/>
    <w:qFormat/>
    <w:rsid w:val="00073795"/>
    <w:pPr>
      <w:spacing w:line="270" w:lineRule="exact"/>
      <w:ind w:left="69"/>
    </w:pPr>
  </w:style>
  <w:style w:type="paragraph" w:styleId="Textodebalo">
    <w:name w:val="Balloon Text"/>
    <w:basedOn w:val="Normal"/>
    <w:link w:val="TextodebaloChar"/>
    <w:uiPriority w:val="99"/>
    <w:semiHidden/>
    <w:unhideWhenUsed/>
    <w:rsid w:val="00073795"/>
    <w:rPr>
      <w:rFonts w:ascii="Tahoma" w:hAnsi="Tahoma" w:cs="Tahoma"/>
      <w:sz w:val="16"/>
      <w:szCs w:val="16"/>
    </w:rPr>
  </w:style>
  <w:style w:type="character" w:customStyle="1" w:styleId="TextodebaloChar">
    <w:name w:val="Texto de balão Char"/>
    <w:basedOn w:val="Fontepargpadro"/>
    <w:link w:val="Textodebalo"/>
    <w:uiPriority w:val="99"/>
    <w:semiHidden/>
    <w:rsid w:val="00073795"/>
    <w:rPr>
      <w:rFonts w:ascii="Tahoma" w:eastAsia="Times New Roman" w:hAnsi="Tahoma" w:cs="Tahoma"/>
      <w:sz w:val="16"/>
      <w:szCs w:val="16"/>
      <w:lang w:val="pt-PT"/>
    </w:rPr>
  </w:style>
  <w:style w:type="paragraph" w:styleId="Cabealho">
    <w:name w:val="header"/>
    <w:basedOn w:val="Normal"/>
    <w:link w:val="CabealhoChar"/>
    <w:uiPriority w:val="99"/>
    <w:unhideWhenUsed/>
    <w:rsid w:val="00073795"/>
    <w:pPr>
      <w:tabs>
        <w:tab w:val="center" w:pos="4252"/>
        <w:tab w:val="right" w:pos="8504"/>
      </w:tabs>
    </w:pPr>
  </w:style>
  <w:style w:type="character" w:customStyle="1" w:styleId="CabealhoChar">
    <w:name w:val="Cabeçalho Char"/>
    <w:basedOn w:val="Fontepargpadro"/>
    <w:link w:val="Cabealho"/>
    <w:uiPriority w:val="99"/>
    <w:rsid w:val="00073795"/>
    <w:rPr>
      <w:rFonts w:ascii="Times New Roman" w:eastAsia="Times New Roman" w:hAnsi="Times New Roman" w:cs="Times New Roman"/>
      <w:lang w:val="pt-PT"/>
    </w:rPr>
  </w:style>
  <w:style w:type="paragraph" w:styleId="Rodap">
    <w:name w:val="footer"/>
    <w:basedOn w:val="Normal"/>
    <w:link w:val="RodapChar"/>
    <w:uiPriority w:val="99"/>
    <w:unhideWhenUsed/>
    <w:rsid w:val="00073795"/>
    <w:pPr>
      <w:tabs>
        <w:tab w:val="center" w:pos="4252"/>
        <w:tab w:val="right" w:pos="8504"/>
      </w:tabs>
    </w:pPr>
  </w:style>
  <w:style w:type="character" w:customStyle="1" w:styleId="RodapChar">
    <w:name w:val="Rodapé Char"/>
    <w:basedOn w:val="Fontepargpadro"/>
    <w:link w:val="Rodap"/>
    <w:uiPriority w:val="99"/>
    <w:rsid w:val="00073795"/>
    <w:rPr>
      <w:rFonts w:ascii="Times New Roman" w:eastAsia="Times New Roman" w:hAnsi="Times New Roman" w:cs="Times New Roman"/>
      <w:lang w:val="pt-PT"/>
    </w:rPr>
  </w:style>
  <w:style w:type="character" w:customStyle="1" w:styleId="e24kjd">
    <w:name w:val="e24kjd"/>
    <w:basedOn w:val="Fontepargpadro"/>
    <w:rsid w:val="00C700D6"/>
  </w:style>
  <w:style w:type="table" w:styleId="Tabelacomgrade">
    <w:name w:val="Table Grid"/>
    <w:basedOn w:val="Tabelanormal"/>
    <w:uiPriority w:val="59"/>
    <w:rsid w:val="006922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doSumrio">
    <w:name w:val="TOC Heading"/>
    <w:basedOn w:val="Ttulo1"/>
    <w:next w:val="Normal"/>
    <w:uiPriority w:val="39"/>
    <w:unhideWhenUsed/>
    <w:qFormat/>
    <w:rsid w:val="00411F8E"/>
    <w:pPr>
      <w:keepNext/>
      <w:keepLines/>
      <w:widowControl/>
      <w:autoSpaceDE/>
      <w:autoSpaceDN/>
      <w:spacing w:before="480" w:line="276" w:lineRule="auto"/>
      <w:ind w:left="0" w:firstLine="0"/>
      <w:outlineLvl w:val="9"/>
    </w:pPr>
    <w:rPr>
      <w:rFonts w:asciiTheme="majorHAnsi" w:eastAsiaTheme="majorEastAsia" w:hAnsiTheme="majorHAnsi" w:cstheme="majorBidi"/>
      <w:color w:val="365F91" w:themeColor="accent1" w:themeShade="BF"/>
      <w:sz w:val="28"/>
      <w:szCs w:val="28"/>
      <w:lang w:val="pt-BR" w:eastAsia="pt-BR"/>
    </w:rPr>
  </w:style>
  <w:style w:type="character" w:styleId="Hyperlink">
    <w:name w:val="Hyperlink"/>
    <w:basedOn w:val="Fontepargpadro"/>
    <w:uiPriority w:val="99"/>
    <w:unhideWhenUsed/>
    <w:rsid w:val="00CD6710"/>
    <w:rPr>
      <w:color w:val="0000FF" w:themeColor="hyperlink"/>
      <w:u w:val="single"/>
    </w:rPr>
  </w:style>
  <w:style w:type="paragraph" w:styleId="NormalWeb">
    <w:name w:val="Normal (Web)"/>
    <w:basedOn w:val="Normal"/>
    <w:uiPriority w:val="99"/>
    <w:semiHidden/>
    <w:unhideWhenUsed/>
    <w:rsid w:val="001D7DA0"/>
    <w:pPr>
      <w:widowControl/>
      <w:autoSpaceDE/>
      <w:autoSpaceDN/>
      <w:spacing w:before="100" w:beforeAutospacing="1" w:after="100" w:afterAutospacing="1"/>
    </w:pPr>
    <w:rPr>
      <w:rFonts w:eastAsiaTheme="minorEastAsia"/>
      <w:sz w:val="24"/>
      <w:szCs w:val="24"/>
      <w:lang w:val="pt-BR"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5898204">
      <w:bodyDiv w:val="1"/>
      <w:marLeft w:val="0"/>
      <w:marRight w:val="0"/>
      <w:marTop w:val="0"/>
      <w:marBottom w:val="0"/>
      <w:divBdr>
        <w:top w:val="none" w:sz="0" w:space="0" w:color="auto"/>
        <w:left w:val="none" w:sz="0" w:space="0" w:color="auto"/>
        <w:bottom w:val="none" w:sz="0" w:space="0" w:color="auto"/>
        <w:right w:val="none" w:sz="0" w:space="0" w:color="auto"/>
      </w:divBdr>
    </w:div>
    <w:div w:id="1500344035">
      <w:bodyDiv w:val="1"/>
      <w:marLeft w:val="0"/>
      <w:marRight w:val="0"/>
      <w:marTop w:val="0"/>
      <w:marBottom w:val="0"/>
      <w:divBdr>
        <w:top w:val="none" w:sz="0" w:space="0" w:color="auto"/>
        <w:left w:val="none" w:sz="0" w:space="0" w:color="auto"/>
        <w:bottom w:val="none" w:sz="0" w:space="0" w:color="auto"/>
        <w:right w:val="none" w:sz="0" w:space="0" w:color="auto"/>
      </w:divBdr>
    </w:div>
    <w:div w:id="2111772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chart" Target="charts/chart7.xml"/><Relationship Id="rId39" Type="http://schemas.openxmlformats.org/officeDocument/2006/relationships/chart" Target="charts/chart20.xml"/><Relationship Id="rId21" Type="http://schemas.openxmlformats.org/officeDocument/2006/relationships/chart" Target="charts/chart2.xml"/><Relationship Id="rId34" Type="http://schemas.openxmlformats.org/officeDocument/2006/relationships/chart" Target="charts/chart15.xml"/><Relationship Id="rId42" Type="http://schemas.openxmlformats.org/officeDocument/2006/relationships/chart" Target="charts/chart23.xml"/><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2.jpeg"/><Relationship Id="rId63" Type="http://schemas.openxmlformats.org/officeDocument/2006/relationships/image" Target="media/image30.jpeg"/><Relationship Id="rId68" Type="http://schemas.openxmlformats.org/officeDocument/2006/relationships/image" Target="media/image35.jpg"/><Relationship Id="rId7" Type="http://schemas.openxmlformats.org/officeDocument/2006/relationships/footnotes" Target="foot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chart" Target="charts/chart10.xml"/><Relationship Id="rId11" Type="http://schemas.openxmlformats.org/officeDocument/2006/relationships/footer" Target="footer1.xml"/><Relationship Id="rId24" Type="http://schemas.openxmlformats.org/officeDocument/2006/relationships/chart" Target="charts/chart5.xml"/><Relationship Id="rId32" Type="http://schemas.openxmlformats.org/officeDocument/2006/relationships/chart" Target="charts/chart13.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image" Target="media/image12.jpeg"/><Relationship Id="rId53" Type="http://schemas.openxmlformats.org/officeDocument/2006/relationships/image" Target="media/image20.jpeg"/><Relationship Id="rId58" Type="http://schemas.openxmlformats.org/officeDocument/2006/relationships/image" Target="media/image25.jpeg"/><Relationship Id="rId66" Type="http://schemas.openxmlformats.org/officeDocument/2006/relationships/image" Target="media/image33.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image" Target="media/image16.png"/><Relationship Id="rId57" Type="http://schemas.openxmlformats.org/officeDocument/2006/relationships/image" Target="media/image24.jpeg"/><Relationship Id="rId61" Type="http://schemas.openxmlformats.org/officeDocument/2006/relationships/image" Target="media/image28.jpeg"/><Relationship Id="rId10" Type="http://schemas.openxmlformats.org/officeDocument/2006/relationships/image" Target="media/image2.jpg"/><Relationship Id="rId19" Type="http://schemas.openxmlformats.org/officeDocument/2006/relationships/image" Target="media/image10.jpeg"/><Relationship Id="rId31" Type="http://schemas.openxmlformats.org/officeDocument/2006/relationships/chart" Target="charts/chart12.xm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jpeg"/><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chart" Target="charts/chart24.xml"/><Relationship Id="rId48" Type="http://schemas.openxmlformats.org/officeDocument/2006/relationships/image" Target="media/image15.jpeg"/><Relationship Id="rId56" Type="http://schemas.openxmlformats.org/officeDocument/2006/relationships/image" Target="media/image23.jpeg"/><Relationship Id="rId64" Type="http://schemas.openxmlformats.org/officeDocument/2006/relationships/image" Target="media/image31.jpeg"/><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18.jpeg"/><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image" Target="media/image13.jpeg"/><Relationship Id="rId59" Type="http://schemas.openxmlformats.org/officeDocument/2006/relationships/image" Target="media/image26.jpeg"/><Relationship Id="rId67" Type="http://schemas.openxmlformats.org/officeDocument/2006/relationships/image" Target="media/image34.jpeg"/><Relationship Id="rId20" Type="http://schemas.openxmlformats.org/officeDocument/2006/relationships/chart" Target="charts/chart1.xml"/><Relationship Id="rId41" Type="http://schemas.openxmlformats.org/officeDocument/2006/relationships/chart" Target="charts/chart22.xml"/><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31521\Desktop\graficos%20estudo%20demanad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31521\Desktop\graficos%20estudo%20demanad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31521\Desktop\graficos%20estudo%20demanada.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31521\Desktop\graficos%20estudo%20demanad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31521\Desktop\graficos%20estudo%20demanada.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31521\Desktop\graficos%20estudo%20demanada.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31521\Desktop\graficos%20estudo%20demanada.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31521\Desktop\graficos%20estudo%20demanad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5"/>
    </mc:Choice>
    <mc:Fallback>
      <c:style val="15"/>
    </mc:Fallback>
  </mc:AlternateContent>
  <c:chart>
    <c:title>
      <c:tx>
        <c:rich>
          <a:bodyPr/>
          <a:lstStyle/>
          <a:p>
            <a:pPr>
              <a:defRPr/>
            </a:pPr>
            <a:r>
              <a:rPr lang="pt-BR" sz="1400" b="1" i="0" baseline="0">
                <a:effectLst/>
              </a:rPr>
              <a:t>Gráfico 1 - Local de Aplicação de   Pesquisa </a:t>
            </a:r>
            <a:endParaRPr lang="pt-BR" sz="1400">
              <a:effectLst/>
            </a:endParaRPr>
          </a:p>
        </c:rich>
      </c:tx>
      <c:layout>
        <c:manualLayout>
          <c:xMode val="edge"/>
          <c:yMode val="edge"/>
          <c:x val="0.37756660178033269"/>
          <c:y val="3.7255510710959332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7499999999999994E-2"/>
          <c:y val="0.21993587302721135"/>
          <c:w val="0.82916666666666672"/>
          <c:h val="0.6953821897298913"/>
        </c:manualLayout>
      </c:layout>
      <c:pie3DChart>
        <c:varyColors val="1"/>
        <c:ser>
          <c:idx val="0"/>
          <c:order val="0"/>
          <c:tx>
            <c:strRef>
              <c:f>Plan1!$B$1</c:f>
              <c:strCache>
                <c:ptCount val="1"/>
                <c:pt idx="0">
                  <c:v>Resultados</c:v>
                </c:pt>
              </c:strCache>
            </c:strRef>
          </c:tx>
          <c:dLbls>
            <c:dLbl>
              <c:idx val="0"/>
              <c:layout>
                <c:manualLayout>
                  <c:x val="8.2012450159369046E-2"/>
                  <c:y val="0.12716898649365455"/>
                </c:manualLayout>
              </c:layout>
              <c:showLegendKey val="0"/>
              <c:showVal val="0"/>
              <c:showCatName val="1"/>
              <c:showSerName val="0"/>
              <c:showPercent val="1"/>
              <c:showBubbleSize val="0"/>
            </c:dLbl>
            <c:dLbl>
              <c:idx val="1"/>
              <c:layout>
                <c:manualLayout>
                  <c:x val="0.15272760035699823"/>
                  <c:y val="-0.11182102222311308"/>
                </c:manualLayout>
              </c:layout>
              <c:showLegendKey val="0"/>
              <c:showVal val="0"/>
              <c:showCatName val="1"/>
              <c:showSerName val="0"/>
              <c:showPercent val="1"/>
              <c:showBubbleSize val="0"/>
            </c:dLbl>
            <c:dLbl>
              <c:idx val="2"/>
              <c:layout>
                <c:manualLayout>
                  <c:x val="-0.1638407317055115"/>
                  <c:y val="-1.6070531996599337E-2"/>
                </c:manualLayout>
              </c:layout>
              <c:showLegendKey val="0"/>
              <c:showVal val="0"/>
              <c:showCatName val="1"/>
              <c:showSerName val="0"/>
              <c:showPercent val="1"/>
              <c:showBubbleSize val="0"/>
            </c:dLbl>
            <c:dLbl>
              <c:idx val="3"/>
              <c:layout>
                <c:manualLayout>
                  <c:x val="-7.7047119900808952E-2"/>
                  <c:y val="-7.6964707113185496E-2"/>
                </c:manualLayout>
              </c:layout>
              <c:showLegendKey val="0"/>
              <c:showVal val="0"/>
              <c:showCatName val="1"/>
              <c:showSerName val="0"/>
              <c:showPercent val="1"/>
              <c:showBubbleSize val="0"/>
            </c:dLbl>
            <c:dLbl>
              <c:idx val="4"/>
              <c:layout>
                <c:manualLayout>
                  <c:x val="-7.4283507357626372E-2"/>
                  <c:y val="2.7290375916103924E-2"/>
                </c:manualLayout>
              </c:layout>
              <c:showLegendKey val="0"/>
              <c:showVal val="0"/>
              <c:showCatName val="1"/>
              <c:showSerName val="0"/>
              <c:showPercent val="1"/>
              <c:showBubbleSize val="0"/>
            </c:dLbl>
            <c:dLbl>
              <c:idx val="5"/>
              <c:layout>
                <c:manualLayout>
                  <c:x val="-0.13007576371744706"/>
                  <c:y val="-2.030913969952329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Plan1!$A$2:$A$7</c:f>
              <c:strCache>
                <c:ptCount val="6"/>
                <c:pt idx="0">
                  <c:v>Cidade da Criança</c:v>
                </c:pt>
                <c:pt idx="1">
                  <c:v>Parque Caminhos do Mar</c:v>
                </c:pt>
                <c:pt idx="2">
                  <c:v>Parque da Juventude Città di Maróstica</c:v>
                </c:pt>
                <c:pt idx="3">
                  <c:v>Parque Natural Estoril</c:v>
                </c:pt>
                <c:pt idx="4">
                  <c:v>Festival do Cambuci</c:v>
                </c:pt>
                <c:pt idx="5">
                  <c:v>Festival Bon Odori </c:v>
                </c:pt>
              </c:strCache>
            </c:strRef>
          </c:cat>
          <c:val>
            <c:numRef>
              <c:f>Plan1!$B$2:$B$7</c:f>
              <c:numCache>
                <c:formatCode>General</c:formatCode>
                <c:ptCount val="6"/>
                <c:pt idx="0">
                  <c:v>366</c:v>
                </c:pt>
                <c:pt idx="1">
                  <c:v>184</c:v>
                </c:pt>
                <c:pt idx="2">
                  <c:v>176</c:v>
                </c:pt>
                <c:pt idx="3">
                  <c:v>125</c:v>
                </c:pt>
                <c:pt idx="4">
                  <c:v>128</c:v>
                </c:pt>
                <c:pt idx="5">
                  <c:v>96</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Plan1!$B$166</c:f>
              <c:strCache>
                <c:ptCount val="1"/>
                <c:pt idx="0">
                  <c:v>Muito Satisfeito</c:v>
                </c:pt>
              </c:strCache>
            </c:strRef>
          </c:tx>
          <c:invertIfNegative val="0"/>
          <c:cat>
            <c:strRef>
              <c:f>Plan1!$A$167:$A$172</c:f>
              <c:strCache>
                <c:ptCount val="6"/>
                <c:pt idx="0">
                  <c:v>Cidade da Criança</c:v>
                </c:pt>
                <c:pt idx="1">
                  <c:v>Parque Caminhos do Mar</c:v>
                </c:pt>
                <c:pt idx="2">
                  <c:v>Parque da Juventude Città di Maróstica</c:v>
                </c:pt>
                <c:pt idx="3">
                  <c:v>Parque Natural Estoril</c:v>
                </c:pt>
                <c:pt idx="4">
                  <c:v>Festival do Cambuci (3ª edição)</c:v>
                </c:pt>
                <c:pt idx="5">
                  <c:v>Festival Bon Odori (2ª edição)</c:v>
                </c:pt>
              </c:strCache>
            </c:strRef>
          </c:cat>
          <c:val>
            <c:numRef>
              <c:f>Plan1!$B$167:$B$172</c:f>
              <c:numCache>
                <c:formatCode>General</c:formatCode>
                <c:ptCount val="6"/>
                <c:pt idx="0">
                  <c:v>149</c:v>
                </c:pt>
                <c:pt idx="1">
                  <c:v>79</c:v>
                </c:pt>
                <c:pt idx="2">
                  <c:v>54</c:v>
                </c:pt>
                <c:pt idx="3">
                  <c:v>48</c:v>
                </c:pt>
                <c:pt idx="4">
                  <c:v>99</c:v>
                </c:pt>
                <c:pt idx="5">
                  <c:v>87</c:v>
                </c:pt>
              </c:numCache>
            </c:numRef>
          </c:val>
        </c:ser>
        <c:ser>
          <c:idx val="1"/>
          <c:order val="1"/>
          <c:tx>
            <c:strRef>
              <c:f>Plan1!$C$166</c:f>
              <c:strCache>
                <c:ptCount val="1"/>
                <c:pt idx="0">
                  <c:v>Satisfeito</c:v>
                </c:pt>
              </c:strCache>
            </c:strRef>
          </c:tx>
          <c:invertIfNegative val="0"/>
          <c:cat>
            <c:strRef>
              <c:f>Plan1!$A$167:$A$172</c:f>
              <c:strCache>
                <c:ptCount val="6"/>
                <c:pt idx="0">
                  <c:v>Cidade da Criança</c:v>
                </c:pt>
                <c:pt idx="1">
                  <c:v>Parque Caminhos do Mar</c:v>
                </c:pt>
                <c:pt idx="2">
                  <c:v>Parque da Juventude Città di Maróstica</c:v>
                </c:pt>
                <c:pt idx="3">
                  <c:v>Parque Natural Estoril</c:v>
                </c:pt>
                <c:pt idx="4">
                  <c:v>Festival do Cambuci (3ª edição)</c:v>
                </c:pt>
                <c:pt idx="5">
                  <c:v>Festival Bon Odori (2ª edição)</c:v>
                </c:pt>
              </c:strCache>
            </c:strRef>
          </c:cat>
          <c:val>
            <c:numRef>
              <c:f>Plan1!$C$167:$C$172</c:f>
              <c:numCache>
                <c:formatCode>General</c:formatCode>
                <c:ptCount val="6"/>
                <c:pt idx="0">
                  <c:v>190</c:v>
                </c:pt>
                <c:pt idx="1">
                  <c:v>96</c:v>
                </c:pt>
                <c:pt idx="2">
                  <c:v>108</c:v>
                </c:pt>
                <c:pt idx="3">
                  <c:v>58</c:v>
                </c:pt>
                <c:pt idx="4">
                  <c:v>27</c:v>
                </c:pt>
                <c:pt idx="5">
                  <c:v>5</c:v>
                </c:pt>
              </c:numCache>
            </c:numRef>
          </c:val>
        </c:ser>
        <c:ser>
          <c:idx val="2"/>
          <c:order val="2"/>
          <c:tx>
            <c:strRef>
              <c:f>Plan1!$D$166</c:f>
              <c:strCache>
                <c:ptCount val="1"/>
                <c:pt idx="0">
                  <c:v>Insatisfeito</c:v>
                </c:pt>
              </c:strCache>
            </c:strRef>
          </c:tx>
          <c:invertIfNegative val="0"/>
          <c:cat>
            <c:strRef>
              <c:f>Plan1!$A$167:$A$172</c:f>
              <c:strCache>
                <c:ptCount val="6"/>
                <c:pt idx="0">
                  <c:v>Cidade da Criança</c:v>
                </c:pt>
                <c:pt idx="1">
                  <c:v>Parque Caminhos do Mar</c:v>
                </c:pt>
                <c:pt idx="2">
                  <c:v>Parque da Juventude Città di Maróstica</c:v>
                </c:pt>
                <c:pt idx="3">
                  <c:v>Parque Natural Estoril</c:v>
                </c:pt>
                <c:pt idx="4">
                  <c:v>Festival do Cambuci (3ª edição)</c:v>
                </c:pt>
                <c:pt idx="5">
                  <c:v>Festival Bon Odori (2ª edição)</c:v>
                </c:pt>
              </c:strCache>
            </c:strRef>
          </c:cat>
          <c:val>
            <c:numRef>
              <c:f>Plan1!$D$167:$D$172</c:f>
              <c:numCache>
                <c:formatCode>General</c:formatCode>
                <c:ptCount val="6"/>
                <c:pt idx="0">
                  <c:v>27</c:v>
                </c:pt>
                <c:pt idx="1">
                  <c:v>9</c:v>
                </c:pt>
                <c:pt idx="2">
                  <c:v>14</c:v>
                </c:pt>
                <c:pt idx="3">
                  <c:v>19</c:v>
                </c:pt>
                <c:pt idx="4">
                  <c:v>2</c:v>
                </c:pt>
                <c:pt idx="5">
                  <c:v>4</c:v>
                </c:pt>
              </c:numCache>
            </c:numRef>
          </c:val>
        </c:ser>
        <c:dLbls>
          <c:showLegendKey val="0"/>
          <c:showVal val="0"/>
          <c:showCatName val="0"/>
          <c:showSerName val="0"/>
          <c:showPercent val="0"/>
          <c:showBubbleSize val="0"/>
        </c:dLbls>
        <c:gapWidth val="150"/>
        <c:axId val="71513600"/>
        <c:axId val="71515136"/>
      </c:barChart>
      <c:catAx>
        <c:axId val="71513600"/>
        <c:scaling>
          <c:orientation val="minMax"/>
        </c:scaling>
        <c:delete val="0"/>
        <c:axPos val="b"/>
        <c:majorTickMark val="out"/>
        <c:minorTickMark val="none"/>
        <c:tickLblPos val="nextTo"/>
        <c:crossAx val="71515136"/>
        <c:crosses val="autoZero"/>
        <c:auto val="1"/>
        <c:lblAlgn val="ctr"/>
        <c:lblOffset val="100"/>
        <c:noMultiLvlLbl val="0"/>
      </c:catAx>
      <c:valAx>
        <c:axId val="71515136"/>
        <c:scaling>
          <c:orientation val="minMax"/>
        </c:scaling>
        <c:delete val="0"/>
        <c:axPos val="l"/>
        <c:majorGridlines/>
        <c:numFmt formatCode="General" sourceLinked="1"/>
        <c:majorTickMark val="out"/>
        <c:minorTickMark val="none"/>
        <c:tickLblPos val="nextTo"/>
        <c:crossAx val="71513600"/>
        <c:crosses val="autoZero"/>
        <c:crossBetween val="between"/>
      </c:valAx>
    </c:plotArea>
    <c:legend>
      <c:legendPos val="r"/>
      <c:layout/>
      <c:overlay val="0"/>
    </c:legend>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9"/>
    </mc:Choice>
    <mc:Fallback>
      <c:style val="9"/>
    </mc:Fallback>
  </mc:AlternateContent>
  <c:chart>
    <c:title>
      <c:tx>
        <c:rich>
          <a:bodyPr/>
          <a:lstStyle/>
          <a:p>
            <a:pPr>
              <a:defRPr/>
            </a:pPr>
            <a:r>
              <a:rPr lang="en-US" sz="1400" b="1" i="0" baseline="0">
                <a:effectLst/>
              </a:rPr>
              <a:t>Gráfico 11 - Divulgação dos Atrativos/Eventos</a:t>
            </a:r>
            <a:endParaRPr lang="pt-BR" sz="1400">
              <a:effectLst/>
            </a:endParaRPr>
          </a:p>
        </c:rich>
      </c:tx>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6097475781549013E-2"/>
          <c:y val="0.22666375036453776"/>
          <c:w val="0.82309017997945899"/>
          <c:h val="0.66745953630796151"/>
        </c:manualLayout>
      </c:layout>
      <c:pie3DChart>
        <c:varyColors val="1"/>
        <c:ser>
          <c:idx val="0"/>
          <c:order val="0"/>
          <c:tx>
            <c:strRef>
              <c:f>Plan1!$B$182</c:f>
              <c:strCache>
                <c:ptCount val="1"/>
                <c:pt idx="0">
                  <c:v>Resultados</c:v>
                </c:pt>
              </c:strCache>
            </c:strRef>
          </c:tx>
          <c:dLbls>
            <c:dLbl>
              <c:idx val="0"/>
              <c:layout>
                <c:manualLayout>
                  <c:x val="-3.2177143545100394E-3"/>
                  <c:y val="-0.12369750656167978"/>
                </c:manualLayout>
              </c:layout>
              <c:showLegendKey val="0"/>
              <c:showVal val="0"/>
              <c:showCatName val="1"/>
              <c:showSerName val="0"/>
              <c:showPercent val="1"/>
              <c:showBubbleSize val="0"/>
            </c:dLbl>
            <c:dLbl>
              <c:idx val="1"/>
              <c:layout>
                <c:manualLayout>
                  <c:x val="-1.3471426830301472E-2"/>
                  <c:y val="5.8913312919218433E-2"/>
                </c:manualLayout>
              </c:layout>
              <c:showLegendKey val="0"/>
              <c:showVal val="0"/>
              <c:showCatName val="1"/>
              <c:showSerName val="0"/>
              <c:showPercent val="1"/>
              <c:showBubbleSize val="0"/>
            </c:dLbl>
            <c:dLbl>
              <c:idx val="2"/>
              <c:layout>
                <c:manualLayout>
                  <c:x val="-0.11776697052165654"/>
                  <c:y val="0.33453266258384368"/>
                </c:manualLayout>
              </c:layout>
              <c:showLegendKey val="0"/>
              <c:showVal val="0"/>
              <c:showCatName val="1"/>
              <c:showSerName val="0"/>
              <c:showPercent val="1"/>
              <c:showBubbleSize val="0"/>
            </c:dLbl>
            <c:dLbl>
              <c:idx val="3"/>
              <c:layout>
                <c:manualLayout>
                  <c:x val="-0.24339791676265868"/>
                  <c:y val="0.11606408573928259"/>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Plan1!$A$183:$A$186</c:f>
              <c:strCache>
                <c:ptCount val="4"/>
                <c:pt idx="0">
                  <c:v>Indicação de amigos</c:v>
                </c:pt>
                <c:pt idx="1">
                  <c:v>Internet, Redes Sociais</c:v>
                </c:pt>
                <c:pt idx="2">
                  <c:v>Mídias (Jornal, Tv, Revista, Rádio)</c:v>
                </c:pt>
                <c:pt idx="3">
                  <c:v>Outros (Materiais promocionais)</c:v>
                </c:pt>
              </c:strCache>
            </c:strRef>
          </c:cat>
          <c:val>
            <c:numRef>
              <c:f>Plan1!$B$183:$B$186</c:f>
              <c:numCache>
                <c:formatCode>General</c:formatCode>
                <c:ptCount val="4"/>
                <c:pt idx="0">
                  <c:v>491</c:v>
                </c:pt>
                <c:pt idx="1">
                  <c:v>384</c:v>
                </c:pt>
                <c:pt idx="2">
                  <c:v>139</c:v>
                </c:pt>
                <c:pt idx="3">
                  <c:v>61</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PT" sz="1400" b="1" i="0" u="none" strike="noStrike" baseline="0">
                <a:effectLst/>
              </a:rPr>
              <a:t>Gráfico 12 - Intenção de retorno em Atrativos/Eventos</a:t>
            </a:r>
            <a:endParaRPr lang="en-US" sz="1400"/>
          </a:p>
        </c:rich>
      </c:tx>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8611111111111108E-2"/>
          <c:y val="0.23860673665791779"/>
          <c:w val="0.81388888888888888"/>
          <c:h val="0.64767096821230674"/>
        </c:manualLayout>
      </c:layout>
      <c:pie3DChart>
        <c:varyColors val="1"/>
        <c:ser>
          <c:idx val="0"/>
          <c:order val="0"/>
          <c:tx>
            <c:strRef>
              <c:f>Plan1!$B$198</c:f>
              <c:strCache>
                <c:ptCount val="1"/>
                <c:pt idx="0">
                  <c:v>Resultados</c:v>
                </c:pt>
              </c:strCache>
            </c:strRef>
          </c:tx>
          <c:dLbls>
            <c:dLbl>
              <c:idx val="1"/>
              <c:layout>
                <c:manualLayout>
                  <c:x val="5.8250874890638668E-2"/>
                  <c:y val="0.1341221930592009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Plan1!$A$199:$A$200</c:f>
              <c:strCache>
                <c:ptCount val="2"/>
                <c:pt idx="0">
                  <c:v>Sim</c:v>
                </c:pt>
                <c:pt idx="1">
                  <c:v>Não</c:v>
                </c:pt>
              </c:strCache>
            </c:strRef>
          </c:cat>
          <c:val>
            <c:numRef>
              <c:f>Plan1!$B$199:$B$200</c:f>
              <c:numCache>
                <c:formatCode>General</c:formatCode>
                <c:ptCount val="2"/>
                <c:pt idx="0">
                  <c:v>1004</c:v>
                </c:pt>
                <c:pt idx="1">
                  <c:v>71</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pt-PT" sz="1400" b="1" i="0" baseline="0">
                <a:effectLst/>
              </a:rPr>
              <a:t>Gráfico 13 - Indicação de Atrativos/Eventos </a:t>
            </a:r>
            <a:endParaRPr lang="pt-BR" sz="1400">
              <a:effectLst/>
            </a:endParaRPr>
          </a:p>
        </c:rich>
      </c:tx>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Plan1!$B$214</c:f>
              <c:strCache>
                <c:ptCount val="1"/>
                <c:pt idx="0">
                  <c:v>Resultados</c:v>
                </c:pt>
              </c:strCache>
            </c:strRef>
          </c:tx>
          <c:dLbls>
            <c:showLegendKey val="0"/>
            <c:showVal val="0"/>
            <c:showCatName val="1"/>
            <c:showSerName val="0"/>
            <c:showPercent val="1"/>
            <c:showBubbleSize val="0"/>
            <c:showLeaderLines val="1"/>
          </c:dLbls>
          <c:cat>
            <c:strRef>
              <c:f>Plan1!$A$215:$A$216</c:f>
              <c:strCache>
                <c:ptCount val="2"/>
                <c:pt idx="0">
                  <c:v>Sim</c:v>
                </c:pt>
                <c:pt idx="1">
                  <c:v>Não</c:v>
                </c:pt>
              </c:strCache>
            </c:strRef>
          </c:cat>
          <c:val>
            <c:numRef>
              <c:f>Plan1!$B$215:$B$216</c:f>
              <c:numCache>
                <c:formatCode>General</c:formatCode>
                <c:ptCount val="2"/>
                <c:pt idx="0">
                  <c:v>1017</c:v>
                </c:pt>
                <c:pt idx="1">
                  <c:v>58</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23"/>
    </mc:Choice>
    <mc:Fallback>
      <c:style val="23"/>
    </mc:Fallback>
  </mc:AlternateContent>
  <c:chart>
    <c:title>
      <c:tx>
        <c:rich>
          <a:bodyPr/>
          <a:lstStyle/>
          <a:p>
            <a:pPr>
              <a:defRPr/>
            </a:pPr>
            <a:r>
              <a:rPr lang="pt-BR" sz="1400" b="1" i="0" baseline="0">
                <a:effectLst/>
              </a:rPr>
              <a:t>Gráfico 14 - Comparação com visitas ou participações anteriores</a:t>
            </a:r>
            <a:endParaRPr lang="pt-BR" sz="1400">
              <a:effectLst/>
            </a:endParaRPr>
          </a:p>
        </c:rich>
      </c:tx>
      <c:layout/>
      <c:overlay val="0"/>
    </c:title>
    <c:autoTitleDeleted val="0"/>
    <c:plotArea>
      <c:layout/>
      <c:barChart>
        <c:barDir val="bar"/>
        <c:grouping val="clustered"/>
        <c:varyColors val="0"/>
        <c:ser>
          <c:idx val="0"/>
          <c:order val="0"/>
          <c:tx>
            <c:strRef>
              <c:f>Plan1!$B$254</c:f>
              <c:strCache>
                <c:ptCount val="1"/>
                <c:pt idx="0">
                  <c:v>Resultados</c:v>
                </c:pt>
              </c:strCache>
            </c:strRef>
          </c:tx>
          <c:invertIfNegative val="0"/>
          <c:cat>
            <c:strRef>
              <c:f>Plan1!$A$255:$A$257</c:f>
              <c:strCache>
                <c:ptCount val="3"/>
                <c:pt idx="0">
                  <c:v>Experiência mais positiva</c:v>
                </c:pt>
                <c:pt idx="1">
                  <c:v>Experiência mais negativa</c:v>
                </c:pt>
                <c:pt idx="2">
                  <c:v>1ª participação/1ª visita</c:v>
                </c:pt>
              </c:strCache>
            </c:strRef>
          </c:cat>
          <c:val>
            <c:numRef>
              <c:f>Plan1!$B$255:$B$257</c:f>
              <c:numCache>
                <c:formatCode>General</c:formatCode>
                <c:ptCount val="3"/>
                <c:pt idx="0">
                  <c:v>379</c:v>
                </c:pt>
                <c:pt idx="1">
                  <c:v>83</c:v>
                </c:pt>
                <c:pt idx="2">
                  <c:v>613</c:v>
                </c:pt>
              </c:numCache>
            </c:numRef>
          </c:val>
        </c:ser>
        <c:dLbls>
          <c:showLegendKey val="0"/>
          <c:showVal val="0"/>
          <c:showCatName val="0"/>
          <c:showSerName val="0"/>
          <c:showPercent val="0"/>
          <c:showBubbleSize val="0"/>
        </c:dLbls>
        <c:gapWidth val="150"/>
        <c:axId val="71690880"/>
        <c:axId val="72417664"/>
      </c:barChart>
      <c:catAx>
        <c:axId val="71690880"/>
        <c:scaling>
          <c:orientation val="minMax"/>
        </c:scaling>
        <c:delete val="0"/>
        <c:axPos val="l"/>
        <c:majorTickMark val="out"/>
        <c:minorTickMark val="none"/>
        <c:tickLblPos val="nextTo"/>
        <c:crossAx val="72417664"/>
        <c:crosses val="autoZero"/>
        <c:auto val="1"/>
        <c:lblAlgn val="ctr"/>
        <c:lblOffset val="100"/>
        <c:noMultiLvlLbl val="0"/>
      </c:catAx>
      <c:valAx>
        <c:axId val="72417664"/>
        <c:scaling>
          <c:orientation val="minMax"/>
        </c:scaling>
        <c:delete val="0"/>
        <c:axPos val="b"/>
        <c:majorGridlines/>
        <c:numFmt formatCode="General" sourceLinked="1"/>
        <c:majorTickMark val="out"/>
        <c:minorTickMark val="none"/>
        <c:tickLblPos val="nextTo"/>
        <c:crossAx val="71690880"/>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4.5904344944433816E-2"/>
          <c:y val="0.22453703703703703"/>
          <c:w val="0.82283814285367574"/>
          <c:h val="0.77314814814814814"/>
        </c:manualLayout>
      </c:layout>
      <c:pie3DChart>
        <c:varyColors val="1"/>
        <c:ser>
          <c:idx val="0"/>
          <c:order val="0"/>
          <c:tx>
            <c:strRef>
              <c:f>Plan2!$B$26</c:f>
              <c:strCache>
                <c:ptCount val="1"/>
                <c:pt idx="0">
                  <c:v>Resultados</c:v>
                </c:pt>
              </c:strCache>
            </c:strRef>
          </c:tx>
          <c:explosion val="1"/>
          <c:dLbls>
            <c:showLegendKey val="0"/>
            <c:showVal val="0"/>
            <c:showCatName val="1"/>
            <c:showSerName val="0"/>
            <c:showPercent val="1"/>
            <c:showBubbleSize val="0"/>
            <c:showLeaderLines val="1"/>
          </c:dLbls>
          <c:cat>
            <c:strRef>
              <c:f>Plan2!$A$27:$A$31</c:f>
              <c:strCache>
                <c:ptCount val="5"/>
                <c:pt idx="0">
                  <c:v>Carro</c:v>
                </c:pt>
                <c:pt idx="1">
                  <c:v>Ônibus/ Vans Tur</c:v>
                </c:pt>
                <c:pt idx="2">
                  <c:v>Transporte Público</c:v>
                </c:pt>
                <c:pt idx="3">
                  <c:v>Aplicativos</c:v>
                </c:pt>
                <c:pt idx="4">
                  <c:v>Outros</c:v>
                </c:pt>
              </c:strCache>
            </c:strRef>
          </c:cat>
          <c:val>
            <c:numRef>
              <c:f>Plan2!$B$27:$B$31</c:f>
              <c:numCache>
                <c:formatCode>General</c:formatCode>
                <c:ptCount val="5"/>
                <c:pt idx="0">
                  <c:v>606</c:v>
                </c:pt>
                <c:pt idx="1">
                  <c:v>281</c:v>
                </c:pt>
                <c:pt idx="2">
                  <c:v>69</c:v>
                </c:pt>
                <c:pt idx="3">
                  <c:v>87</c:v>
                </c:pt>
                <c:pt idx="4">
                  <c:v>32</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pt-BR" sz="1400"/>
              <a:t>Gráfico 16 - </a:t>
            </a:r>
            <a:r>
              <a:rPr lang="pt-PT" sz="1400" b="1" i="0" u="none" strike="noStrike" baseline="0">
                <a:effectLst/>
              </a:rPr>
              <a:t>Utilização complementar de serviços de Entretenimento,  Alimentação e Compras</a:t>
            </a:r>
            <a:r>
              <a:rPr lang="pt-BR" sz="1400"/>
              <a:t> </a:t>
            </a:r>
          </a:p>
        </c:rich>
      </c:tx>
      <c:layout>
        <c:manualLayout>
          <c:xMode val="edge"/>
          <c:yMode val="edge"/>
          <c:x val="0.37028477690288708"/>
          <c:y val="2.7777777777777776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Plan2!$B$42</c:f>
              <c:strCache>
                <c:ptCount val="1"/>
                <c:pt idx="0">
                  <c:v>Resultados</c:v>
                </c:pt>
              </c:strCache>
            </c:strRef>
          </c:tx>
          <c:dLbls>
            <c:showLegendKey val="0"/>
            <c:showVal val="0"/>
            <c:showCatName val="1"/>
            <c:showSerName val="0"/>
            <c:showPercent val="1"/>
            <c:showBubbleSize val="0"/>
            <c:showLeaderLines val="1"/>
          </c:dLbls>
          <c:cat>
            <c:strRef>
              <c:f>Plan2!$A$43:$A$44</c:f>
              <c:strCache>
                <c:ptCount val="2"/>
                <c:pt idx="0">
                  <c:v>Sim</c:v>
                </c:pt>
                <c:pt idx="1">
                  <c:v>Não</c:v>
                </c:pt>
              </c:strCache>
            </c:strRef>
          </c:cat>
          <c:val>
            <c:numRef>
              <c:f>Plan2!$B$43:$B$44</c:f>
              <c:numCache>
                <c:formatCode>General</c:formatCode>
                <c:ptCount val="2"/>
                <c:pt idx="0">
                  <c:v>268</c:v>
                </c:pt>
                <c:pt idx="1">
                  <c:v>807</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pt-BR" sz="1400"/>
              <a:t>Gráfico 17 - </a:t>
            </a:r>
            <a:r>
              <a:rPr lang="pt-PT" sz="1400" b="1" i="0" u="none" strike="noStrike" baseline="0">
                <a:effectLst/>
              </a:rPr>
              <a:t>Intenção de conhecer outros atrativos</a:t>
            </a:r>
            <a:r>
              <a:rPr lang="pt-BR" sz="1400"/>
              <a:t> </a:t>
            </a:r>
          </a:p>
        </c:rich>
      </c:tx>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Plan2!$B$50</c:f>
              <c:strCache>
                <c:ptCount val="1"/>
                <c:pt idx="0">
                  <c:v>Resultados</c:v>
                </c:pt>
              </c:strCache>
            </c:strRef>
          </c:tx>
          <c:dLbls>
            <c:showLegendKey val="0"/>
            <c:showVal val="0"/>
            <c:showCatName val="1"/>
            <c:showSerName val="0"/>
            <c:showPercent val="1"/>
            <c:showBubbleSize val="0"/>
            <c:showLeaderLines val="1"/>
          </c:dLbls>
          <c:cat>
            <c:strRef>
              <c:f>Plan2!$A$51:$A$52</c:f>
              <c:strCache>
                <c:ptCount val="2"/>
                <c:pt idx="0">
                  <c:v>Sim</c:v>
                </c:pt>
                <c:pt idx="1">
                  <c:v>Não</c:v>
                </c:pt>
              </c:strCache>
            </c:strRef>
          </c:cat>
          <c:val>
            <c:numRef>
              <c:f>Plan2!$B$51:$B$52</c:f>
              <c:numCache>
                <c:formatCode>General</c:formatCode>
                <c:ptCount val="2"/>
                <c:pt idx="0">
                  <c:v>606</c:v>
                </c:pt>
                <c:pt idx="1">
                  <c:v>281</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line3DChart>
        <c:grouping val="standard"/>
        <c:varyColors val="0"/>
        <c:ser>
          <c:idx val="0"/>
          <c:order val="0"/>
          <c:tx>
            <c:strRef>
              <c:f>Plan2!$A$60</c:f>
              <c:strCache>
                <c:ptCount val="1"/>
                <c:pt idx="0">
                  <c:v>Cidade da Criança</c:v>
                </c:pt>
              </c:strCache>
            </c:strRef>
          </c:tx>
          <c:val>
            <c:numRef>
              <c:f>Plan2!$B$60:$M$60</c:f>
              <c:numCache>
                <c:formatCode>General</c:formatCode>
                <c:ptCount val="12"/>
                <c:pt idx="0">
                  <c:v>2</c:v>
                </c:pt>
                <c:pt idx="1">
                  <c:v>2</c:v>
                </c:pt>
                <c:pt idx="2">
                  <c:v>2</c:v>
                </c:pt>
                <c:pt idx="3">
                  <c:v>2</c:v>
                </c:pt>
                <c:pt idx="4">
                  <c:v>4</c:v>
                </c:pt>
                <c:pt idx="5">
                  <c:v>4</c:v>
                </c:pt>
                <c:pt idx="6">
                  <c:v>4</c:v>
                </c:pt>
                <c:pt idx="7">
                  <c:v>4</c:v>
                </c:pt>
                <c:pt idx="8">
                  <c:v>4</c:v>
                </c:pt>
                <c:pt idx="9">
                  <c:v>4</c:v>
                </c:pt>
                <c:pt idx="10">
                  <c:v>6</c:v>
                </c:pt>
                <c:pt idx="11">
                  <c:v>8</c:v>
                </c:pt>
              </c:numCache>
            </c:numRef>
          </c:val>
          <c:smooth val="0"/>
        </c:ser>
        <c:ser>
          <c:idx val="1"/>
          <c:order val="1"/>
          <c:tx>
            <c:strRef>
              <c:f>Plan2!$A$61</c:f>
              <c:strCache>
                <c:ptCount val="1"/>
                <c:pt idx="0">
                  <c:v>Parque Caminhos do Mar</c:v>
                </c:pt>
              </c:strCache>
            </c:strRef>
          </c:tx>
          <c:val>
            <c:numRef>
              <c:f>Plan2!$B$61:$M$61</c:f>
              <c:numCache>
                <c:formatCode>General</c:formatCode>
                <c:ptCount val="12"/>
                <c:pt idx="0">
                  <c:v>2</c:v>
                </c:pt>
                <c:pt idx="1">
                  <c:v>2</c:v>
                </c:pt>
                <c:pt idx="2">
                  <c:v>2</c:v>
                </c:pt>
                <c:pt idx="3">
                  <c:v>2</c:v>
                </c:pt>
                <c:pt idx="4">
                  <c:v>4</c:v>
                </c:pt>
                <c:pt idx="5">
                  <c:v>4</c:v>
                </c:pt>
                <c:pt idx="6">
                  <c:v>4</c:v>
                </c:pt>
                <c:pt idx="7">
                  <c:v>4</c:v>
                </c:pt>
                <c:pt idx="8">
                  <c:v>4</c:v>
                </c:pt>
                <c:pt idx="9">
                  <c:v>4</c:v>
                </c:pt>
                <c:pt idx="10">
                  <c:v>6</c:v>
                </c:pt>
                <c:pt idx="11">
                  <c:v>8</c:v>
                </c:pt>
              </c:numCache>
            </c:numRef>
          </c:val>
          <c:smooth val="0"/>
        </c:ser>
        <c:ser>
          <c:idx val="2"/>
          <c:order val="2"/>
          <c:tx>
            <c:strRef>
              <c:f>Plan2!$A$62</c:f>
              <c:strCache>
                <c:ptCount val="1"/>
                <c:pt idx="0">
                  <c:v>Parque da Juventude Città di Maróstica</c:v>
                </c:pt>
              </c:strCache>
            </c:strRef>
          </c:tx>
          <c:val>
            <c:numRef>
              <c:f>Plan2!$B$62:$M$62</c:f>
              <c:numCache>
                <c:formatCode>General</c:formatCode>
                <c:ptCount val="12"/>
                <c:pt idx="0">
                  <c:v>2</c:v>
                </c:pt>
                <c:pt idx="1">
                  <c:v>2</c:v>
                </c:pt>
                <c:pt idx="2">
                  <c:v>2</c:v>
                </c:pt>
                <c:pt idx="3">
                  <c:v>2</c:v>
                </c:pt>
                <c:pt idx="4">
                  <c:v>4</c:v>
                </c:pt>
                <c:pt idx="5">
                  <c:v>4</c:v>
                </c:pt>
                <c:pt idx="6">
                  <c:v>4</c:v>
                </c:pt>
                <c:pt idx="7">
                  <c:v>4</c:v>
                </c:pt>
                <c:pt idx="8">
                  <c:v>4</c:v>
                </c:pt>
                <c:pt idx="9">
                  <c:v>4</c:v>
                </c:pt>
                <c:pt idx="10">
                  <c:v>6</c:v>
                </c:pt>
                <c:pt idx="11">
                  <c:v>8</c:v>
                </c:pt>
              </c:numCache>
            </c:numRef>
          </c:val>
          <c:smooth val="0"/>
        </c:ser>
        <c:ser>
          <c:idx val="3"/>
          <c:order val="3"/>
          <c:tx>
            <c:strRef>
              <c:f>Plan2!$A$63</c:f>
              <c:strCache>
                <c:ptCount val="1"/>
                <c:pt idx="0">
                  <c:v>Parque Natural Estoril</c:v>
                </c:pt>
              </c:strCache>
            </c:strRef>
          </c:tx>
          <c:val>
            <c:numRef>
              <c:f>Plan2!$B$63:$M$63</c:f>
              <c:numCache>
                <c:formatCode>General</c:formatCode>
                <c:ptCount val="12"/>
                <c:pt idx="0">
                  <c:v>2</c:v>
                </c:pt>
                <c:pt idx="1">
                  <c:v>2</c:v>
                </c:pt>
                <c:pt idx="2">
                  <c:v>2</c:v>
                </c:pt>
                <c:pt idx="3">
                  <c:v>2</c:v>
                </c:pt>
                <c:pt idx="4">
                  <c:v>4</c:v>
                </c:pt>
                <c:pt idx="5">
                  <c:v>4</c:v>
                </c:pt>
                <c:pt idx="6">
                  <c:v>4</c:v>
                </c:pt>
                <c:pt idx="7">
                  <c:v>4</c:v>
                </c:pt>
                <c:pt idx="8">
                  <c:v>4</c:v>
                </c:pt>
                <c:pt idx="9">
                  <c:v>4</c:v>
                </c:pt>
                <c:pt idx="10">
                  <c:v>6</c:v>
                </c:pt>
                <c:pt idx="11">
                  <c:v>8</c:v>
                </c:pt>
              </c:numCache>
            </c:numRef>
          </c:val>
          <c:smooth val="0"/>
        </c:ser>
        <c:ser>
          <c:idx val="4"/>
          <c:order val="4"/>
          <c:tx>
            <c:strRef>
              <c:f>Plan2!$A$64</c:f>
              <c:strCache>
                <c:ptCount val="1"/>
                <c:pt idx="0">
                  <c:v>Festival do Cambuci (3ª edição)</c:v>
                </c:pt>
              </c:strCache>
            </c:strRef>
          </c:tx>
          <c:val>
            <c:numRef>
              <c:f>Plan2!$B$64:$M$64</c:f>
              <c:numCache>
                <c:formatCode>General</c:formatCode>
                <c:ptCount val="12"/>
                <c:pt idx="0">
                  <c:v>2</c:v>
                </c:pt>
                <c:pt idx="1">
                  <c:v>2</c:v>
                </c:pt>
                <c:pt idx="2">
                  <c:v>2</c:v>
                </c:pt>
                <c:pt idx="3">
                  <c:v>2</c:v>
                </c:pt>
                <c:pt idx="4">
                  <c:v>2</c:v>
                </c:pt>
                <c:pt idx="5">
                  <c:v>2</c:v>
                </c:pt>
                <c:pt idx="6">
                  <c:v>2</c:v>
                </c:pt>
                <c:pt idx="7">
                  <c:v>2</c:v>
                </c:pt>
                <c:pt idx="8">
                  <c:v>2</c:v>
                </c:pt>
                <c:pt idx="9">
                  <c:v>2</c:v>
                </c:pt>
                <c:pt idx="10">
                  <c:v>6</c:v>
                </c:pt>
                <c:pt idx="11">
                  <c:v>2</c:v>
                </c:pt>
              </c:numCache>
            </c:numRef>
          </c:val>
          <c:smooth val="0"/>
        </c:ser>
        <c:ser>
          <c:idx val="5"/>
          <c:order val="5"/>
          <c:tx>
            <c:strRef>
              <c:f>Plan2!$A$65</c:f>
              <c:strCache>
                <c:ptCount val="1"/>
                <c:pt idx="0">
                  <c:v>Festival Bon Odori (2ª edição)</c:v>
                </c:pt>
              </c:strCache>
            </c:strRef>
          </c:tx>
          <c:val>
            <c:numRef>
              <c:f>Plan2!$B$65:$M$65</c:f>
              <c:numCache>
                <c:formatCode>General</c:formatCode>
                <c:ptCount val="12"/>
                <c:pt idx="0">
                  <c:v>2</c:v>
                </c:pt>
                <c:pt idx="1">
                  <c:v>2</c:v>
                </c:pt>
                <c:pt idx="2">
                  <c:v>2</c:v>
                </c:pt>
                <c:pt idx="3">
                  <c:v>2</c:v>
                </c:pt>
                <c:pt idx="4">
                  <c:v>2</c:v>
                </c:pt>
                <c:pt idx="5">
                  <c:v>2</c:v>
                </c:pt>
                <c:pt idx="6">
                  <c:v>2</c:v>
                </c:pt>
                <c:pt idx="7">
                  <c:v>2</c:v>
                </c:pt>
                <c:pt idx="8">
                  <c:v>2</c:v>
                </c:pt>
                <c:pt idx="9">
                  <c:v>2</c:v>
                </c:pt>
                <c:pt idx="10">
                  <c:v>6</c:v>
                </c:pt>
                <c:pt idx="11">
                  <c:v>2</c:v>
                </c:pt>
              </c:numCache>
            </c:numRef>
          </c:val>
          <c:smooth val="0"/>
        </c:ser>
        <c:dLbls>
          <c:showLegendKey val="0"/>
          <c:showVal val="0"/>
          <c:showCatName val="0"/>
          <c:showSerName val="0"/>
          <c:showPercent val="0"/>
          <c:showBubbleSize val="0"/>
        </c:dLbls>
        <c:axId val="71582080"/>
        <c:axId val="71583616"/>
        <c:axId val="71574400"/>
      </c:line3DChart>
      <c:catAx>
        <c:axId val="71582080"/>
        <c:scaling>
          <c:orientation val="minMax"/>
        </c:scaling>
        <c:delete val="0"/>
        <c:axPos val="b"/>
        <c:majorTickMark val="out"/>
        <c:minorTickMark val="none"/>
        <c:tickLblPos val="nextTo"/>
        <c:crossAx val="71583616"/>
        <c:crosses val="autoZero"/>
        <c:auto val="1"/>
        <c:lblAlgn val="ctr"/>
        <c:lblOffset val="100"/>
        <c:noMultiLvlLbl val="0"/>
      </c:catAx>
      <c:valAx>
        <c:axId val="71583616"/>
        <c:scaling>
          <c:orientation val="minMax"/>
        </c:scaling>
        <c:delete val="0"/>
        <c:axPos val="l"/>
        <c:majorGridlines/>
        <c:numFmt formatCode="General" sourceLinked="1"/>
        <c:majorTickMark val="out"/>
        <c:minorTickMark val="none"/>
        <c:tickLblPos val="nextTo"/>
        <c:crossAx val="71582080"/>
        <c:crosses val="autoZero"/>
        <c:crossBetween val="between"/>
      </c:valAx>
      <c:serAx>
        <c:axId val="71574400"/>
        <c:scaling>
          <c:orientation val="minMax"/>
        </c:scaling>
        <c:delete val="1"/>
        <c:axPos val="b"/>
        <c:majorTickMark val="out"/>
        <c:minorTickMark val="none"/>
        <c:tickLblPos val="nextTo"/>
        <c:crossAx val="71583616"/>
        <c:crosses val="autoZero"/>
      </c:serAx>
    </c:plotArea>
    <c:legend>
      <c:legendPos val="r"/>
      <c:layout/>
      <c:overlay val="0"/>
    </c:legend>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line3DChart>
        <c:grouping val="standard"/>
        <c:varyColors val="0"/>
        <c:ser>
          <c:idx val="0"/>
          <c:order val="0"/>
          <c:tx>
            <c:strRef>
              <c:f>Plan2!$A$73</c:f>
              <c:strCache>
                <c:ptCount val="1"/>
                <c:pt idx="0">
                  <c:v>Parque Ecológico Imigrantes</c:v>
                </c:pt>
              </c:strCache>
            </c:strRef>
          </c:tx>
          <c:cat>
            <c:strRef>
              <c:f>Plan2!$B$72:$M$72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Plan2!$B$73:$M$73</c:f>
              <c:numCache>
                <c:formatCode>General</c:formatCode>
                <c:ptCount val="12"/>
                <c:pt idx="0">
                  <c:v>2</c:v>
                </c:pt>
                <c:pt idx="1">
                  <c:v>2</c:v>
                </c:pt>
                <c:pt idx="2">
                  <c:v>2</c:v>
                </c:pt>
                <c:pt idx="3">
                  <c:v>2</c:v>
                </c:pt>
                <c:pt idx="4">
                  <c:v>4</c:v>
                </c:pt>
                <c:pt idx="5">
                  <c:v>4</c:v>
                </c:pt>
                <c:pt idx="6">
                  <c:v>4</c:v>
                </c:pt>
                <c:pt idx="7">
                  <c:v>4</c:v>
                </c:pt>
                <c:pt idx="8">
                  <c:v>4</c:v>
                </c:pt>
                <c:pt idx="9">
                  <c:v>4</c:v>
                </c:pt>
                <c:pt idx="10">
                  <c:v>6</c:v>
                </c:pt>
                <c:pt idx="11">
                  <c:v>8</c:v>
                </c:pt>
              </c:numCache>
            </c:numRef>
          </c:val>
          <c:smooth val="0"/>
        </c:ser>
        <c:ser>
          <c:idx val="1"/>
          <c:order val="1"/>
          <c:tx>
            <c:strRef>
              <c:f>Plan2!$A$74</c:f>
              <c:strCache>
                <c:ptCount val="1"/>
                <c:pt idx="0">
                  <c:v>Visitas Monitoradas de Turismo Industrial</c:v>
                </c:pt>
              </c:strCache>
            </c:strRef>
          </c:tx>
          <c:cat>
            <c:strRef>
              <c:f>Plan2!$B$72:$M$72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Plan2!$B$74:$M$74</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ser>
        <c:ser>
          <c:idx val="2"/>
          <c:order val="2"/>
          <c:tx>
            <c:strRef>
              <c:f>Plan2!$A$75</c:f>
              <c:strCache>
                <c:ptCount val="1"/>
                <c:pt idx="0">
                  <c:v>Represa Billings/Prainha do Riacho Grande</c:v>
                </c:pt>
              </c:strCache>
            </c:strRef>
          </c:tx>
          <c:cat>
            <c:strRef>
              <c:f>Plan2!$B$72:$M$72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Plan2!$B$75:$M$75</c:f>
              <c:numCache>
                <c:formatCode>General</c:formatCode>
                <c:ptCount val="12"/>
                <c:pt idx="0">
                  <c:v>2</c:v>
                </c:pt>
                <c:pt idx="1">
                  <c:v>2</c:v>
                </c:pt>
                <c:pt idx="2">
                  <c:v>2</c:v>
                </c:pt>
                <c:pt idx="3">
                  <c:v>2</c:v>
                </c:pt>
                <c:pt idx="4">
                  <c:v>2</c:v>
                </c:pt>
                <c:pt idx="5">
                  <c:v>2</c:v>
                </c:pt>
                <c:pt idx="6">
                  <c:v>2</c:v>
                </c:pt>
                <c:pt idx="7">
                  <c:v>2</c:v>
                </c:pt>
                <c:pt idx="8">
                  <c:v>2</c:v>
                </c:pt>
                <c:pt idx="9">
                  <c:v>4</c:v>
                </c:pt>
                <c:pt idx="10">
                  <c:v>6</c:v>
                </c:pt>
                <c:pt idx="11">
                  <c:v>8</c:v>
                </c:pt>
              </c:numCache>
            </c:numRef>
          </c:val>
          <c:smooth val="0"/>
        </c:ser>
        <c:ser>
          <c:idx val="3"/>
          <c:order val="3"/>
          <c:tx>
            <c:strRef>
              <c:f>Plan2!$A$76</c:f>
              <c:strCache>
                <c:ptCount val="1"/>
                <c:pt idx="0">
                  <c:v>Rota Ecoturística Caminhos do Sal</c:v>
                </c:pt>
              </c:strCache>
            </c:strRef>
          </c:tx>
          <c:cat>
            <c:strRef>
              <c:f>Plan2!$B$72:$M$72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Plan2!$B$76:$M$76</c:f>
              <c:numCache>
                <c:formatCode>General</c:formatCode>
                <c:ptCount val="12"/>
                <c:pt idx="0">
                  <c:v>2</c:v>
                </c:pt>
                <c:pt idx="1">
                  <c:v>2</c:v>
                </c:pt>
                <c:pt idx="2">
                  <c:v>2</c:v>
                </c:pt>
                <c:pt idx="3">
                  <c:v>2</c:v>
                </c:pt>
                <c:pt idx="4">
                  <c:v>4</c:v>
                </c:pt>
                <c:pt idx="5">
                  <c:v>4</c:v>
                </c:pt>
                <c:pt idx="6">
                  <c:v>4</c:v>
                </c:pt>
                <c:pt idx="7">
                  <c:v>4</c:v>
                </c:pt>
                <c:pt idx="8">
                  <c:v>4</c:v>
                </c:pt>
                <c:pt idx="9">
                  <c:v>4</c:v>
                </c:pt>
                <c:pt idx="10">
                  <c:v>6</c:v>
                </c:pt>
                <c:pt idx="11">
                  <c:v>8</c:v>
                </c:pt>
              </c:numCache>
            </c:numRef>
          </c:val>
          <c:smooth val="0"/>
        </c:ser>
        <c:ser>
          <c:idx val="4"/>
          <c:order val="4"/>
          <c:tx>
            <c:strRef>
              <c:f>Plan2!$A$77</c:f>
              <c:strCache>
                <c:ptCount val="1"/>
                <c:pt idx="0">
                  <c:v>Rota Ecoturística Caminhos do Capivary</c:v>
                </c:pt>
              </c:strCache>
            </c:strRef>
          </c:tx>
          <c:cat>
            <c:strRef>
              <c:f>Plan2!$B$72:$M$72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Plan2!$B$77:$M$77</c:f>
              <c:numCache>
                <c:formatCode>General</c:formatCode>
                <c:ptCount val="12"/>
                <c:pt idx="0">
                  <c:v>2</c:v>
                </c:pt>
                <c:pt idx="1">
                  <c:v>2</c:v>
                </c:pt>
                <c:pt idx="2">
                  <c:v>2</c:v>
                </c:pt>
                <c:pt idx="3">
                  <c:v>2</c:v>
                </c:pt>
                <c:pt idx="4">
                  <c:v>4</c:v>
                </c:pt>
                <c:pt idx="5">
                  <c:v>4</c:v>
                </c:pt>
                <c:pt idx="6">
                  <c:v>4</c:v>
                </c:pt>
                <c:pt idx="7">
                  <c:v>4</c:v>
                </c:pt>
                <c:pt idx="8">
                  <c:v>4</c:v>
                </c:pt>
                <c:pt idx="9">
                  <c:v>4</c:v>
                </c:pt>
                <c:pt idx="10">
                  <c:v>6</c:v>
                </c:pt>
                <c:pt idx="11">
                  <c:v>8</c:v>
                </c:pt>
              </c:numCache>
            </c:numRef>
          </c:val>
          <c:smooth val="0"/>
        </c:ser>
        <c:ser>
          <c:idx val="5"/>
          <c:order val="5"/>
          <c:tx>
            <c:strRef>
              <c:f>Plan2!$A$78</c:f>
              <c:strCache>
                <c:ptCount val="1"/>
                <c:pt idx="0">
                  <c:v>Turismo de Negócios</c:v>
                </c:pt>
              </c:strCache>
            </c:strRef>
          </c:tx>
          <c:cat>
            <c:strRef>
              <c:f>Plan2!$B$72:$M$72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Plan2!$B$78:$M$78</c:f>
              <c:numCache>
                <c:formatCode>General</c:formatCode>
                <c:ptCount val="12"/>
                <c:pt idx="0">
                  <c:v>4</c:v>
                </c:pt>
                <c:pt idx="1">
                  <c:v>4</c:v>
                </c:pt>
                <c:pt idx="2">
                  <c:v>4</c:v>
                </c:pt>
                <c:pt idx="3">
                  <c:v>4</c:v>
                </c:pt>
                <c:pt idx="4">
                  <c:v>4</c:v>
                </c:pt>
                <c:pt idx="5">
                  <c:v>4</c:v>
                </c:pt>
                <c:pt idx="6">
                  <c:v>4</c:v>
                </c:pt>
                <c:pt idx="7">
                  <c:v>4</c:v>
                </c:pt>
                <c:pt idx="8">
                  <c:v>4</c:v>
                </c:pt>
                <c:pt idx="9">
                  <c:v>4</c:v>
                </c:pt>
                <c:pt idx="10">
                  <c:v>4</c:v>
                </c:pt>
                <c:pt idx="11">
                  <c:v>4</c:v>
                </c:pt>
              </c:numCache>
            </c:numRef>
          </c:val>
          <c:smooth val="0"/>
        </c:ser>
        <c:ser>
          <c:idx val="6"/>
          <c:order val="6"/>
          <c:tx>
            <c:strRef>
              <c:f>Plan2!$A$79</c:f>
              <c:strCache>
                <c:ptCount val="1"/>
                <c:pt idx="0">
                  <c:v>Parques Municipais</c:v>
                </c:pt>
              </c:strCache>
            </c:strRef>
          </c:tx>
          <c:cat>
            <c:strRef>
              <c:f>Plan2!$B$72:$M$72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Plan2!$B$79:$M$79</c:f>
              <c:numCache>
                <c:formatCode>General</c:formatCode>
                <c:ptCount val="12"/>
                <c:pt idx="0">
                  <c:v>2</c:v>
                </c:pt>
                <c:pt idx="1">
                  <c:v>2</c:v>
                </c:pt>
                <c:pt idx="2">
                  <c:v>2</c:v>
                </c:pt>
                <c:pt idx="3">
                  <c:v>2</c:v>
                </c:pt>
                <c:pt idx="4">
                  <c:v>4</c:v>
                </c:pt>
                <c:pt idx="5">
                  <c:v>4</c:v>
                </c:pt>
                <c:pt idx="6">
                  <c:v>4</c:v>
                </c:pt>
                <c:pt idx="7">
                  <c:v>4</c:v>
                </c:pt>
                <c:pt idx="8">
                  <c:v>4</c:v>
                </c:pt>
                <c:pt idx="9">
                  <c:v>4</c:v>
                </c:pt>
                <c:pt idx="10">
                  <c:v>6</c:v>
                </c:pt>
                <c:pt idx="11">
                  <c:v>8</c:v>
                </c:pt>
              </c:numCache>
            </c:numRef>
          </c:val>
          <c:smooth val="0"/>
        </c:ser>
        <c:dLbls>
          <c:showLegendKey val="0"/>
          <c:showVal val="0"/>
          <c:showCatName val="0"/>
          <c:showSerName val="0"/>
          <c:showPercent val="0"/>
          <c:showBubbleSize val="0"/>
        </c:dLbls>
        <c:axId val="71627904"/>
        <c:axId val="71629440"/>
        <c:axId val="71611712"/>
      </c:line3DChart>
      <c:catAx>
        <c:axId val="71627904"/>
        <c:scaling>
          <c:orientation val="minMax"/>
        </c:scaling>
        <c:delete val="0"/>
        <c:axPos val="b"/>
        <c:majorTickMark val="out"/>
        <c:minorTickMark val="none"/>
        <c:tickLblPos val="nextTo"/>
        <c:crossAx val="71629440"/>
        <c:crosses val="autoZero"/>
        <c:auto val="1"/>
        <c:lblAlgn val="ctr"/>
        <c:lblOffset val="100"/>
        <c:noMultiLvlLbl val="0"/>
      </c:catAx>
      <c:valAx>
        <c:axId val="71629440"/>
        <c:scaling>
          <c:orientation val="minMax"/>
        </c:scaling>
        <c:delete val="0"/>
        <c:axPos val="l"/>
        <c:majorGridlines/>
        <c:numFmt formatCode="General" sourceLinked="1"/>
        <c:majorTickMark val="out"/>
        <c:minorTickMark val="none"/>
        <c:tickLblPos val="nextTo"/>
        <c:crossAx val="71627904"/>
        <c:crosses val="autoZero"/>
        <c:crossBetween val="between"/>
      </c:valAx>
      <c:serAx>
        <c:axId val="71611712"/>
        <c:scaling>
          <c:orientation val="minMax"/>
        </c:scaling>
        <c:delete val="1"/>
        <c:axPos val="b"/>
        <c:majorTickMark val="out"/>
        <c:minorTickMark val="none"/>
        <c:tickLblPos val="nextTo"/>
        <c:crossAx val="71629440"/>
        <c:crosses val="autoZero"/>
      </c:serAx>
    </c:plotArea>
    <c:legend>
      <c:legendPos val="r"/>
      <c:layout/>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pt-BR" sz="1400" b="1" i="0" baseline="0">
                <a:effectLst/>
              </a:rPr>
              <a:t>Gráfico 2 - Período da Pesquisa - Alta/Baixa</a:t>
            </a:r>
            <a:endParaRPr lang="pt-BR" sz="1400">
              <a:effectLst/>
            </a:endParaRPr>
          </a:p>
        </c:rich>
      </c:tx>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Plan1!$B$16</c:f>
              <c:strCache>
                <c:ptCount val="1"/>
                <c:pt idx="0">
                  <c:v>Resultados</c:v>
                </c:pt>
              </c:strCache>
            </c:strRef>
          </c:tx>
          <c:dLbls>
            <c:showLegendKey val="0"/>
            <c:showVal val="0"/>
            <c:showCatName val="1"/>
            <c:showSerName val="0"/>
            <c:showPercent val="1"/>
            <c:showBubbleSize val="0"/>
            <c:showLeaderLines val="1"/>
          </c:dLbls>
          <c:cat>
            <c:strRef>
              <c:f>Plan1!$A$17:$A$18</c:f>
              <c:strCache>
                <c:ptCount val="2"/>
                <c:pt idx="0">
                  <c:v>Alta Temporada</c:v>
                </c:pt>
                <c:pt idx="1">
                  <c:v>Baixa Temporada</c:v>
                </c:pt>
              </c:strCache>
            </c:strRef>
          </c:cat>
          <c:val>
            <c:numRef>
              <c:f>Plan1!$B$17:$B$18</c:f>
              <c:numCache>
                <c:formatCode>General</c:formatCode>
                <c:ptCount val="2"/>
                <c:pt idx="0">
                  <c:v>426</c:v>
                </c:pt>
                <c:pt idx="1">
                  <c:v>649</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Plan1!$A$7</c:f>
              <c:strCache>
                <c:ptCount val="1"/>
                <c:pt idx="0">
                  <c:v>Eventos</c:v>
                </c:pt>
              </c:strCache>
            </c:strRef>
          </c:tx>
          <c:invertIfNegative val="0"/>
          <c:cat>
            <c:strRef>
              <c:f>Plan1!$B$6:$D$6</c:f>
              <c:strCache>
                <c:ptCount val="3"/>
                <c:pt idx="0">
                  <c:v>Receita 2019</c:v>
                </c:pt>
                <c:pt idx="1">
                  <c:v>Receita 2020</c:v>
                </c:pt>
                <c:pt idx="2">
                  <c:v>Receita 2021</c:v>
                </c:pt>
              </c:strCache>
            </c:strRef>
          </c:cat>
          <c:val>
            <c:numRef>
              <c:f>Plan1!$B$7:$D$7</c:f>
              <c:numCache>
                <c:formatCode>#,##0.00</c:formatCode>
                <c:ptCount val="3"/>
                <c:pt idx="0">
                  <c:v>2601950</c:v>
                </c:pt>
                <c:pt idx="1">
                  <c:v>1574500</c:v>
                </c:pt>
                <c:pt idx="2">
                  <c:v>2194500</c:v>
                </c:pt>
              </c:numCache>
            </c:numRef>
          </c:val>
        </c:ser>
        <c:dLbls>
          <c:showLegendKey val="0"/>
          <c:showVal val="0"/>
          <c:showCatName val="0"/>
          <c:showSerName val="0"/>
          <c:showPercent val="0"/>
          <c:showBubbleSize val="0"/>
        </c:dLbls>
        <c:gapWidth val="150"/>
        <c:shape val="cone"/>
        <c:axId val="72572928"/>
        <c:axId val="72574464"/>
        <c:axId val="0"/>
      </c:bar3DChart>
      <c:catAx>
        <c:axId val="72572928"/>
        <c:scaling>
          <c:orientation val="minMax"/>
        </c:scaling>
        <c:delete val="0"/>
        <c:axPos val="b"/>
        <c:majorTickMark val="out"/>
        <c:minorTickMark val="none"/>
        <c:tickLblPos val="nextTo"/>
        <c:crossAx val="72574464"/>
        <c:crosses val="autoZero"/>
        <c:auto val="1"/>
        <c:lblAlgn val="ctr"/>
        <c:lblOffset val="100"/>
        <c:noMultiLvlLbl val="0"/>
      </c:catAx>
      <c:valAx>
        <c:axId val="72574464"/>
        <c:scaling>
          <c:orientation val="minMax"/>
        </c:scaling>
        <c:delete val="0"/>
        <c:axPos val="l"/>
        <c:majorGridlines/>
        <c:numFmt formatCode="#,##0.00" sourceLinked="1"/>
        <c:majorTickMark val="out"/>
        <c:minorTickMark val="none"/>
        <c:tickLblPos val="nextTo"/>
        <c:crossAx val="72572928"/>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title>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Plan1!$A$2</c:f>
              <c:strCache>
                <c:ptCount val="1"/>
                <c:pt idx="0">
                  <c:v>Atrativos</c:v>
                </c:pt>
              </c:strCache>
            </c:strRef>
          </c:tx>
          <c:invertIfNegative val="0"/>
          <c:cat>
            <c:strRef>
              <c:f>Plan1!$B$1:$D$1</c:f>
              <c:strCache>
                <c:ptCount val="3"/>
                <c:pt idx="0">
                  <c:v>Receita 2019</c:v>
                </c:pt>
                <c:pt idx="1">
                  <c:v>Receita 2020</c:v>
                </c:pt>
                <c:pt idx="2">
                  <c:v>Receita 2021</c:v>
                </c:pt>
              </c:strCache>
            </c:strRef>
          </c:cat>
          <c:val>
            <c:numRef>
              <c:f>Plan1!$B$2:$D$2</c:f>
              <c:numCache>
                <c:formatCode>#,##0.00</c:formatCode>
                <c:ptCount val="3"/>
                <c:pt idx="0">
                  <c:v>6732000</c:v>
                </c:pt>
                <c:pt idx="1">
                  <c:v>1662975</c:v>
                </c:pt>
                <c:pt idx="2">
                  <c:v>5721150</c:v>
                </c:pt>
              </c:numCache>
            </c:numRef>
          </c:val>
        </c:ser>
        <c:dLbls>
          <c:showLegendKey val="0"/>
          <c:showVal val="0"/>
          <c:showCatName val="0"/>
          <c:showSerName val="0"/>
          <c:showPercent val="0"/>
          <c:showBubbleSize val="0"/>
        </c:dLbls>
        <c:gapWidth val="150"/>
        <c:shape val="cone"/>
        <c:axId val="72594944"/>
        <c:axId val="72596480"/>
        <c:axId val="0"/>
      </c:bar3DChart>
      <c:catAx>
        <c:axId val="72594944"/>
        <c:scaling>
          <c:orientation val="minMax"/>
        </c:scaling>
        <c:delete val="0"/>
        <c:axPos val="b"/>
        <c:majorTickMark val="out"/>
        <c:minorTickMark val="none"/>
        <c:tickLblPos val="nextTo"/>
        <c:crossAx val="72596480"/>
        <c:crosses val="autoZero"/>
        <c:auto val="1"/>
        <c:lblAlgn val="ctr"/>
        <c:lblOffset val="100"/>
        <c:noMultiLvlLbl val="0"/>
      </c:catAx>
      <c:valAx>
        <c:axId val="72596480"/>
        <c:scaling>
          <c:orientation val="minMax"/>
        </c:scaling>
        <c:delete val="0"/>
        <c:axPos val="l"/>
        <c:majorGridlines/>
        <c:numFmt formatCode="#,##0.00" sourceLinked="1"/>
        <c:majorTickMark val="out"/>
        <c:minorTickMark val="none"/>
        <c:tickLblPos val="nextTo"/>
        <c:crossAx val="72594944"/>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Plan1!$A$7</c:f>
              <c:strCache>
                <c:ptCount val="1"/>
                <c:pt idx="0">
                  <c:v>Eventos</c:v>
                </c:pt>
              </c:strCache>
            </c:strRef>
          </c:tx>
          <c:invertIfNegative val="0"/>
          <c:cat>
            <c:strRef>
              <c:f>Plan1!$B$6:$D$6</c:f>
              <c:strCache>
                <c:ptCount val="3"/>
                <c:pt idx="0">
                  <c:v>Receita 2019</c:v>
                </c:pt>
                <c:pt idx="1">
                  <c:v>Receita 2020</c:v>
                </c:pt>
                <c:pt idx="2">
                  <c:v>Receita 2021</c:v>
                </c:pt>
              </c:strCache>
            </c:strRef>
          </c:cat>
          <c:val>
            <c:numRef>
              <c:f>Plan1!$B$7:$D$7</c:f>
              <c:numCache>
                <c:formatCode>#,##0.00</c:formatCode>
                <c:ptCount val="3"/>
                <c:pt idx="0">
                  <c:v>2601950</c:v>
                </c:pt>
                <c:pt idx="1">
                  <c:v>1574500</c:v>
                </c:pt>
                <c:pt idx="2">
                  <c:v>2194500</c:v>
                </c:pt>
              </c:numCache>
            </c:numRef>
          </c:val>
        </c:ser>
        <c:dLbls>
          <c:showLegendKey val="0"/>
          <c:showVal val="0"/>
          <c:showCatName val="0"/>
          <c:showSerName val="0"/>
          <c:showPercent val="0"/>
          <c:showBubbleSize val="0"/>
        </c:dLbls>
        <c:gapWidth val="150"/>
        <c:shape val="cone"/>
        <c:axId val="72629248"/>
        <c:axId val="72635136"/>
        <c:axId val="0"/>
      </c:bar3DChart>
      <c:catAx>
        <c:axId val="72629248"/>
        <c:scaling>
          <c:orientation val="minMax"/>
        </c:scaling>
        <c:delete val="0"/>
        <c:axPos val="b"/>
        <c:majorTickMark val="out"/>
        <c:minorTickMark val="none"/>
        <c:tickLblPos val="nextTo"/>
        <c:crossAx val="72635136"/>
        <c:crosses val="autoZero"/>
        <c:auto val="1"/>
        <c:lblAlgn val="ctr"/>
        <c:lblOffset val="100"/>
        <c:noMultiLvlLbl val="0"/>
      </c:catAx>
      <c:valAx>
        <c:axId val="72635136"/>
        <c:scaling>
          <c:orientation val="minMax"/>
        </c:scaling>
        <c:delete val="0"/>
        <c:axPos val="l"/>
        <c:majorGridlines/>
        <c:numFmt formatCode="#,##0.00" sourceLinked="1"/>
        <c:majorTickMark val="out"/>
        <c:minorTickMark val="none"/>
        <c:tickLblPos val="nextTo"/>
        <c:crossAx val="72629248"/>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title>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Plan1!$A$2</c:f>
              <c:strCache>
                <c:ptCount val="1"/>
                <c:pt idx="0">
                  <c:v>Atrativos</c:v>
                </c:pt>
              </c:strCache>
            </c:strRef>
          </c:tx>
          <c:invertIfNegative val="0"/>
          <c:cat>
            <c:strRef>
              <c:f>Plan1!$B$1:$D$1</c:f>
              <c:strCache>
                <c:ptCount val="3"/>
                <c:pt idx="0">
                  <c:v>Receita 2019</c:v>
                </c:pt>
                <c:pt idx="1">
                  <c:v>Receita 2020</c:v>
                </c:pt>
                <c:pt idx="2">
                  <c:v>Receita 2021</c:v>
                </c:pt>
              </c:strCache>
            </c:strRef>
          </c:cat>
          <c:val>
            <c:numRef>
              <c:f>Plan1!$B$2:$D$2</c:f>
              <c:numCache>
                <c:formatCode>#,##0.00</c:formatCode>
                <c:ptCount val="3"/>
                <c:pt idx="0">
                  <c:v>6732000</c:v>
                </c:pt>
                <c:pt idx="1">
                  <c:v>1662975</c:v>
                </c:pt>
                <c:pt idx="2">
                  <c:v>5721150</c:v>
                </c:pt>
              </c:numCache>
            </c:numRef>
          </c:val>
        </c:ser>
        <c:dLbls>
          <c:showLegendKey val="0"/>
          <c:showVal val="0"/>
          <c:showCatName val="0"/>
          <c:showSerName val="0"/>
          <c:showPercent val="0"/>
          <c:showBubbleSize val="0"/>
        </c:dLbls>
        <c:gapWidth val="150"/>
        <c:shape val="cone"/>
        <c:axId val="72643328"/>
        <c:axId val="72644864"/>
        <c:axId val="0"/>
      </c:bar3DChart>
      <c:catAx>
        <c:axId val="72643328"/>
        <c:scaling>
          <c:orientation val="minMax"/>
        </c:scaling>
        <c:delete val="0"/>
        <c:axPos val="b"/>
        <c:majorTickMark val="out"/>
        <c:minorTickMark val="none"/>
        <c:tickLblPos val="nextTo"/>
        <c:crossAx val="72644864"/>
        <c:crosses val="autoZero"/>
        <c:auto val="1"/>
        <c:lblAlgn val="ctr"/>
        <c:lblOffset val="100"/>
        <c:noMultiLvlLbl val="0"/>
      </c:catAx>
      <c:valAx>
        <c:axId val="72644864"/>
        <c:scaling>
          <c:orientation val="minMax"/>
        </c:scaling>
        <c:delete val="0"/>
        <c:axPos val="l"/>
        <c:majorGridlines/>
        <c:numFmt formatCode="#,##0.00" sourceLinked="1"/>
        <c:majorTickMark val="out"/>
        <c:minorTickMark val="none"/>
        <c:tickLblPos val="nextTo"/>
        <c:crossAx val="72643328"/>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Plan1!$A$20:$C$20</c:f>
              <c:strCache>
                <c:ptCount val="3"/>
                <c:pt idx="0">
                  <c:v>Receita 2019</c:v>
                </c:pt>
                <c:pt idx="1">
                  <c:v>Receita 2020</c:v>
                </c:pt>
                <c:pt idx="2">
                  <c:v>Receita 2021</c:v>
                </c:pt>
              </c:strCache>
            </c:strRef>
          </c:cat>
          <c:val>
            <c:numRef>
              <c:f>Plan1!$A$21:$C$21</c:f>
              <c:numCache>
                <c:formatCode>#,##0.00</c:formatCode>
                <c:ptCount val="3"/>
                <c:pt idx="0">
                  <c:v>9333950</c:v>
                </c:pt>
                <c:pt idx="1">
                  <c:v>3237475</c:v>
                </c:pt>
                <c:pt idx="2">
                  <c:v>7915650</c:v>
                </c:pt>
              </c:numCache>
            </c:numRef>
          </c:val>
        </c:ser>
        <c:dLbls>
          <c:showLegendKey val="0"/>
          <c:showVal val="0"/>
          <c:showCatName val="0"/>
          <c:showSerName val="0"/>
          <c:showPercent val="0"/>
          <c:showBubbleSize val="0"/>
        </c:dLbls>
        <c:gapWidth val="150"/>
        <c:shape val="cylinder"/>
        <c:axId val="72947584"/>
        <c:axId val="72949120"/>
        <c:axId val="0"/>
      </c:bar3DChart>
      <c:catAx>
        <c:axId val="72947584"/>
        <c:scaling>
          <c:orientation val="minMax"/>
        </c:scaling>
        <c:delete val="0"/>
        <c:axPos val="b"/>
        <c:majorTickMark val="out"/>
        <c:minorTickMark val="none"/>
        <c:tickLblPos val="nextTo"/>
        <c:crossAx val="72949120"/>
        <c:crosses val="autoZero"/>
        <c:auto val="1"/>
        <c:lblAlgn val="ctr"/>
        <c:lblOffset val="100"/>
        <c:noMultiLvlLbl val="0"/>
      </c:catAx>
      <c:valAx>
        <c:axId val="72949120"/>
        <c:scaling>
          <c:orientation val="minMax"/>
        </c:scaling>
        <c:delete val="0"/>
        <c:axPos val="l"/>
        <c:majorGridlines/>
        <c:numFmt formatCode="#,##0.00" sourceLinked="1"/>
        <c:majorTickMark val="out"/>
        <c:minorTickMark val="none"/>
        <c:tickLblPos val="nextTo"/>
        <c:crossAx val="7294758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en-US" sz="1400" b="1" i="0" baseline="0">
                <a:effectLst/>
              </a:rPr>
              <a:t>Gráfico 3 - Período da Pesquisa - </a:t>
            </a:r>
            <a:endParaRPr lang="pt-BR" sz="1400">
              <a:effectLst/>
            </a:endParaRPr>
          </a:p>
          <a:p>
            <a:pPr>
              <a:defRPr/>
            </a:pPr>
            <a:r>
              <a:rPr lang="en-US" sz="1400" b="1" i="0" baseline="0">
                <a:effectLst/>
              </a:rPr>
              <a:t>Dias de Semana/Finais de Semana</a:t>
            </a:r>
            <a:endParaRPr lang="pt-BR" sz="1400">
              <a:effectLst/>
            </a:endParaRPr>
          </a:p>
        </c:rich>
      </c:tx>
      <c:layout>
        <c:manualLayout>
          <c:xMode val="edge"/>
          <c:yMode val="edge"/>
          <c:x val="6.259966962235268E-2"/>
          <c:y val="5.0925925925925923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7499999999999994E-2"/>
          <c:y val="0.25249562554680666"/>
          <c:w val="0.81388888888888888"/>
          <c:h val="0.64767096821230674"/>
        </c:manualLayout>
      </c:layout>
      <c:pie3DChart>
        <c:varyColors val="1"/>
        <c:ser>
          <c:idx val="0"/>
          <c:order val="0"/>
          <c:tx>
            <c:strRef>
              <c:f>Plan1!$B$33</c:f>
              <c:strCache>
                <c:ptCount val="1"/>
                <c:pt idx="0">
                  <c:v>Resultados</c:v>
                </c:pt>
              </c:strCache>
            </c:strRef>
          </c:tx>
          <c:dLbls>
            <c:dLbl>
              <c:idx val="0"/>
              <c:layout>
                <c:manualLayout>
                  <c:x val="2.0305118110236119E-2"/>
                  <c:y val="-7.6800087489063862E-2"/>
                </c:manualLayout>
              </c:layout>
              <c:showLegendKey val="0"/>
              <c:showVal val="0"/>
              <c:showCatName val="1"/>
              <c:showSerName val="0"/>
              <c:showPercent val="1"/>
              <c:showBubbleSize val="0"/>
            </c:dLbl>
            <c:dLbl>
              <c:idx val="1"/>
              <c:layout>
                <c:manualLayout>
                  <c:x val="-4.9836832895888014E-2"/>
                  <c:y val="-1.969378827646544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Plan1!$A$34:$A$35</c:f>
              <c:strCache>
                <c:ptCount val="2"/>
                <c:pt idx="0">
                  <c:v>Dias Úteis (Segunda à Sexta)</c:v>
                </c:pt>
                <c:pt idx="1">
                  <c:v>Final de Semana /Feriados Semana</c:v>
                </c:pt>
              </c:strCache>
            </c:strRef>
          </c:cat>
          <c:val>
            <c:numRef>
              <c:f>Plan1!$B$34:$B$35</c:f>
              <c:numCache>
                <c:formatCode>General</c:formatCode>
                <c:ptCount val="2"/>
                <c:pt idx="0">
                  <c:v>320</c:v>
                </c:pt>
                <c:pt idx="1">
                  <c:v>755</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pt-BR" sz="1400" b="1" i="0" baseline="0">
                <a:effectLst/>
              </a:rPr>
              <a:t>Gráfico 4 - Gênero</a:t>
            </a:r>
            <a:endParaRPr lang="pt-BR" sz="1400">
              <a:effectLst/>
            </a:endParaRPr>
          </a:p>
        </c:rich>
      </c:tx>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0277777777777776E-2"/>
          <c:y val="0.28027340332458445"/>
          <c:w val="0.81388888888888888"/>
          <c:h val="0.64767096821230674"/>
        </c:manualLayout>
      </c:layout>
      <c:pie3DChart>
        <c:varyColors val="1"/>
        <c:ser>
          <c:idx val="0"/>
          <c:order val="0"/>
          <c:tx>
            <c:strRef>
              <c:f>Plan1!$B$52</c:f>
              <c:strCache>
                <c:ptCount val="1"/>
                <c:pt idx="0">
                  <c:v>Resultados</c:v>
                </c:pt>
              </c:strCache>
            </c:strRef>
          </c:tx>
          <c:explosion val="2"/>
          <c:dLbls>
            <c:dLbl>
              <c:idx val="0"/>
              <c:layout>
                <c:manualLayout>
                  <c:x val="4.1531162363812366E-2"/>
                  <c:y val="-0.33968358121901426"/>
                </c:manualLayout>
              </c:layout>
              <c:showLegendKey val="0"/>
              <c:showVal val="0"/>
              <c:showCatName val="1"/>
              <c:showSerName val="0"/>
              <c:showPercent val="1"/>
              <c:showBubbleSize val="0"/>
            </c:dLbl>
            <c:dLbl>
              <c:idx val="1"/>
              <c:layout>
                <c:manualLayout>
                  <c:x val="-1.4186898512685914E-2"/>
                  <c:y val="-3.5587634878973463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Plan1!$A$53:$A$54</c:f>
              <c:strCache>
                <c:ptCount val="2"/>
                <c:pt idx="0">
                  <c:v>Feminino</c:v>
                </c:pt>
                <c:pt idx="1">
                  <c:v>Masculino</c:v>
                </c:pt>
              </c:strCache>
            </c:strRef>
          </c:cat>
          <c:val>
            <c:numRef>
              <c:f>Plan1!$B$53:$B$54</c:f>
              <c:numCache>
                <c:formatCode>General</c:formatCode>
                <c:ptCount val="2"/>
                <c:pt idx="0">
                  <c:v>617</c:v>
                </c:pt>
                <c:pt idx="1">
                  <c:v>458</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b="1" i="0" baseline="0">
                <a:effectLst/>
              </a:rPr>
              <a:t>Gráfico 5 - Faixa Etária</a:t>
            </a:r>
            <a:endParaRPr lang="pt-BR" sz="1400">
              <a:effectLst/>
            </a:endParaRPr>
          </a:p>
        </c:rich>
      </c:tx>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Plan1!$B$68</c:f>
              <c:strCache>
                <c:ptCount val="1"/>
                <c:pt idx="0">
                  <c:v>Resultados</c:v>
                </c:pt>
              </c:strCache>
            </c:strRef>
          </c:tx>
          <c:dLbls>
            <c:dLbl>
              <c:idx val="3"/>
              <c:layout>
                <c:manualLayout>
                  <c:x val="0.16910732651539723"/>
                  <c:y val="4.2371682706328379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Plan1!$A$69:$A$73</c:f>
              <c:strCache>
                <c:ptCount val="5"/>
                <c:pt idx="0">
                  <c:v>Até 17 anos</c:v>
                </c:pt>
                <c:pt idx="1">
                  <c:v>De 18/25 anos</c:v>
                </c:pt>
                <c:pt idx="2">
                  <c:v>De 26/35 anos</c:v>
                </c:pt>
                <c:pt idx="3">
                  <c:v>De 36/59 anos</c:v>
                </c:pt>
                <c:pt idx="4">
                  <c:v>60+</c:v>
                </c:pt>
              </c:strCache>
            </c:strRef>
          </c:cat>
          <c:val>
            <c:numRef>
              <c:f>Plan1!$B$69:$B$73</c:f>
              <c:numCache>
                <c:formatCode>General</c:formatCode>
                <c:ptCount val="5"/>
                <c:pt idx="0">
                  <c:v>289</c:v>
                </c:pt>
                <c:pt idx="1">
                  <c:v>174</c:v>
                </c:pt>
                <c:pt idx="2">
                  <c:v>322</c:v>
                </c:pt>
                <c:pt idx="3">
                  <c:v>163</c:v>
                </c:pt>
                <c:pt idx="4">
                  <c:v>127</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a:pPr>
            <a:r>
              <a:rPr lang="en-US" sz="1400" b="1" i="0" baseline="0">
                <a:effectLst/>
              </a:rPr>
              <a:t>Gráfico 6 - Origem dos Turistas/Visitantes</a:t>
            </a:r>
            <a:endParaRPr lang="pt-BR" sz="1400">
              <a:effectLst/>
            </a:endParaRPr>
          </a:p>
        </c:rich>
      </c:tx>
      <c:layout>
        <c:manualLayout>
          <c:xMode val="edge"/>
          <c:yMode val="edge"/>
          <c:x val="0.39942774551593008"/>
          <c:y val="2.7777777777777776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Plan1!$B$92</c:f>
              <c:strCache>
                <c:ptCount val="1"/>
                <c:pt idx="0">
                  <c:v>Resultados</c:v>
                </c:pt>
              </c:strCache>
            </c:strRef>
          </c:tx>
          <c:dLbls>
            <c:dLbl>
              <c:idx val="0"/>
              <c:layout>
                <c:manualLayout>
                  <c:x val="2.5496577325956612E-2"/>
                  <c:y val="-0.186554389034704"/>
                </c:manualLayout>
              </c:layout>
              <c:showLegendKey val="0"/>
              <c:showVal val="0"/>
              <c:showCatName val="1"/>
              <c:showSerName val="0"/>
              <c:showPercent val="1"/>
              <c:showBubbleSize val="0"/>
            </c:dLbl>
            <c:dLbl>
              <c:idx val="1"/>
              <c:layout>
                <c:manualLayout>
                  <c:x val="-7.5054470437032172E-2"/>
                  <c:y val="-5.4105424321959757E-2"/>
                </c:manualLayout>
              </c:layout>
              <c:showLegendKey val="0"/>
              <c:showVal val="0"/>
              <c:showCatName val="1"/>
              <c:showSerName val="0"/>
              <c:showPercent val="1"/>
              <c:showBubbleSize val="0"/>
            </c:dLbl>
            <c:dLbl>
              <c:idx val="2"/>
              <c:layout>
                <c:manualLayout>
                  <c:x val="-8.2861348145614883E-2"/>
                  <c:y val="1.7529163021289006E-2"/>
                </c:manualLayout>
              </c:layout>
              <c:showLegendKey val="0"/>
              <c:showVal val="0"/>
              <c:showCatName val="1"/>
              <c:showSerName val="0"/>
              <c:showPercent val="1"/>
              <c:showBubbleSize val="0"/>
            </c:dLbl>
            <c:dLbl>
              <c:idx val="3"/>
              <c:layout>
                <c:manualLayout>
                  <c:x val="-0.1669130477151835"/>
                  <c:y val="1.7825167687372412E-2"/>
                </c:manualLayout>
              </c:layout>
              <c:showLegendKey val="0"/>
              <c:showVal val="0"/>
              <c:showCatName val="1"/>
              <c:showSerName val="0"/>
              <c:showPercent val="1"/>
              <c:showBubbleSize val="0"/>
            </c:dLbl>
            <c:dLbl>
              <c:idx val="4"/>
              <c:layout>
                <c:manualLayout>
                  <c:x val="-0.19580462718318431"/>
                  <c:y val="-3.3033318751822686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Plan1!$A$93:$A$97</c:f>
              <c:strCache>
                <c:ptCount val="5"/>
                <c:pt idx="0">
                  <c:v>Grande ABC</c:v>
                </c:pt>
                <c:pt idx="1">
                  <c:v>Capital e RMSP*</c:v>
                </c:pt>
                <c:pt idx="2">
                  <c:v>Interior SP</c:v>
                </c:pt>
                <c:pt idx="3">
                  <c:v>Litoral SP</c:v>
                </c:pt>
                <c:pt idx="4">
                  <c:v>Outros</c:v>
                </c:pt>
              </c:strCache>
            </c:strRef>
          </c:cat>
          <c:val>
            <c:numRef>
              <c:f>Plan1!$B$93:$B$97</c:f>
              <c:numCache>
                <c:formatCode>General</c:formatCode>
                <c:ptCount val="5"/>
                <c:pt idx="0">
                  <c:v>539</c:v>
                </c:pt>
                <c:pt idx="1">
                  <c:v>231</c:v>
                </c:pt>
                <c:pt idx="2">
                  <c:v>118</c:v>
                </c:pt>
                <c:pt idx="3">
                  <c:v>131</c:v>
                </c:pt>
                <c:pt idx="4">
                  <c:v>56</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Plan1!$B$114</c:f>
              <c:strCache>
                <c:ptCount val="1"/>
                <c:pt idx="0">
                  <c:v>Muito Satisfeito</c:v>
                </c:pt>
              </c:strCache>
            </c:strRef>
          </c:tx>
          <c:invertIfNegative val="0"/>
          <c:cat>
            <c:strRef>
              <c:f>Plan1!$A$115:$A$120</c:f>
              <c:strCache>
                <c:ptCount val="6"/>
                <c:pt idx="0">
                  <c:v>Cidade da Criança</c:v>
                </c:pt>
                <c:pt idx="1">
                  <c:v>Parque Caminhos do Mar</c:v>
                </c:pt>
                <c:pt idx="2">
                  <c:v>Parque da Juventude Città di Maróstica</c:v>
                </c:pt>
                <c:pt idx="3">
                  <c:v>Parque Natural Estoril</c:v>
                </c:pt>
                <c:pt idx="4">
                  <c:v>Festival do Cambuci </c:v>
                </c:pt>
                <c:pt idx="5">
                  <c:v>Festival Bon Odori </c:v>
                </c:pt>
              </c:strCache>
            </c:strRef>
          </c:cat>
          <c:val>
            <c:numRef>
              <c:f>Plan1!$B$115:$B$120</c:f>
              <c:numCache>
                <c:formatCode>General</c:formatCode>
                <c:ptCount val="6"/>
                <c:pt idx="0">
                  <c:v>234</c:v>
                </c:pt>
                <c:pt idx="1">
                  <c:v>101</c:v>
                </c:pt>
                <c:pt idx="2">
                  <c:v>97</c:v>
                </c:pt>
                <c:pt idx="3">
                  <c:v>84</c:v>
                </c:pt>
                <c:pt idx="4">
                  <c:v>98</c:v>
                </c:pt>
                <c:pt idx="5">
                  <c:v>84</c:v>
                </c:pt>
              </c:numCache>
            </c:numRef>
          </c:val>
        </c:ser>
        <c:ser>
          <c:idx val="1"/>
          <c:order val="1"/>
          <c:tx>
            <c:strRef>
              <c:f>Plan1!$C$114</c:f>
              <c:strCache>
                <c:ptCount val="1"/>
                <c:pt idx="0">
                  <c:v>Satisfeito</c:v>
                </c:pt>
              </c:strCache>
            </c:strRef>
          </c:tx>
          <c:invertIfNegative val="0"/>
          <c:cat>
            <c:strRef>
              <c:f>Plan1!$A$115:$A$120</c:f>
              <c:strCache>
                <c:ptCount val="6"/>
                <c:pt idx="0">
                  <c:v>Cidade da Criança</c:v>
                </c:pt>
                <c:pt idx="1">
                  <c:v>Parque Caminhos do Mar</c:v>
                </c:pt>
                <c:pt idx="2">
                  <c:v>Parque da Juventude Città di Maróstica</c:v>
                </c:pt>
                <c:pt idx="3">
                  <c:v>Parque Natural Estoril</c:v>
                </c:pt>
                <c:pt idx="4">
                  <c:v>Festival do Cambuci </c:v>
                </c:pt>
                <c:pt idx="5">
                  <c:v>Festival Bon Odori </c:v>
                </c:pt>
              </c:strCache>
            </c:strRef>
          </c:cat>
          <c:val>
            <c:numRef>
              <c:f>Plan1!$C$115:$C$120</c:f>
              <c:numCache>
                <c:formatCode>General</c:formatCode>
                <c:ptCount val="6"/>
                <c:pt idx="0">
                  <c:v>127</c:v>
                </c:pt>
                <c:pt idx="1">
                  <c:v>81</c:v>
                </c:pt>
                <c:pt idx="2">
                  <c:v>76</c:v>
                </c:pt>
                <c:pt idx="3">
                  <c:v>32</c:v>
                </c:pt>
                <c:pt idx="4">
                  <c:v>30</c:v>
                </c:pt>
                <c:pt idx="5">
                  <c:v>12</c:v>
                </c:pt>
              </c:numCache>
            </c:numRef>
          </c:val>
        </c:ser>
        <c:ser>
          <c:idx val="2"/>
          <c:order val="2"/>
          <c:tx>
            <c:strRef>
              <c:f>Plan1!$D$114</c:f>
              <c:strCache>
                <c:ptCount val="1"/>
                <c:pt idx="0">
                  <c:v>Insatisfeito</c:v>
                </c:pt>
              </c:strCache>
            </c:strRef>
          </c:tx>
          <c:invertIfNegative val="0"/>
          <c:cat>
            <c:strRef>
              <c:f>Plan1!$A$115:$A$120</c:f>
              <c:strCache>
                <c:ptCount val="6"/>
                <c:pt idx="0">
                  <c:v>Cidade da Criança</c:v>
                </c:pt>
                <c:pt idx="1">
                  <c:v>Parque Caminhos do Mar</c:v>
                </c:pt>
                <c:pt idx="2">
                  <c:v>Parque da Juventude Città di Maróstica</c:v>
                </c:pt>
                <c:pt idx="3">
                  <c:v>Parque Natural Estoril</c:v>
                </c:pt>
                <c:pt idx="4">
                  <c:v>Festival do Cambuci </c:v>
                </c:pt>
                <c:pt idx="5">
                  <c:v>Festival Bon Odori </c:v>
                </c:pt>
              </c:strCache>
            </c:strRef>
          </c:cat>
          <c:val>
            <c:numRef>
              <c:f>Plan1!$D$115:$D$120</c:f>
              <c:numCache>
                <c:formatCode>General</c:formatCode>
                <c:ptCount val="6"/>
                <c:pt idx="0">
                  <c:v>5</c:v>
                </c:pt>
                <c:pt idx="1">
                  <c:v>2</c:v>
                </c:pt>
                <c:pt idx="2">
                  <c:v>3</c:v>
                </c:pt>
                <c:pt idx="3">
                  <c:v>9</c:v>
                </c:pt>
                <c:pt idx="4">
                  <c:v>0</c:v>
                </c:pt>
                <c:pt idx="5">
                  <c:v>0</c:v>
                </c:pt>
              </c:numCache>
            </c:numRef>
          </c:val>
        </c:ser>
        <c:dLbls>
          <c:showLegendKey val="0"/>
          <c:showVal val="0"/>
          <c:showCatName val="0"/>
          <c:showSerName val="0"/>
          <c:showPercent val="0"/>
          <c:showBubbleSize val="0"/>
        </c:dLbls>
        <c:gapWidth val="150"/>
        <c:axId val="72322432"/>
        <c:axId val="72332416"/>
      </c:barChart>
      <c:catAx>
        <c:axId val="72322432"/>
        <c:scaling>
          <c:orientation val="minMax"/>
        </c:scaling>
        <c:delete val="0"/>
        <c:axPos val="b"/>
        <c:majorTickMark val="out"/>
        <c:minorTickMark val="none"/>
        <c:tickLblPos val="nextTo"/>
        <c:crossAx val="72332416"/>
        <c:crosses val="autoZero"/>
        <c:auto val="1"/>
        <c:lblAlgn val="ctr"/>
        <c:lblOffset val="100"/>
        <c:noMultiLvlLbl val="0"/>
      </c:catAx>
      <c:valAx>
        <c:axId val="72332416"/>
        <c:scaling>
          <c:orientation val="minMax"/>
        </c:scaling>
        <c:delete val="0"/>
        <c:axPos val="l"/>
        <c:majorGridlines/>
        <c:numFmt formatCode="General" sourceLinked="1"/>
        <c:majorTickMark val="out"/>
        <c:minorTickMark val="none"/>
        <c:tickLblPos val="nextTo"/>
        <c:crossAx val="72322432"/>
        <c:crosses val="autoZero"/>
        <c:crossBetween val="between"/>
      </c:valAx>
    </c:plotArea>
    <c:legend>
      <c:legendPos val="r"/>
      <c:layout/>
      <c:overlay val="0"/>
    </c:legend>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Plan1!$B$134</c:f>
              <c:strCache>
                <c:ptCount val="1"/>
                <c:pt idx="0">
                  <c:v>Muito Satisfeito</c:v>
                </c:pt>
              </c:strCache>
            </c:strRef>
          </c:tx>
          <c:invertIfNegative val="0"/>
          <c:cat>
            <c:strRef>
              <c:f>Plan1!$A$135:$A$140</c:f>
              <c:strCache>
                <c:ptCount val="6"/>
                <c:pt idx="0">
                  <c:v>Cidade da Criança</c:v>
                </c:pt>
                <c:pt idx="1">
                  <c:v>Parque Caminhos do Mar</c:v>
                </c:pt>
                <c:pt idx="2">
                  <c:v>Parque da Juventude Città di Maróstica</c:v>
                </c:pt>
                <c:pt idx="3">
                  <c:v>Parque Natural Estoril</c:v>
                </c:pt>
                <c:pt idx="4">
                  <c:v>Festival do Cambuci</c:v>
                </c:pt>
                <c:pt idx="5">
                  <c:v>Festival Bon Odori</c:v>
                </c:pt>
              </c:strCache>
            </c:strRef>
          </c:cat>
          <c:val>
            <c:numRef>
              <c:f>Plan1!$B$135:$B$140</c:f>
              <c:numCache>
                <c:formatCode>General</c:formatCode>
                <c:ptCount val="6"/>
                <c:pt idx="0">
                  <c:v>187</c:v>
                </c:pt>
                <c:pt idx="1">
                  <c:v>79</c:v>
                </c:pt>
                <c:pt idx="2">
                  <c:v>116</c:v>
                </c:pt>
                <c:pt idx="3">
                  <c:v>75</c:v>
                </c:pt>
                <c:pt idx="4">
                  <c:v>117</c:v>
                </c:pt>
                <c:pt idx="5">
                  <c:v>89</c:v>
                </c:pt>
              </c:numCache>
            </c:numRef>
          </c:val>
        </c:ser>
        <c:ser>
          <c:idx val="1"/>
          <c:order val="1"/>
          <c:tx>
            <c:strRef>
              <c:f>Plan1!$C$134</c:f>
              <c:strCache>
                <c:ptCount val="1"/>
                <c:pt idx="0">
                  <c:v>Satisfeito</c:v>
                </c:pt>
              </c:strCache>
            </c:strRef>
          </c:tx>
          <c:invertIfNegative val="0"/>
          <c:cat>
            <c:strRef>
              <c:f>Plan1!$A$135:$A$140</c:f>
              <c:strCache>
                <c:ptCount val="6"/>
                <c:pt idx="0">
                  <c:v>Cidade da Criança</c:v>
                </c:pt>
                <c:pt idx="1">
                  <c:v>Parque Caminhos do Mar</c:v>
                </c:pt>
                <c:pt idx="2">
                  <c:v>Parque da Juventude Città di Maróstica</c:v>
                </c:pt>
                <c:pt idx="3">
                  <c:v>Parque Natural Estoril</c:v>
                </c:pt>
                <c:pt idx="4">
                  <c:v>Festival do Cambuci</c:v>
                </c:pt>
                <c:pt idx="5">
                  <c:v>Festival Bon Odori</c:v>
                </c:pt>
              </c:strCache>
            </c:strRef>
          </c:cat>
          <c:val>
            <c:numRef>
              <c:f>Plan1!$C$135:$C$140</c:f>
              <c:numCache>
                <c:formatCode>General</c:formatCode>
                <c:ptCount val="6"/>
                <c:pt idx="0">
                  <c:v>151</c:v>
                </c:pt>
                <c:pt idx="1">
                  <c:v>91</c:v>
                </c:pt>
                <c:pt idx="2">
                  <c:v>57</c:v>
                </c:pt>
                <c:pt idx="3">
                  <c:v>32</c:v>
                </c:pt>
                <c:pt idx="4">
                  <c:v>8</c:v>
                </c:pt>
                <c:pt idx="5">
                  <c:v>7</c:v>
                </c:pt>
              </c:numCache>
            </c:numRef>
          </c:val>
        </c:ser>
        <c:ser>
          <c:idx val="2"/>
          <c:order val="2"/>
          <c:tx>
            <c:strRef>
              <c:f>Plan1!$D$134</c:f>
              <c:strCache>
                <c:ptCount val="1"/>
                <c:pt idx="0">
                  <c:v>Insatisfeito</c:v>
                </c:pt>
              </c:strCache>
            </c:strRef>
          </c:tx>
          <c:invertIfNegative val="0"/>
          <c:cat>
            <c:strRef>
              <c:f>Plan1!$A$135:$A$140</c:f>
              <c:strCache>
                <c:ptCount val="6"/>
                <c:pt idx="0">
                  <c:v>Cidade da Criança</c:v>
                </c:pt>
                <c:pt idx="1">
                  <c:v>Parque Caminhos do Mar</c:v>
                </c:pt>
                <c:pt idx="2">
                  <c:v>Parque da Juventude Città di Maróstica</c:v>
                </c:pt>
                <c:pt idx="3">
                  <c:v>Parque Natural Estoril</c:v>
                </c:pt>
                <c:pt idx="4">
                  <c:v>Festival do Cambuci</c:v>
                </c:pt>
                <c:pt idx="5">
                  <c:v>Festival Bon Odori</c:v>
                </c:pt>
              </c:strCache>
            </c:strRef>
          </c:cat>
          <c:val>
            <c:numRef>
              <c:f>Plan1!$D$135:$D$140</c:f>
              <c:numCache>
                <c:formatCode>General</c:formatCode>
                <c:ptCount val="6"/>
                <c:pt idx="0">
                  <c:v>28</c:v>
                </c:pt>
                <c:pt idx="1">
                  <c:v>14</c:v>
                </c:pt>
                <c:pt idx="2">
                  <c:v>3</c:v>
                </c:pt>
                <c:pt idx="3">
                  <c:v>18</c:v>
                </c:pt>
                <c:pt idx="4">
                  <c:v>3</c:v>
                </c:pt>
                <c:pt idx="5">
                  <c:v>0</c:v>
                </c:pt>
              </c:numCache>
            </c:numRef>
          </c:val>
        </c:ser>
        <c:dLbls>
          <c:showLegendKey val="0"/>
          <c:showVal val="0"/>
          <c:showCatName val="0"/>
          <c:showSerName val="0"/>
          <c:showPercent val="0"/>
          <c:showBubbleSize val="0"/>
        </c:dLbls>
        <c:gapWidth val="150"/>
        <c:axId val="71436544"/>
        <c:axId val="71442432"/>
      </c:barChart>
      <c:catAx>
        <c:axId val="71436544"/>
        <c:scaling>
          <c:orientation val="minMax"/>
        </c:scaling>
        <c:delete val="0"/>
        <c:axPos val="b"/>
        <c:majorTickMark val="out"/>
        <c:minorTickMark val="none"/>
        <c:tickLblPos val="nextTo"/>
        <c:crossAx val="71442432"/>
        <c:crosses val="autoZero"/>
        <c:auto val="1"/>
        <c:lblAlgn val="ctr"/>
        <c:lblOffset val="100"/>
        <c:noMultiLvlLbl val="0"/>
      </c:catAx>
      <c:valAx>
        <c:axId val="71442432"/>
        <c:scaling>
          <c:orientation val="minMax"/>
        </c:scaling>
        <c:delete val="0"/>
        <c:axPos val="l"/>
        <c:majorGridlines/>
        <c:numFmt formatCode="General" sourceLinked="1"/>
        <c:majorTickMark val="out"/>
        <c:minorTickMark val="none"/>
        <c:tickLblPos val="nextTo"/>
        <c:crossAx val="71436544"/>
        <c:crosses val="autoZero"/>
        <c:crossBetween val="between"/>
      </c:valAx>
    </c:plotArea>
    <c:legend>
      <c:legendPos val="r"/>
      <c:layout/>
      <c:overlay val="0"/>
    </c:legend>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Plan1!$B$148</c:f>
              <c:strCache>
                <c:ptCount val="1"/>
                <c:pt idx="0">
                  <c:v>Muito Satisfeito</c:v>
                </c:pt>
              </c:strCache>
            </c:strRef>
          </c:tx>
          <c:invertIfNegative val="0"/>
          <c:cat>
            <c:strRef>
              <c:f>Plan1!$A$149:$A$154</c:f>
              <c:strCache>
                <c:ptCount val="6"/>
                <c:pt idx="0">
                  <c:v>Cidade da Criança</c:v>
                </c:pt>
                <c:pt idx="1">
                  <c:v>Parque Caminhos do Mar</c:v>
                </c:pt>
                <c:pt idx="2">
                  <c:v>Parque da Juventude Città di Maróstica</c:v>
                </c:pt>
                <c:pt idx="3">
                  <c:v>Parque Natural Estoril</c:v>
                </c:pt>
                <c:pt idx="4">
                  <c:v>Festival do Cambuci</c:v>
                </c:pt>
                <c:pt idx="5">
                  <c:v>Festival Bon Odori </c:v>
                </c:pt>
              </c:strCache>
            </c:strRef>
          </c:cat>
          <c:val>
            <c:numRef>
              <c:f>Plan1!$B$149:$B$154</c:f>
              <c:numCache>
                <c:formatCode>General</c:formatCode>
                <c:ptCount val="6"/>
                <c:pt idx="0">
                  <c:v>194</c:v>
                </c:pt>
                <c:pt idx="1">
                  <c:v>112</c:v>
                </c:pt>
                <c:pt idx="2">
                  <c:v>98</c:v>
                </c:pt>
                <c:pt idx="3">
                  <c:v>79</c:v>
                </c:pt>
                <c:pt idx="4">
                  <c:v>104</c:v>
                </c:pt>
                <c:pt idx="5">
                  <c:v>88</c:v>
                </c:pt>
              </c:numCache>
            </c:numRef>
          </c:val>
        </c:ser>
        <c:ser>
          <c:idx val="1"/>
          <c:order val="1"/>
          <c:tx>
            <c:strRef>
              <c:f>Plan1!$C$148</c:f>
              <c:strCache>
                <c:ptCount val="1"/>
                <c:pt idx="0">
                  <c:v>Satisfeito</c:v>
                </c:pt>
              </c:strCache>
            </c:strRef>
          </c:tx>
          <c:invertIfNegative val="0"/>
          <c:cat>
            <c:strRef>
              <c:f>Plan1!$A$149:$A$154</c:f>
              <c:strCache>
                <c:ptCount val="6"/>
                <c:pt idx="0">
                  <c:v>Cidade da Criança</c:v>
                </c:pt>
                <c:pt idx="1">
                  <c:v>Parque Caminhos do Mar</c:v>
                </c:pt>
                <c:pt idx="2">
                  <c:v>Parque da Juventude Città di Maróstica</c:v>
                </c:pt>
                <c:pt idx="3">
                  <c:v>Parque Natural Estoril</c:v>
                </c:pt>
                <c:pt idx="4">
                  <c:v>Festival do Cambuci</c:v>
                </c:pt>
                <c:pt idx="5">
                  <c:v>Festival Bon Odori </c:v>
                </c:pt>
              </c:strCache>
            </c:strRef>
          </c:cat>
          <c:val>
            <c:numRef>
              <c:f>Plan1!$C$149:$C$154</c:f>
              <c:numCache>
                <c:formatCode>General</c:formatCode>
                <c:ptCount val="6"/>
                <c:pt idx="0">
                  <c:v>153</c:v>
                </c:pt>
                <c:pt idx="1">
                  <c:v>65</c:v>
                </c:pt>
                <c:pt idx="2">
                  <c:v>67</c:v>
                </c:pt>
                <c:pt idx="3">
                  <c:v>34</c:v>
                </c:pt>
                <c:pt idx="4">
                  <c:v>22</c:v>
                </c:pt>
                <c:pt idx="5">
                  <c:v>8</c:v>
                </c:pt>
              </c:numCache>
            </c:numRef>
          </c:val>
        </c:ser>
        <c:ser>
          <c:idx val="2"/>
          <c:order val="2"/>
          <c:tx>
            <c:strRef>
              <c:f>Plan1!$D$148</c:f>
              <c:strCache>
                <c:ptCount val="1"/>
                <c:pt idx="0">
                  <c:v>Insatisfeito</c:v>
                </c:pt>
              </c:strCache>
            </c:strRef>
          </c:tx>
          <c:invertIfNegative val="0"/>
          <c:cat>
            <c:strRef>
              <c:f>Plan1!$A$149:$A$154</c:f>
              <c:strCache>
                <c:ptCount val="6"/>
                <c:pt idx="0">
                  <c:v>Cidade da Criança</c:v>
                </c:pt>
                <c:pt idx="1">
                  <c:v>Parque Caminhos do Mar</c:v>
                </c:pt>
                <c:pt idx="2">
                  <c:v>Parque da Juventude Città di Maróstica</c:v>
                </c:pt>
                <c:pt idx="3">
                  <c:v>Parque Natural Estoril</c:v>
                </c:pt>
                <c:pt idx="4">
                  <c:v>Festival do Cambuci</c:v>
                </c:pt>
                <c:pt idx="5">
                  <c:v>Festival Bon Odori </c:v>
                </c:pt>
              </c:strCache>
            </c:strRef>
          </c:cat>
          <c:val>
            <c:numRef>
              <c:f>Plan1!$D$149:$D$154</c:f>
              <c:numCache>
                <c:formatCode>General</c:formatCode>
                <c:ptCount val="6"/>
                <c:pt idx="0">
                  <c:v>19</c:v>
                </c:pt>
                <c:pt idx="1">
                  <c:v>7</c:v>
                </c:pt>
                <c:pt idx="2">
                  <c:v>11</c:v>
                </c:pt>
                <c:pt idx="3">
                  <c:v>12</c:v>
                </c:pt>
                <c:pt idx="4">
                  <c:v>2</c:v>
                </c:pt>
                <c:pt idx="5">
                  <c:v>0</c:v>
                </c:pt>
              </c:numCache>
            </c:numRef>
          </c:val>
        </c:ser>
        <c:dLbls>
          <c:showLegendKey val="0"/>
          <c:showVal val="0"/>
          <c:showCatName val="0"/>
          <c:showSerName val="0"/>
          <c:showPercent val="0"/>
          <c:showBubbleSize val="0"/>
        </c:dLbls>
        <c:gapWidth val="150"/>
        <c:axId val="71472640"/>
        <c:axId val="71474176"/>
      </c:barChart>
      <c:catAx>
        <c:axId val="71472640"/>
        <c:scaling>
          <c:orientation val="minMax"/>
        </c:scaling>
        <c:delete val="0"/>
        <c:axPos val="b"/>
        <c:majorTickMark val="out"/>
        <c:minorTickMark val="none"/>
        <c:tickLblPos val="nextTo"/>
        <c:crossAx val="71474176"/>
        <c:crosses val="autoZero"/>
        <c:auto val="1"/>
        <c:lblAlgn val="ctr"/>
        <c:lblOffset val="100"/>
        <c:noMultiLvlLbl val="0"/>
      </c:catAx>
      <c:valAx>
        <c:axId val="71474176"/>
        <c:scaling>
          <c:orientation val="minMax"/>
        </c:scaling>
        <c:delete val="0"/>
        <c:axPos val="l"/>
        <c:majorGridlines/>
        <c:numFmt formatCode="General" sourceLinked="1"/>
        <c:majorTickMark val="out"/>
        <c:minorTickMark val="none"/>
        <c:tickLblPos val="nextTo"/>
        <c:crossAx val="71472640"/>
        <c:crosses val="autoZero"/>
        <c:crossBetween val="between"/>
      </c:valAx>
    </c:plotArea>
    <c:legend>
      <c:legendPos val="r"/>
      <c:layout/>
      <c:overlay val="0"/>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0.76597</cdr:x>
      <cdr:y>0.05549</cdr:y>
    </cdr:from>
    <cdr:to>
      <cdr:x>0.99251</cdr:x>
      <cdr:y>0.34382</cdr:y>
    </cdr:to>
    <cdr:sp macro="" textlink="">
      <cdr:nvSpPr>
        <cdr:cNvPr id="2" name="Caixa de texto 1"/>
        <cdr:cNvSpPr txBox="1"/>
      </cdr:nvSpPr>
      <cdr:spPr>
        <a:xfrm xmlns:a="http://schemas.openxmlformats.org/drawingml/2006/main">
          <a:off x="4235474" y="130082"/>
          <a:ext cx="1252674" cy="6759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pt-BR" sz="1200" b="1"/>
            <a:t>Gráfico</a:t>
          </a:r>
          <a:r>
            <a:rPr lang="pt-BR" sz="1200" b="1" baseline="0"/>
            <a:t> 7 - Satisfação Geral</a:t>
          </a:r>
          <a:endParaRPr lang="pt-BR" sz="1200" b="1"/>
        </a:p>
        <a:p xmlns:a="http://schemas.openxmlformats.org/drawingml/2006/main">
          <a:endParaRPr lang="pt-BR" sz="1100"/>
        </a:p>
      </cdr:txBody>
    </cdr:sp>
  </cdr:relSizeAnchor>
</c:userShapes>
</file>

<file path=word/drawings/drawing2.xml><?xml version="1.0" encoding="utf-8"?>
<c:userShapes xmlns:c="http://schemas.openxmlformats.org/drawingml/2006/chart">
  <cdr:relSizeAnchor xmlns:cdr="http://schemas.openxmlformats.org/drawingml/2006/chartDrawing">
    <cdr:from>
      <cdr:x>0.77062</cdr:x>
      <cdr:y>0.05529</cdr:y>
    </cdr:from>
    <cdr:to>
      <cdr:x>0.98009</cdr:x>
      <cdr:y>0.3128</cdr:y>
    </cdr:to>
    <cdr:sp macro="" textlink="">
      <cdr:nvSpPr>
        <cdr:cNvPr id="2" name="Caixa de texto 1"/>
        <cdr:cNvSpPr txBox="1"/>
      </cdr:nvSpPr>
      <cdr:spPr>
        <a:xfrm xmlns:a="http://schemas.openxmlformats.org/drawingml/2006/main">
          <a:off x="3523257" y="151676"/>
          <a:ext cx="957736" cy="7063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pt-BR" sz="1100" b="1"/>
            <a:t>Gráfico 8 - Avaliação das Atrações</a:t>
          </a:r>
        </a:p>
        <a:p xmlns:a="http://schemas.openxmlformats.org/drawingml/2006/main">
          <a:endParaRPr lang="pt-BR" sz="1100"/>
        </a:p>
      </cdr:txBody>
    </cdr:sp>
  </cdr:relSizeAnchor>
</c:userShapes>
</file>

<file path=word/drawings/drawing3.xml><?xml version="1.0" encoding="utf-8"?>
<c:userShapes xmlns:c="http://schemas.openxmlformats.org/drawingml/2006/chart">
  <cdr:relSizeAnchor xmlns:cdr="http://schemas.openxmlformats.org/drawingml/2006/chartDrawing">
    <cdr:from>
      <cdr:x>0.75735</cdr:x>
      <cdr:y>0.04739</cdr:y>
    </cdr:from>
    <cdr:to>
      <cdr:x>0.98104</cdr:x>
      <cdr:y>0.22433</cdr:y>
    </cdr:to>
    <cdr:sp macro="" textlink="">
      <cdr:nvSpPr>
        <cdr:cNvPr id="2" name="Caixa de texto 1"/>
        <cdr:cNvSpPr txBox="1"/>
      </cdr:nvSpPr>
      <cdr:spPr>
        <a:xfrm xmlns:a="http://schemas.openxmlformats.org/drawingml/2006/main">
          <a:off x="3462585" y="130010"/>
          <a:ext cx="1022742" cy="4853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0.78009</cdr:x>
      <cdr:y>0.05371</cdr:y>
    </cdr:from>
    <cdr:to>
      <cdr:x>0.96151</cdr:x>
      <cdr:y>0.30016</cdr:y>
    </cdr:to>
    <cdr:sp macro="" textlink="">
      <cdr:nvSpPr>
        <cdr:cNvPr id="3" name="Caixa de texto 2"/>
        <cdr:cNvSpPr txBox="1"/>
      </cdr:nvSpPr>
      <cdr:spPr>
        <a:xfrm xmlns:a="http://schemas.openxmlformats.org/drawingml/2006/main">
          <a:off x="4384433" y="147344"/>
          <a:ext cx="1019627" cy="676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pt-BR" sz="1100" b="1"/>
            <a:t>Gráfico 9 - Organização/Gestão</a:t>
          </a:r>
        </a:p>
        <a:p xmlns:a="http://schemas.openxmlformats.org/drawingml/2006/main">
          <a:endParaRPr lang="pt-BR" sz="1100"/>
        </a:p>
      </cdr:txBody>
    </cdr:sp>
  </cdr:relSizeAnchor>
</c:userShapes>
</file>

<file path=word/drawings/drawing4.xml><?xml version="1.0" encoding="utf-8"?>
<c:userShapes xmlns:c="http://schemas.openxmlformats.org/drawingml/2006/chart">
  <cdr:relSizeAnchor xmlns:cdr="http://schemas.openxmlformats.org/drawingml/2006/chartDrawing">
    <cdr:from>
      <cdr:x>0.79033</cdr:x>
      <cdr:y>0.06003</cdr:y>
    </cdr:from>
    <cdr:to>
      <cdr:x>0.98652</cdr:x>
      <cdr:y>0.22907</cdr:y>
    </cdr:to>
    <cdr:sp macro="" textlink="">
      <cdr:nvSpPr>
        <cdr:cNvPr id="2" name="Caixa de texto 1"/>
        <cdr:cNvSpPr txBox="1"/>
      </cdr:nvSpPr>
      <cdr:spPr>
        <a:xfrm xmlns:a="http://schemas.openxmlformats.org/drawingml/2006/main">
          <a:off x="4311981" y="164679"/>
          <a:ext cx="1070411" cy="463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pt-BR" sz="1100" b="1"/>
            <a:t>Gráfico 10</a:t>
          </a:r>
          <a:r>
            <a:rPr lang="pt-BR" sz="1100" b="1" baseline="0"/>
            <a:t> - Infraestrutura</a:t>
          </a:r>
          <a:endParaRPr lang="pt-BR" sz="1100" b="1"/>
        </a:p>
        <a:p xmlns:a="http://schemas.openxmlformats.org/drawingml/2006/main">
          <a:endParaRPr lang="pt-BR" sz="1100"/>
        </a:p>
      </cdr:txBody>
    </cdr:sp>
  </cdr:relSizeAnchor>
</c:userShapes>
</file>

<file path=word/drawings/drawing5.xml><?xml version="1.0" encoding="utf-8"?>
<c:userShapes xmlns:c="http://schemas.openxmlformats.org/drawingml/2006/chart">
  <cdr:relSizeAnchor xmlns:cdr="http://schemas.openxmlformats.org/drawingml/2006/chartDrawing">
    <cdr:from>
      <cdr:x>0.51377</cdr:x>
      <cdr:y>0.04897</cdr:y>
    </cdr:from>
    <cdr:to>
      <cdr:x>0.99113</cdr:x>
      <cdr:y>0.21959</cdr:y>
    </cdr:to>
    <cdr:sp macro="" textlink="">
      <cdr:nvSpPr>
        <cdr:cNvPr id="2" name="Caixa de texto 1"/>
        <cdr:cNvSpPr txBox="1"/>
      </cdr:nvSpPr>
      <cdr:spPr>
        <a:xfrm xmlns:a="http://schemas.openxmlformats.org/drawingml/2006/main">
          <a:off x="2751867" y="134343"/>
          <a:ext cx="2556853" cy="4680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rtl="0" eaLnBrk="1" fontAlgn="auto" latinLnBrk="0" hangingPunct="1">
            <a:lnSpc>
              <a:spcPct val="100000"/>
            </a:lnSpc>
            <a:spcBef>
              <a:spcPts val="0"/>
            </a:spcBef>
            <a:spcAft>
              <a:spcPts val="0"/>
            </a:spcAft>
            <a:buClrTx/>
            <a:buSzTx/>
            <a:buFontTx/>
            <a:buNone/>
            <a:tabLst/>
            <a:defRPr/>
          </a:pPr>
          <a:r>
            <a:rPr lang="pt-BR" sz="1100" b="1" i="0" baseline="0">
              <a:effectLst/>
            </a:rPr>
            <a:t>Gráfico 15 - Deslocamento para os atrativos/eventos</a:t>
          </a:r>
          <a:endParaRPr lang="pt-BR" sz="1100">
            <a:effectLst/>
          </a:endParaRPr>
        </a:p>
        <a:p xmlns:a="http://schemas.openxmlformats.org/drawingml/2006/main">
          <a:endParaRPr lang="pt-BR" sz="1100"/>
        </a:p>
      </cdr:txBody>
    </cdr:sp>
  </cdr:relSizeAnchor>
</c:userShapes>
</file>

<file path=word/drawings/drawing6.xml><?xml version="1.0" encoding="utf-8"?>
<c:userShapes xmlns:c="http://schemas.openxmlformats.org/drawingml/2006/chart">
  <cdr:relSizeAnchor xmlns:cdr="http://schemas.openxmlformats.org/drawingml/2006/chartDrawing">
    <cdr:from>
      <cdr:x>0.37371</cdr:x>
      <cdr:y>0.03002</cdr:y>
    </cdr:from>
    <cdr:to>
      <cdr:x>0.96315</cdr:x>
      <cdr:y>0.08531</cdr:y>
    </cdr:to>
    <cdr:sp macro="" textlink="">
      <cdr:nvSpPr>
        <cdr:cNvPr id="3" name="Caixa de texto 2"/>
        <cdr:cNvSpPr txBox="1"/>
      </cdr:nvSpPr>
      <cdr:spPr>
        <a:xfrm xmlns:a="http://schemas.openxmlformats.org/drawingml/2006/main">
          <a:off x="2019481" y="82339"/>
          <a:ext cx="3185232" cy="15167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0.09944</cdr:x>
      <cdr:y>0.02054</cdr:y>
    </cdr:from>
    <cdr:to>
      <cdr:x>0.64156</cdr:x>
      <cdr:y>0.1011</cdr:y>
    </cdr:to>
    <cdr:sp macro="" textlink="">
      <cdr:nvSpPr>
        <cdr:cNvPr id="4" name="Caixa de texto 3"/>
        <cdr:cNvSpPr txBox="1"/>
      </cdr:nvSpPr>
      <cdr:spPr>
        <a:xfrm xmlns:a="http://schemas.openxmlformats.org/drawingml/2006/main">
          <a:off x="537372" y="56336"/>
          <a:ext cx="2929547" cy="2210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pt-BR" sz="1100" b="1"/>
            <a:t>Gráfico 18 - Sazonalidade Fluxo Turístico</a:t>
          </a:r>
        </a:p>
        <a:p xmlns:a="http://schemas.openxmlformats.org/drawingml/2006/main">
          <a:endParaRPr lang="pt-BR" sz="1100"/>
        </a:p>
      </cdr:txBody>
    </cdr:sp>
  </cdr:relSizeAnchor>
  <cdr:relSizeAnchor xmlns:cdr="http://schemas.openxmlformats.org/drawingml/2006/chartDrawing">
    <cdr:from>
      <cdr:x>0.49641</cdr:x>
      <cdr:y>0.03633</cdr:y>
    </cdr:from>
    <cdr:to>
      <cdr:x>0.90942</cdr:x>
      <cdr:y>0.07425</cdr:y>
    </cdr:to>
    <cdr:sp macro="" textlink="">
      <cdr:nvSpPr>
        <cdr:cNvPr id="5" name="Caixa de texto 4"/>
        <cdr:cNvSpPr txBox="1"/>
      </cdr:nvSpPr>
      <cdr:spPr>
        <a:xfrm xmlns:a="http://schemas.openxmlformats.org/drawingml/2006/main">
          <a:off x="2682529" y="99674"/>
          <a:ext cx="2231829" cy="1040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t-BR" sz="1100"/>
        </a:p>
      </cdr:txBody>
    </cdr:sp>
  </cdr:relSizeAnchor>
</c:userShapes>
</file>

<file path=word/drawings/drawing7.xml><?xml version="1.0" encoding="utf-8"?>
<c:userShapes xmlns:c="http://schemas.openxmlformats.org/drawingml/2006/chart">
  <cdr:relSizeAnchor xmlns:cdr="http://schemas.openxmlformats.org/drawingml/2006/chartDrawing">
    <cdr:from>
      <cdr:x>0.12223</cdr:x>
      <cdr:y>0.01106</cdr:y>
    </cdr:from>
    <cdr:to>
      <cdr:x>0.63496</cdr:x>
      <cdr:y>0.08057</cdr:y>
    </cdr:to>
    <cdr:sp macro="" textlink="">
      <cdr:nvSpPr>
        <cdr:cNvPr id="2" name="Caixa de texto 1"/>
        <cdr:cNvSpPr txBox="1"/>
      </cdr:nvSpPr>
      <cdr:spPr>
        <a:xfrm xmlns:a="http://schemas.openxmlformats.org/drawingml/2006/main">
          <a:off x="689050" y="30335"/>
          <a:ext cx="2890544" cy="1906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pt-BR" sz="1100" b="1"/>
            <a:t>GRÁFICO 19 - SAZONALIDADE ATRATIVOS</a:t>
          </a:r>
        </a:p>
        <a:p xmlns:a="http://schemas.openxmlformats.org/drawingml/2006/main">
          <a:endParaRPr lang="pt-BR" sz="1100"/>
        </a:p>
      </cdr:txBody>
    </cdr:sp>
  </cdr:relSizeAnchor>
</c:userShape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E29127-A7BE-438A-B1C5-D162944B3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56</Pages>
  <Words>9567</Words>
  <Characters>51662</Characters>
  <Application>Microsoft Office Word</Application>
  <DocSecurity>0</DocSecurity>
  <Lines>430</Lines>
  <Paragraphs>122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61107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Fernando Bonisio</dc:creator>
  <cp:lastModifiedBy>Fernando Bonisio</cp:lastModifiedBy>
  <cp:revision>11</cp:revision>
  <cp:lastPrinted>2022-01-27T18:11:00Z</cp:lastPrinted>
  <dcterms:created xsi:type="dcterms:W3CDTF">2021-12-06T14:03:00Z</dcterms:created>
  <dcterms:modified xsi:type="dcterms:W3CDTF">2022-01-27T19:03:00Z</dcterms:modified>
</cp:coreProperties>
</file>